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D9893" w14:textId="1B431BC3" w:rsidR="002E6913" w:rsidRPr="00214EA4" w:rsidRDefault="005F6717" w:rsidP="00BC67EE">
      <w:pPr>
        <w:rPr>
          <w:b/>
          <w:sz w:val="20"/>
          <w:szCs w:val="20"/>
          <w:lang w:val="en-GB"/>
        </w:rPr>
      </w:pPr>
      <w:r w:rsidRPr="00214EA4">
        <w:rPr>
          <w:b/>
          <w:sz w:val="20"/>
          <w:szCs w:val="20"/>
          <w:lang w:val="en-GB"/>
        </w:rPr>
        <w:t xml:space="preserve">Site Visit </w:t>
      </w:r>
      <w:r w:rsidR="009F67B4" w:rsidRPr="00214EA4">
        <w:rPr>
          <w:b/>
          <w:sz w:val="20"/>
          <w:szCs w:val="20"/>
          <w:lang w:val="en-GB"/>
        </w:rPr>
        <w:t>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8825"/>
      </w:tblGrid>
      <w:tr w:rsidR="00214EA4" w:rsidRPr="00214EA4" w14:paraId="47CFD4CE" w14:textId="77777777" w:rsidTr="008E03BC">
        <w:trPr>
          <w:trHeight w:val="454"/>
        </w:trPr>
        <w:tc>
          <w:tcPr>
            <w:tcW w:w="1129" w:type="dxa"/>
            <w:vAlign w:val="center"/>
          </w:tcPr>
          <w:p w14:paraId="58EA12AD" w14:textId="2CB3D6CA" w:rsidR="008E03BC" w:rsidRPr="00214EA4" w:rsidRDefault="008E03BC" w:rsidP="008E03BC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214EA4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8903" w:type="dxa"/>
            <w:vAlign w:val="center"/>
          </w:tcPr>
          <w:p w14:paraId="26DB581B" w14:textId="4AA53B4F" w:rsidR="008E03BC" w:rsidRPr="00214EA4" w:rsidRDefault="00FF1CA8" w:rsidP="008E03BC">
            <w:pPr>
              <w:spacing w:before="120" w:after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</w:t>
            </w:r>
            <w:r w:rsidRPr="00FF1CA8">
              <w:rPr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sz w:val="20"/>
                <w:szCs w:val="20"/>
                <w:lang w:val="en-GB"/>
              </w:rPr>
              <w:t xml:space="preserve"> October</w:t>
            </w:r>
            <w:r w:rsidR="00A15901">
              <w:rPr>
                <w:sz w:val="20"/>
                <w:szCs w:val="20"/>
                <w:lang w:val="en-GB"/>
              </w:rPr>
              <w:t xml:space="preserve"> 2020</w:t>
            </w:r>
            <w:r w:rsidR="00181294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14EA4" w:rsidRPr="00214EA4" w14:paraId="150B47EB" w14:textId="77777777" w:rsidTr="008E03BC">
        <w:trPr>
          <w:trHeight w:val="454"/>
        </w:trPr>
        <w:tc>
          <w:tcPr>
            <w:tcW w:w="1129" w:type="dxa"/>
            <w:vAlign w:val="center"/>
          </w:tcPr>
          <w:p w14:paraId="0B23CA3E" w14:textId="437EF677" w:rsidR="008E03BC" w:rsidRPr="00214EA4" w:rsidRDefault="008E03BC" w:rsidP="008E03BC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214EA4">
              <w:rPr>
                <w:sz w:val="20"/>
                <w:szCs w:val="20"/>
                <w:lang w:val="en-GB"/>
              </w:rPr>
              <w:t>Tender:</w:t>
            </w:r>
          </w:p>
        </w:tc>
        <w:tc>
          <w:tcPr>
            <w:tcW w:w="8903" w:type="dxa"/>
            <w:vAlign w:val="center"/>
          </w:tcPr>
          <w:p w14:paraId="7712531C" w14:textId="349F9410" w:rsidR="008E03BC" w:rsidRPr="000F076F" w:rsidRDefault="009E512C" w:rsidP="009E512C">
            <w:pPr>
              <w:spacing w:before="120" w:after="120"/>
              <w:rPr>
                <w:sz w:val="20"/>
                <w:szCs w:val="20"/>
              </w:rPr>
            </w:pPr>
            <w:r w:rsidRPr="009E512C">
              <w:rPr>
                <w:sz w:val="20"/>
                <w:szCs w:val="20"/>
                <w:lang w:val="en-GB"/>
              </w:rPr>
              <w:t>ERDF.05.0121 – Tender 0</w:t>
            </w:r>
            <w:r w:rsidR="00FF1CA8">
              <w:rPr>
                <w:sz w:val="20"/>
                <w:szCs w:val="20"/>
                <w:lang w:val="en-GB"/>
              </w:rPr>
              <w:t>2</w:t>
            </w:r>
            <w:r w:rsidR="000F076F">
              <w:rPr>
                <w:sz w:val="20"/>
                <w:szCs w:val="20"/>
                <w:lang w:val="en-GB"/>
              </w:rPr>
              <w:t>4</w:t>
            </w:r>
            <w:r w:rsidRPr="009E512C">
              <w:rPr>
                <w:sz w:val="20"/>
                <w:szCs w:val="20"/>
                <w:lang w:val="en-GB"/>
              </w:rPr>
              <w:t xml:space="preserve"> </w:t>
            </w:r>
            <w:r w:rsidR="000F076F" w:rsidRPr="000F076F">
              <w:rPr>
                <w:sz w:val="20"/>
                <w:szCs w:val="20"/>
                <w:lang w:val="en-GB"/>
              </w:rPr>
              <w:t>Tender for Megalithic Temple  Interpretation (namely the creation of a digital 3D rendition of Megalithic site, the 3D printing of the Megalithic building and promontory model, the development and editing of a short video, and the recording of landscape sounds) in connection with ERDF project ERDF.05.121 – Wildlife Rehabilitation Centre</w:t>
            </w:r>
          </w:p>
        </w:tc>
      </w:tr>
      <w:tr w:rsidR="00214EA4" w:rsidRPr="00214EA4" w14:paraId="2370CF2A" w14:textId="77777777" w:rsidTr="008E03BC">
        <w:trPr>
          <w:trHeight w:val="454"/>
        </w:trPr>
        <w:tc>
          <w:tcPr>
            <w:tcW w:w="1129" w:type="dxa"/>
            <w:vAlign w:val="center"/>
          </w:tcPr>
          <w:p w14:paraId="6CD2C7D4" w14:textId="45575A94" w:rsidR="008E03BC" w:rsidRPr="00214EA4" w:rsidRDefault="008E03BC" w:rsidP="008E03BC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214EA4">
              <w:rPr>
                <w:sz w:val="20"/>
                <w:szCs w:val="20"/>
                <w:lang w:val="en-GB"/>
              </w:rPr>
              <w:t>Attendees:</w:t>
            </w:r>
          </w:p>
        </w:tc>
        <w:tc>
          <w:tcPr>
            <w:tcW w:w="8903" w:type="dxa"/>
            <w:vAlign w:val="center"/>
          </w:tcPr>
          <w:p w14:paraId="6D48F877" w14:textId="169A2A44" w:rsidR="008E03BC" w:rsidRPr="00214EA4" w:rsidRDefault="008E03BC" w:rsidP="008E03BC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214EA4">
              <w:rPr>
                <w:sz w:val="20"/>
                <w:szCs w:val="20"/>
                <w:lang w:val="en-GB"/>
              </w:rPr>
              <w:t>As per attached signature sheet</w:t>
            </w:r>
          </w:p>
        </w:tc>
      </w:tr>
      <w:tr w:rsidR="00214EA4" w:rsidRPr="00214EA4" w14:paraId="61356EBD" w14:textId="77777777" w:rsidTr="007D7DFB">
        <w:trPr>
          <w:trHeight w:val="6133"/>
        </w:trPr>
        <w:tc>
          <w:tcPr>
            <w:tcW w:w="1129" w:type="dxa"/>
          </w:tcPr>
          <w:p w14:paraId="440C5E5A" w14:textId="77777777" w:rsidR="008E03BC" w:rsidRPr="00214EA4" w:rsidRDefault="008E03BC" w:rsidP="008E03BC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214EA4">
              <w:rPr>
                <w:sz w:val="20"/>
                <w:szCs w:val="20"/>
                <w:lang w:val="en-GB"/>
              </w:rPr>
              <w:t>Summary of Proceedings</w:t>
            </w:r>
          </w:p>
          <w:p w14:paraId="39C84152" w14:textId="77777777" w:rsidR="008E03BC" w:rsidRPr="00214EA4" w:rsidRDefault="008E03BC" w:rsidP="008E03BC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  <w:tc>
          <w:tcPr>
            <w:tcW w:w="8903" w:type="dxa"/>
          </w:tcPr>
          <w:p w14:paraId="474AD48F" w14:textId="314BDAE2" w:rsidR="008E03BC" w:rsidRPr="00214EA4" w:rsidRDefault="00A15901" w:rsidP="008E03BC">
            <w:pPr>
              <w:spacing w:before="120" w:after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Project Architect </w:t>
            </w:r>
            <w:r w:rsidR="008E03BC" w:rsidRPr="00214EA4">
              <w:rPr>
                <w:sz w:val="20"/>
                <w:szCs w:val="20"/>
                <w:lang w:val="en-GB"/>
              </w:rPr>
              <w:t xml:space="preserve">and representative of Project Management Service Provider attended for the Site Visit as indicated in the tender document. Said officials waited on site </w:t>
            </w:r>
            <w:r w:rsidR="00866CB2">
              <w:rPr>
                <w:sz w:val="20"/>
                <w:szCs w:val="20"/>
                <w:lang w:val="en-GB"/>
              </w:rPr>
              <w:t xml:space="preserve">for one </w:t>
            </w:r>
            <w:r w:rsidR="008E03BC" w:rsidRPr="00214EA4">
              <w:rPr>
                <w:sz w:val="20"/>
                <w:szCs w:val="20"/>
                <w:lang w:val="en-GB"/>
              </w:rPr>
              <w:t>but not potential bidders turned up for the site visit.</w:t>
            </w:r>
          </w:p>
          <w:p w14:paraId="527EB011" w14:textId="2017ACBF" w:rsidR="008E03BC" w:rsidRPr="00214EA4" w:rsidRDefault="008E03BC" w:rsidP="008E03BC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</w:tbl>
    <w:p w14:paraId="4DED5705" w14:textId="4618EA17" w:rsidR="008E03BC" w:rsidRDefault="008E03BC">
      <w:pPr>
        <w:rPr>
          <w:sz w:val="20"/>
          <w:szCs w:val="20"/>
          <w:lang w:val="en-GB"/>
        </w:rPr>
      </w:pPr>
    </w:p>
    <w:p w14:paraId="44D953F7" w14:textId="207FE6F7" w:rsidR="00866CB2" w:rsidRDefault="00866CB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Project Manager</w:t>
      </w:r>
    </w:p>
    <w:p w14:paraId="65CC63DA" w14:textId="309493C4" w:rsidR="00866CB2" w:rsidRPr="00214EA4" w:rsidRDefault="00866CB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ERDF 05.121 – Wildlife Rehabilitation Centre</w:t>
      </w:r>
    </w:p>
    <w:sectPr w:rsidR="00866CB2" w:rsidRPr="00214EA4" w:rsidSect="005F6717">
      <w:headerReference w:type="default" r:id="rId6"/>
      <w:footerReference w:type="default" r:id="rId7"/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8E070" w14:textId="77777777" w:rsidR="00FA0425" w:rsidRDefault="00FA0425" w:rsidP="005F6717">
      <w:pPr>
        <w:spacing w:after="0" w:line="240" w:lineRule="auto"/>
      </w:pPr>
      <w:r>
        <w:separator/>
      </w:r>
    </w:p>
  </w:endnote>
  <w:endnote w:type="continuationSeparator" w:id="0">
    <w:p w14:paraId="27C3B344" w14:textId="77777777" w:rsidR="00FA0425" w:rsidRDefault="00FA0425" w:rsidP="005F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71235" w14:textId="08E03579" w:rsidR="008E03BC" w:rsidRDefault="008E03BC">
    <w:pPr>
      <w:pStyle w:val="Footer"/>
    </w:pPr>
    <w:r>
      <w:rPr>
        <w:noProof/>
        <w:lang w:val="en-GB" w:eastAsia="en-GB"/>
      </w:rPr>
      <w:drawing>
        <wp:inline distT="0" distB="0" distL="0" distR="0" wp14:anchorId="1C70287E" wp14:editId="15CE32D5">
          <wp:extent cx="5943600" cy="9505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DF OP 1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F3904" w14:textId="77777777" w:rsidR="00FA0425" w:rsidRDefault="00FA0425" w:rsidP="005F6717">
      <w:pPr>
        <w:spacing w:after="0" w:line="240" w:lineRule="auto"/>
      </w:pPr>
      <w:r>
        <w:separator/>
      </w:r>
    </w:p>
  </w:footnote>
  <w:footnote w:type="continuationSeparator" w:id="0">
    <w:p w14:paraId="71807F10" w14:textId="77777777" w:rsidR="00FA0425" w:rsidRDefault="00FA0425" w:rsidP="005F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2810"/>
      <w:gridCol w:w="3955"/>
    </w:tblGrid>
    <w:tr w:rsidR="00866CB2" w14:paraId="4DB2D68B" w14:textId="43AD22B4" w:rsidTr="00866CB2">
      <w:tc>
        <w:tcPr>
          <w:tcW w:w="1632" w:type="pct"/>
          <w:vAlign w:val="center"/>
        </w:tcPr>
        <w:p w14:paraId="6AAD8FD9" w14:textId="28EF44DA" w:rsidR="00866CB2" w:rsidRDefault="00866CB2" w:rsidP="00866CB2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E3125ED" wp14:editId="294FF703">
                <wp:extent cx="1722857" cy="720000"/>
                <wp:effectExtent l="0" t="0" r="0" b="444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U funds for Malta Restricted mono EN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85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" w:type="pct"/>
          <w:vAlign w:val="center"/>
        </w:tcPr>
        <w:p w14:paraId="1F745A24" w14:textId="17221413" w:rsidR="00866CB2" w:rsidRDefault="00866CB2" w:rsidP="00866CB2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1168D6AD" wp14:editId="413F5567">
                <wp:simplePos x="0" y="0"/>
                <wp:positionH relativeFrom="column">
                  <wp:posOffset>2068830</wp:posOffset>
                </wp:positionH>
                <wp:positionV relativeFrom="paragraph">
                  <wp:posOffset>0</wp:posOffset>
                </wp:positionV>
                <wp:extent cx="1101725" cy="720000"/>
                <wp:effectExtent l="0" t="0" r="3175" b="4445"/>
                <wp:wrapSquare wrapText="bothSides"/>
                <wp:docPr id="15" name="Picture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69" w:type="pct"/>
          <w:vAlign w:val="center"/>
        </w:tcPr>
        <w:tbl>
          <w:tblPr>
            <w:tblW w:w="3345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45"/>
          </w:tblGrid>
          <w:tr w:rsidR="00866CB2" w14:paraId="1D86B7AE" w14:textId="77777777" w:rsidTr="004D201A">
            <w:trPr>
              <w:tblCellSpacing w:w="0" w:type="dxa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single" w:sz="24" w:space="0" w:color="706F6F"/>
                </w:tcBorders>
                <w:tcMar>
                  <w:top w:w="0" w:type="dxa"/>
                  <w:left w:w="0" w:type="dxa"/>
                  <w:bottom w:w="0" w:type="dxa"/>
                  <w:right w:w="75" w:type="dxa"/>
                </w:tcMar>
                <w:hideMark/>
              </w:tcPr>
              <w:p w14:paraId="330337F6" w14:textId="77777777" w:rsidR="00866CB2" w:rsidRDefault="00866CB2" w:rsidP="00866CB2">
                <w:pPr>
                  <w:spacing w:after="240"/>
                  <w:jc w:val="center"/>
                  <w:rPr>
                    <w:rFonts w:ascii="Arial" w:hAnsi="Arial" w:cs="Arial"/>
                    <w:lang w:eastAsia="en-GB"/>
                  </w:rPr>
                </w:pPr>
                <w:r>
                  <w:rPr>
                    <w:noProof/>
                  </w:rPr>
                  <w:drawing>
                    <wp:anchor distT="0" distB="0" distL="0" distR="0" simplePos="0" relativeHeight="251663360" behindDoc="0" locked="0" layoutInCell="1" allowOverlap="0" wp14:anchorId="581CF03D" wp14:editId="69394AB2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posOffset>0</wp:posOffset>
                      </wp:positionV>
                      <wp:extent cx="571500" cy="714375"/>
                      <wp:effectExtent l="0" t="0" r="0" b="9525"/>
                      <wp:wrapSquare wrapText="bothSides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7143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866CB2" w:rsidRPr="0075614B" w14:paraId="66C6CB81" w14:textId="77777777" w:rsidTr="004D201A">
            <w:trPr>
              <w:tblCellSpacing w:w="0" w:type="dxa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single" w:sz="24" w:space="0" w:color="706F6F"/>
                </w:tcBorders>
                <w:tcMar>
                  <w:top w:w="0" w:type="dxa"/>
                  <w:left w:w="0" w:type="dxa"/>
                  <w:bottom w:w="0" w:type="dxa"/>
                  <w:right w:w="75" w:type="dxa"/>
                </w:tcMar>
                <w:vAlign w:val="bottom"/>
                <w:hideMark/>
              </w:tcPr>
              <w:p w14:paraId="5441437C" w14:textId="77777777" w:rsidR="00866CB2" w:rsidRPr="0075614B" w:rsidRDefault="00866CB2" w:rsidP="00866CB2">
                <w:pPr>
                  <w:jc w:val="center"/>
                  <w:rPr>
                    <w:rFonts w:ascii="Arial" w:hAnsi="Arial" w:cs="Arial"/>
                    <w:color w:val="706F6F"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color w:val="706F6F"/>
                    <w:sz w:val="16"/>
                    <w:szCs w:val="16"/>
                    <w:lang w:eastAsia="en-GB"/>
                  </w:rPr>
                  <w:t>MINISTRY FOR THE ENVIRONMENT,</w:t>
                </w:r>
                <w:r w:rsidRPr="0075614B">
                  <w:rPr>
                    <w:rFonts w:ascii="Arial" w:hAnsi="Arial" w:cs="Arial"/>
                    <w:color w:val="706F6F"/>
                    <w:sz w:val="16"/>
                    <w:szCs w:val="16"/>
                    <w:lang w:eastAsia="en-GB"/>
                  </w:rPr>
                  <w:t xml:space="preserve"> </w:t>
                </w:r>
                <w:r w:rsidRPr="0075614B">
                  <w:rPr>
                    <w:rFonts w:ascii="Arial" w:hAnsi="Arial" w:cs="Arial"/>
                    <w:color w:val="706F6F"/>
                    <w:sz w:val="16"/>
                    <w:szCs w:val="16"/>
                    <w:lang w:eastAsia="en-GB"/>
                  </w:rPr>
                  <w:br/>
                  <w:t xml:space="preserve">CLIMATE CHANGE AND PLANNING </w:t>
                </w:r>
                <w:r w:rsidRPr="0075614B">
                  <w:rPr>
                    <w:rFonts w:ascii="Arial" w:hAnsi="Arial" w:cs="Arial"/>
                    <w:color w:val="706F6F"/>
                    <w:sz w:val="16"/>
                    <w:szCs w:val="16"/>
                    <w:lang w:eastAsia="en-GB"/>
                  </w:rPr>
                  <w:br/>
                </w:r>
                <w:r w:rsidRPr="0075614B">
                  <w:rPr>
                    <w:rFonts w:ascii="Arial" w:hAnsi="Arial" w:cs="Arial"/>
                    <w:color w:val="706F6F"/>
                    <w:sz w:val="16"/>
                    <w:szCs w:val="16"/>
                    <w:lang w:eastAsia="en-GB"/>
                  </w:rPr>
                  <w:br/>
                </w:r>
              </w:p>
            </w:tc>
          </w:tr>
          <w:tr w:rsidR="00866CB2" w14:paraId="29FC88E8" w14:textId="77777777" w:rsidTr="004D201A">
            <w:trPr>
              <w:tblCellSpacing w:w="0" w:type="dxa"/>
            </w:trPr>
            <w:tc>
              <w:tcPr>
                <w:tcW w:w="5000" w:type="pct"/>
                <w:vAlign w:val="center"/>
                <w:hideMark/>
              </w:tcPr>
              <w:p w14:paraId="7379FD6F" w14:textId="77777777" w:rsidR="00866CB2" w:rsidRDefault="00866CB2" w:rsidP="00866CB2">
                <w:pPr>
                  <w:jc w:val="center"/>
                  <w:rPr>
                    <w:sz w:val="20"/>
                    <w:szCs w:val="20"/>
                    <w:lang w:eastAsia="en-GB"/>
                  </w:rPr>
                </w:pPr>
              </w:p>
            </w:tc>
          </w:tr>
        </w:tbl>
        <w:p w14:paraId="64192091" w14:textId="77777777" w:rsidR="00866CB2" w:rsidRPr="00866CB2" w:rsidRDefault="00866CB2" w:rsidP="00866CB2">
          <w:pPr>
            <w:pStyle w:val="Header"/>
            <w:jc w:val="center"/>
            <w:rPr>
              <w:noProof/>
              <w:lang w:eastAsia="en-GB"/>
            </w:rPr>
          </w:pPr>
        </w:p>
      </w:tc>
    </w:tr>
  </w:tbl>
  <w:p w14:paraId="4928CD81" w14:textId="77777777" w:rsidR="005F6717" w:rsidRDefault="005F6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7F"/>
    <w:rsid w:val="000F076F"/>
    <w:rsid w:val="00107654"/>
    <w:rsid w:val="00161D8F"/>
    <w:rsid w:val="00181294"/>
    <w:rsid w:val="00214EA4"/>
    <w:rsid w:val="002E6913"/>
    <w:rsid w:val="004F616C"/>
    <w:rsid w:val="005F6717"/>
    <w:rsid w:val="0062771D"/>
    <w:rsid w:val="006A12CC"/>
    <w:rsid w:val="0071027F"/>
    <w:rsid w:val="007D7DFB"/>
    <w:rsid w:val="00866CB2"/>
    <w:rsid w:val="008E03BC"/>
    <w:rsid w:val="009E512C"/>
    <w:rsid w:val="009F67B4"/>
    <w:rsid w:val="00A15901"/>
    <w:rsid w:val="00AC220E"/>
    <w:rsid w:val="00BC67EE"/>
    <w:rsid w:val="00D42A2F"/>
    <w:rsid w:val="00E3370F"/>
    <w:rsid w:val="00F20D7F"/>
    <w:rsid w:val="00F52A6B"/>
    <w:rsid w:val="00F571C4"/>
    <w:rsid w:val="00FA0425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CFFDA"/>
  <w15:chartTrackingRefBased/>
  <w15:docId w15:val="{1003FDFD-957D-407D-9E38-7017D744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7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1027F"/>
    <w:rPr>
      <w:rFonts w:ascii="Trebuchet MS" w:hAnsi="Trebuchet MS"/>
      <w:color w:val="0000FF"/>
      <w:sz w:val="20"/>
      <w:u w:val="single"/>
    </w:rPr>
  </w:style>
  <w:style w:type="paragraph" w:customStyle="1" w:styleId="Default">
    <w:name w:val="Default"/>
    <w:rsid w:val="00BC67E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F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1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0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 Cachia</cp:lastModifiedBy>
  <cp:revision>6</cp:revision>
  <cp:lastPrinted>2020-09-29T22:19:00Z</cp:lastPrinted>
  <dcterms:created xsi:type="dcterms:W3CDTF">2020-09-29T22:20:00Z</dcterms:created>
  <dcterms:modified xsi:type="dcterms:W3CDTF">2020-10-23T13:18:00Z</dcterms:modified>
</cp:coreProperties>
</file>