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369" w:type="pct"/>
        <w:jc w:val="center"/>
        <w:tblLook w:val="01E0" w:firstRow="1" w:lastRow="1" w:firstColumn="1" w:lastColumn="1" w:noHBand="0" w:noVBand="0"/>
      </w:tblPr>
      <w:tblGrid>
        <w:gridCol w:w="3730"/>
        <w:gridCol w:w="3020"/>
        <w:gridCol w:w="3599"/>
      </w:tblGrid>
      <w:tr w:rsidR="003F556D" w:rsidRPr="00217F99" w14:paraId="6476843B" w14:textId="77777777" w:rsidTr="006E7E2B">
        <w:trPr>
          <w:trHeight w:val="1134"/>
          <w:jc w:val="center"/>
        </w:trPr>
        <w:tc>
          <w:tcPr>
            <w:tcW w:w="1802" w:type="pct"/>
            <w:vAlign w:val="bottom"/>
          </w:tcPr>
          <w:p w14:paraId="69C2EBF7" w14:textId="77777777" w:rsidR="003F556D" w:rsidRPr="00217F99" w:rsidRDefault="003F556D" w:rsidP="006E7E2B">
            <w:pPr>
              <w:spacing w:line="360" w:lineRule="auto"/>
              <w:rPr>
                <w:rFonts w:asciiTheme="minorHAnsi" w:hAnsiTheme="minorHAnsi" w:cstheme="minorHAnsi"/>
                <w:b/>
                <w:color w:val="000000"/>
                <w:sz w:val="40"/>
                <w:szCs w:val="40"/>
                <w:lang w:val="en-GB"/>
              </w:rPr>
            </w:pPr>
            <w:r>
              <w:rPr>
                <w:rFonts w:asciiTheme="minorHAnsi" w:hAnsiTheme="minorHAnsi" w:cstheme="minorHAnsi"/>
                <w:b/>
                <w:noProof/>
                <w:color w:val="000000"/>
                <w:sz w:val="40"/>
                <w:szCs w:val="40"/>
              </w:rPr>
              <w:drawing>
                <wp:inline distT="0" distB="0" distL="0" distR="0" wp14:anchorId="31BBBE99" wp14:editId="0A8BD465">
                  <wp:extent cx="1927274" cy="8054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unds for Malta Restricted ENG - Colour.jpg"/>
                          <pic:cNvPicPr/>
                        </pic:nvPicPr>
                        <pic:blipFill>
                          <a:blip r:embed="rId8">
                            <a:extLst>
                              <a:ext uri="{28A0092B-C50C-407E-A947-70E740481C1C}">
                                <a14:useLocalDpi xmlns:a14="http://schemas.microsoft.com/office/drawing/2010/main" val="0"/>
                              </a:ext>
                            </a:extLst>
                          </a:blip>
                          <a:stretch>
                            <a:fillRect/>
                          </a:stretch>
                        </pic:blipFill>
                        <pic:spPr>
                          <a:xfrm>
                            <a:off x="0" y="0"/>
                            <a:ext cx="1947653" cy="813945"/>
                          </a:xfrm>
                          <a:prstGeom prst="rect">
                            <a:avLst/>
                          </a:prstGeom>
                        </pic:spPr>
                      </pic:pic>
                    </a:graphicData>
                  </a:graphic>
                </wp:inline>
              </w:drawing>
            </w:r>
          </w:p>
        </w:tc>
        <w:tc>
          <w:tcPr>
            <w:tcW w:w="1459" w:type="pct"/>
            <w:vAlign w:val="center"/>
          </w:tcPr>
          <w:p w14:paraId="75E344BC" w14:textId="77777777" w:rsidR="003F556D" w:rsidRPr="00217F99" w:rsidRDefault="003F556D" w:rsidP="006E7E2B">
            <w:pPr>
              <w:spacing w:line="360" w:lineRule="auto"/>
              <w:jc w:val="center"/>
              <w:rPr>
                <w:rFonts w:asciiTheme="minorHAnsi" w:hAnsiTheme="minorHAnsi" w:cstheme="minorHAnsi"/>
                <w:b/>
                <w:color w:val="000000"/>
                <w:sz w:val="40"/>
                <w:szCs w:val="40"/>
                <w:lang w:val="en-GB"/>
              </w:rPr>
            </w:pPr>
            <w:r w:rsidRPr="00217F99">
              <w:rPr>
                <w:rFonts w:asciiTheme="minorHAnsi" w:hAnsiTheme="minorHAnsi" w:cstheme="minorHAnsi"/>
                <w:noProof/>
              </w:rPr>
              <w:drawing>
                <wp:inline distT="0" distB="0" distL="0" distR="0" wp14:anchorId="315FCDE1" wp14:editId="436A0A81">
                  <wp:extent cx="974387" cy="730652"/>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8776" cy="763937"/>
                          </a:xfrm>
                          <a:prstGeom prst="rect">
                            <a:avLst/>
                          </a:prstGeom>
                        </pic:spPr>
                      </pic:pic>
                    </a:graphicData>
                  </a:graphic>
                </wp:inline>
              </w:drawing>
            </w:r>
          </w:p>
        </w:tc>
        <w:tc>
          <w:tcPr>
            <w:tcW w:w="1739" w:type="pct"/>
          </w:tcPr>
          <w:tbl>
            <w:tblPr>
              <w:tblW w:w="3345" w:type="dxa"/>
              <w:tblCellSpacing w:w="0" w:type="dxa"/>
              <w:tblCellMar>
                <w:left w:w="0" w:type="dxa"/>
                <w:right w:w="0" w:type="dxa"/>
              </w:tblCellMar>
              <w:tblLook w:val="04A0" w:firstRow="1" w:lastRow="0" w:firstColumn="1" w:lastColumn="0" w:noHBand="0" w:noVBand="1"/>
            </w:tblPr>
            <w:tblGrid>
              <w:gridCol w:w="3345"/>
            </w:tblGrid>
            <w:tr w:rsidR="003F556D" w14:paraId="27DFFBAA" w14:textId="77777777" w:rsidTr="006E7E2B">
              <w:trPr>
                <w:tblCellSpacing w:w="0" w:type="dxa"/>
              </w:trPr>
              <w:tc>
                <w:tcPr>
                  <w:tcW w:w="5000" w:type="pct"/>
                  <w:tcBorders>
                    <w:top w:val="nil"/>
                    <w:left w:val="nil"/>
                    <w:bottom w:val="nil"/>
                    <w:right w:val="single" w:sz="24" w:space="0" w:color="706F6F"/>
                  </w:tcBorders>
                  <w:tcMar>
                    <w:top w:w="0" w:type="dxa"/>
                    <w:left w:w="0" w:type="dxa"/>
                    <w:bottom w:w="0" w:type="dxa"/>
                    <w:right w:w="75" w:type="dxa"/>
                  </w:tcMar>
                  <w:hideMark/>
                </w:tcPr>
                <w:p w14:paraId="2AD0D09E" w14:textId="77777777" w:rsidR="003F556D" w:rsidRDefault="003F556D" w:rsidP="006E7E2B">
                  <w:pPr>
                    <w:spacing w:after="240"/>
                    <w:rPr>
                      <w:rFonts w:ascii="Arial" w:hAnsi="Arial" w:cs="Arial"/>
                      <w:lang w:eastAsia="en-GB"/>
                    </w:rPr>
                  </w:pPr>
                  <w:r>
                    <w:rPr>
                      <w:noProof/>
                    </w:rPr>
                    <w:drawing>
                      <wp:anchor distT="0" distB="0" distL="0" distR="0" simplePos="0" relativeHeight="251664384" behindDoc="0" locked="0" layoutInCell="1" allowOverlap="0" wp14:anchorId="5621C191" wp14:editId="680BB52F">
                        <wp:simplePos x="0" y="0"/>
                        <wp:positionH relativeFrom="column">
                          <wp:align>right</wp:align>
                        </wp:positionH>
                        <wp:positionV relativeFrom="line">
                          <wp:posOffset>0</wp:posOffset>
                        </wp:positionV>
                        <wp:extent cx="571500" cy="7143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pic:spPr>
                            </pic:pic>
                          </a:graphicData>
                        </a:graphic>
                        <wp14:sizeRelH relativeFrom="page">
                          <wp14:pctWidth>0</wp14:pctWidth>
                        </wp14:sizeRelH>
                        <wp14:sizeRelV relativeFrom="page">
                          <wp14:pctHeight>0</wp14:pctHeight>
                        </wp14:sizeRelV>
                      </wp:anchor>
                    </w:drawing>
                  </w:r>
                </w:p>
              </w:tc>
            </w:tr>
            <w:tr w:rsidR="003F556D" w:rsidRPr="0075614B" w14:paraId="18399D02" w14:textId="77777777" w:rsidTr="006E7E2B">
              <w:trPr>
                <w:tblCellSpacing w:w="0" w:type="dxa"/>
              </w:trPr>
              <w:tc>
                <w:tcPr>
                  <w:tcW w:w="5000" w:type="pct"/>
                  <w:tcBorders>
                    <w:top w:val="nil"/>
                    <w:left w:val="nil"/>
                    <w:bottom w:val="nil"/>
                    <w:right w:val="single" w:sz="24" w:space="0" w:color="706F6F"/>
                  </w:tcBorders>
                  <w:tcMar>
                    <w:top w:w="0" w:type="dxa"/>
                    <w:left w:w="0" w:type="dxa"/>
                    <w:bottom w:w="0" w:type="dxa"/>
                    <w:right w:w="75" w:type="dxa"/>
                  </w:tcMar>
                  <w:vAlign w:val="bottom"/>
                  <w:hideMark/>
                </w:tcPr>
                <w:p w14:paraId="56C6806C" w14:textId="77777777" w:rsidR="003F556D" w:rsidRPr="0075614B" w:rsidRDefault="003F556D" w:rsidP="006E7E2B">
                  <w:pPr>
                    <w:jc w:val="right"/>
                    <w:rPr>
                      <w:rFonts w:ascii="Arial" w:hAnsi="Arial" w:cs="Arial"/>
                      <w:color w:val="706F6F"/>
                      <w:sz w:val="16"/>
                      <w:szCs w:val="16"/>
                      <w:lang w:eastAsia="en-GB"/>
                    </w:rPr>
                  </w:pPr>
                  <w:r>
                    <w:rPr>
                      <w:rFonts w:ascii="Arial" w:hAnsi="Arial" w:cs="Arial"/>
                      <w:color w:val="706F6F"/>
                      <w:sz w:val="16"/>
                      <w:szCs w:val="16"/>
                      <w:lang w:eastAsia="en-GB"/>
                    </w:rPr>
                    <w:t>MINISTRY FOR THE ENVIRONMENT,</w:t>
                  </w:r>
                  <w:r w:rsidRPr="0075614B">
                    <w:rPr>
                      <w:rFonts w:ascii="Arial" w:hAnsi="Arial" w:cs="Arial"/>
                      <w:color w:val="706F6F"/>
                      <w:sz w:val="16"/>
                      <w:szCs w:val="16"/>
                      <w:lang w:eastAsia="en-GB"/>
                    </w:rPr>
                    <w:t xml:space="preserve"> </w:t>
                  </w:r>
                  <w:r w:rsidRPr="0075614B">
                    <w:rPr>
                      <w:rFonts w:ascii="Arial" w:hAnsi="Arial" w:cs="Arial"/>
                      <w:color w:val="706F6F"/>
                      <w:sz w:val="16"/>
                      <w:szCs w:val="16"/>
                      <w:lang w:eastAsia="en-GB"/>
                    </w:rPr>
                    <w:br/>
                    <w:t xml:space="preserve">CLIMATE CHANGE AND PLANNING </w:t>
                  </w:r>
                  <w:r w:rsidRPr="0075614B">
                    <w:rPr>
                      <w:rFonts w:ascii="Arial" w:hAnsi="Arial" w:cs="Arial"/>
                      <w:color w:val="706F6F"/>
                      <w:sz w:val="16"/>
                      <w:szCs w:val="16"/>
                      <w:lang w:eastAsia="en-GB"/>
                    </w:rPr>
                    <w:br/>
                  </w:r>
                  <w:r w:rsidRPr="0075614B">
                    <w:rPr>
                      <w:rFonts w:ascii="Arial" w:hAnsi="Arial" w:cs="Arial"/>
                      <w:color w:val="706F6F"/>
                      <w:sz w:val="16"/>
                      <w:szCs w:val="16"/>
                      <w:lang w:eastAsia="en-GB"/>
                    </w:rPr>
                    <w:br/>
                  </w:r>
                </w:p>
              </w:tc>
            </w:tr>
            <w:tr w:rsidR="003F556D" w14:paraId="0E8B3AB6" w14:textId="77777777" w:rsidTr="006E7E2B">
              <w:trPr>
                <w:tblCellSpacing w:w="0" w:type="dxa"/>
              </w:trPr>
              <w:tc>
                <w:tcPr>
                  <w:tcW w:w="5000" w:type="pct"/>
                  <w:vAlign w:val="center"/>
                  <w:hideMark/>
                </w:tcPr>
                <w:p w14:paraId="75490D2C" w14:textId="77777777" w:rsidR="003F556D" w:rsidRDefault="003F556D" w:rsidP="006E7E2B">
                  <w:pPr>
                    <w:rPr>
                      <w:sz w:val="20"/>
                      <w:szCs w:val="20"/>
                      <w:lang w:eastAsia="en-GB"/>
                    </w:rPr>
                  </w:pPr>
                </w:p>
              </w:tc>
            </w:tr>
          </w:tbl>
          <w:p w14:paraId="0E5816FC" w14:textId="77777777" w:rsidR="003F556D" w:rsidRPr="00217F99" w:rsidRDefault="003F556D" w:rsidP="006E7E2B">
            <w:pPr>
              <w:spacing w:line="360" w:lineRule="auto"/>
              <w:jc w:val="right"/>
              <w:rPr>
                <w:rFonts w:asciiTheme="minorHAnsi" w:hAnsiTheme="minorHAnsi" w:cstheme="minorHAnsi"/>
                <w:noProof/>
              </w:rPr>
            </w:pPr>
          </w:p>
        </w:tc>
      </w:tr>
    </w:tbl>
    <w:p w14:paraId="5C905A4B" w14:textId="17A092F8" w:rsidR="003F556D" w:rsidRDefault="003F556D"/>
    <w:p w14:paraId="0632E939" w14:textId="77777777" w:rsidR="003F556D" w:rsidRDefault="003F556D"/>
    <w:tbl>
      <w:tblPr>
        <w:tblW w:w="10490" w:type="dxa"/>
        <w:jc w:val="center"/>
        <w:tblLook w:val="01E0" w:firstRow="1" w:lastRow="1" w:firstColumn="1" w:lastColumn="1" w:noHBand="0" w:noVBand="0"/>
      </w:tblPr>
      <w:tblGrid>
        <w:gridCol w:w="3146"/>
        <w:gridCol w:w="4166"/>
        <w:gridCol w:w="3178"/>
      </w:tblGrid>
      <w:tr w:rsidR="001A6544" w:rsidRPr="00217F99" w14:paraId="3FBF831C" w14:textId="77777777" w:rsidTr="0005054B">
        <w:trPr>
          <w:jc w:val="center"/>
        </w:trPr>
        <w:tc>
          <w:tcPr>
            <w:tcW w:w="3146" w:type="dxa"/>
            <w:vAlign w:val="bottom"/>
          </w:tcPr>
          <w:p w14:paraId="79FAAFB1" w14:textId="77777777" w:rsidR="001A6544" w:rsidRPr="00217F99" w:rsidRDefault="001A6544" w:rsidP="00A365B5">
            <w:pPr>
              <w:spacing w:line="360" w:lineRule="auto"/>
              <w:rPr>
                <w:rFonts w:asciiTheme="minorHAnsi" w:hAnsiTheme="minorHAnsi" w:cstheme="minorHAnsi"/>
                <w:b/>
                <w:color w:val="000000"/>
                <w:sz w:val="28"/>
                <w:szCs w:val="28"/>
                <w:lang w:val="en-GB"/>
              </w:rPr>
            </w:pPr>
            <w:r w:rsidRPr="00217F99">
              <w:rPr>
                <w:rFonts w:asciiTheme="minorHAnsi" w:hAnsiTheme="minorHAnsi" w:cstheme="minorHAnsi"/>
                <w:b/>
                <w:color w:val="000000"/>
                <w:sz w:val="28"/>
                <w:szCs w:val="28"/>
                <w:lang w:val="en-GB"/>
              </w:rPr>
              <w:t>REFERENCE NUMBER:</w:t>
            </w:r>
          </w:p>
        </w:tc>
        <w:tc>
          <w:tcPr>
            <w:tcW w:w="7344" w:type="dxa"/>
            <w:gridSpan w:val="2"/>
            <w:vAlign w:val="center"/>
          </w:tcPr>
          <w:p w14:paraId="21331529" w14:textId="2B57460C" w:rsidR="001A6544" w:rsidRPr="00217F99" w:rsidRDefault="00777837" w:rsidP="00F0251C">
            <w:pPr>
              <w:spacing w:line="360" w:lineRule="auto"/>
              <w:rPr>
                <w:rFonts w:asciiTheme="minorHAnsi" w:hAnsiTheme="minorHAnsi" w:cstheme="minorHAnsi"/>
                <w:b/>
                <w:color w:val="000000"/>
                <w:sz w:val="28"/>
                <w:szCs w:val="28"/>
                <w:lang w:val="en-GB"/>
              </w:rPr>
            </w:pPr>
            <w:r>
              <w:rPr>
                <w:rFonts w:asciiTheme="minorHAnsi" w:hAnsiTheme="minorHAnsi" w:cstheme="minorHAnsi"/>
                <w:b/>
                <w:color w:val="000000"/>
                <w:lang w:val="en-GB"/>
              </w:rPr>
              <w:t>ERDF.05.</w:t>
            </w:r>
            <w:r w:rsidR="00286032" w:rsidRPr="00217F99">
              <w:rPr>
                <w:rFonts w:asciiTheme="minorHAnsi" w:hAnsiTheme="minorHAnsi" w:cstheme="minorHAnsi"/>
                <w:b/>
                <w:color w:val="000000"/>
                <w:lang w:val="en-GB"/>
              </w:rPr>
              <w:t>121 – Tender 0</w:t>
            </w:r>
            <w:r w:rsidR="006E7E2B">
              <w:rPr>
                <w:rFonts w:asciiTheme="minorHAnsi" w:hAnsiTheme="minorHAnsi" w:cstheme="minorHAnsi"/>
                <w:b/>
                <w:color w:val="000000"/>
                <w:lang w:val="en-GB"/>
              </w:rPr>
              <w:t>1</w:t>
            </w:r>
            <w:r w:rsidR="003E0B71">
              <w:rPr>
                <w:rFonts w:asciiTheme="minorHAnsi" w:hAnsiTheme="minorHAnsi" w:cstheme="minorHAnsi"/>
                <w:b/>
                <w:color w:val="000000"/>
                <w:lang w:val="en-GB"/>
              </w:rPr>
              <w:t>8</w:t>
            </w:r>
          </w:p>
        </w:tc>
      </w:tr>
      <w:tr w:rsidR="001A6544" w:rsidRPr="00217F99" w14:paraId="55CA8CD0" w14:textId="77777777" w:rsidTr="0005054B">
        <w:trPr>
          <w:jc w:val="center"/>
        </w:trPr>
        <w:tc>
          <w:tcPr>
            <w:tcW w:w="3146" w:type="dxa"/>
            <w:vAlign w:val="center"/>
          </w:tcPr>
          <w:p w14:paraId="3115B25F"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c>
          <w:tcPr>
            <w:tcW w:w="7344" w:type="dxa"/>
            <w:gridSpan w:val="2"/>
            <w:vAlign w:val="center"/>
          </w:tcPr>
          <w:p w14:paraId="2868C140"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217F99" w14:paraId="2F8F4334" w14:textId="77777777" w:rsidTr="0005054B">
        <w:trPr>
          <w:jc w:val="center"/>
        </w:trPr>
        <w:tc>
          <w:tcPr>
            <w:tcW w:w="10490" w:type="dxa"/>
            <w:gridSpan w:val="3"/>
            <w:vAlign w:val="center"/>
          </w:tcPr>
          <w:p w14:paraId="3B07A69A" w14:textId="192EED4D" w:rsidR="001A6544" w:rsidRPr="00217F99" w:rsidRDefault="003E0B71" w:rsidP="00C34A32">
            <w:pPr>
              <w:jc w:val="center"/>
              <w:rPr>
                <w:rFonts w:asciiTheme="minorHAnsi" w:hAnsiTheme="minorHAnsi" w:cstheme="minorHAnsi"/>
                <w:b/>
                <w:caps/>
                <w:color w:val="000000"/>
                <w:sz w:val="50"/>
                <w:szCs w:val="50"/>
                <w:lang w:val="en-GB"/>
              </w:rPr>
            </w:pPr>
            <w:r w:rsidRPr="003E0B71">
              <w:rPr>
                <w:rFonts w:asciiTheme="minorHAnsi" w:hAnsiTheme="minorHAnsi" w:cstheme="minorHAnsi"/>
                <w:b/>
                <w:caps/>
                <w:color w:val="000000"/>
                <w:sz w:val="50"/>
                <w:szCs w:val="50"/>
                <w:lang w:val="en-GB"/>
              </w:rPr>
              <w:t>Tender for the supply, delivery and installation of Security Systems (CCTV, Intercom, Intruder Alarm System, and Fire System), as part of ERDF Project ERDF.05.121 – Wildlife Rehabilitation Centre</w:t>
            </w:r>
          </w:p>
        </w:tc>
      </w:tr>
      <w:tr w:rsidR="005E2333" w:rsidRPr="00217F99" w14:paraId="5B254653" w14:textId="77777777" w:rsidTr="0055100A">
        <w:trPr>
          <w:trHeight w:val="841"/>
          <w:jc w:val="center"/>
        </w:trPr>
        <w:tc>
          <w:tcPr>
            <w:tcW w:w="3146" w:type="dxa"/>
            <w:tcBorders>
              <w:top w:val="dotted" w:sz="4" w:space="0" w:color="auto"/>
              <w:bottom w:val="dotted" w:sz="4" w:space="0" w:color="auto"/>
            </w:tcBorders>
            <w:vAlign w:val="center"/>
          </w:tcPr>
          <w:p w14:paraId="2611F2E4" w14:textId="4C98128F" w:rsidR="005E2333" w:rsidRPr="00217F99" w:rsidRDefault="005E2333" w:rsidP="005E2333">
            <w:pPr>
              <w:rPr>
                <w:rFonts w:asciiTheme="minorHAnsi" w:hAnsiTheme="minorHAnsi" w:cstheme="minorHAnsi"/>
                <w:b/>
                <w:color w:val="000000"/>
                <w:lang w:val="en-GB"/>
              </w:rPr>
            </w:pPr>
            <w:r w:rsidRPr="00217F99">
              <w:rPr>
                <w:rFonts w:asciiTheme="minorHAnsi" w:hAnsiTheme="minorHAnsi" w:cstheme="minorHAnsi"/>
                <w:b/>
                <w:color w:val="000000"/>
                <w:lang w:val="en-GB"/>
              </w:rPr>
              <w:t>Date Published:</w:t>
            </w:r>
            <w:r>
              <w:rPr>
                <w:rFonts w:asciiTheme="minorHAnsi" w:hAnsiTheme="minorHAnsi" w:cstheme="minorHAnsi"/>
                <w:b/>
                <w:color w:val="000000"/>
                <w:lang w:val="en-GB"/>
              </w:rPr>
              <w:t xml:space="preserve"> </w:t>
            </w:r>
          </w:p>
        </w:tc>
        <w:tc>
          <w:tcPr>
            <w:tcW w:w="4166" w:type="dxa"/>
            <w:tcBorders>
              <w:top w:val="dotted" w:sz="4" w:space="0" w:color="auto"/>
              <w:bottom w:val="dotted" w:sz="4" w:space="0" w:color="auto"/>
            </w:tcBorders>
            <w:vAlign w:val="center"/>
          </w:tcPr>
          <w:p w14:paraId="199FD5DE" w14:textId="0E18E621" w:rsidR="005E2333" w:rsidRPr="005B2D52" w:rsidRDefault="005E2333" w:rsidP="005E2333">
            <w:pPr>
              <w:rPr>
                <w:rFonts w:asciiTheme="minorHAnsi" w:hAnsiTheme="minorHAnsi" w:cstheme="minorHAnsi"/>
                <w:b/>
                <w:color w:val="000000"/>
                <w:highlight w:val="yellow"/>
                <w:lang w:val="en-GB"/>
              </w:rPr>
            </w:pPr>
            <w:r w:rsidRPr="003B7237">
              <w:rPr>
                <w:rFonts w:asciiTheme="minorHAnsi" w:hAnsiTheme="minorHAnsi" w:cstheme="minorHAnsi"/>
                <w:b/>
                <w:color w:val="000000"/>
                <w:lang w:val="en-GB"/>
              </w:rPr>
              <w:t>Sunday 2</w:t>
            </w:r>
            <w:r w:rsidR="00FA469C">
              <w:rPr>
                <w:rFonts w:asciiTheme="minorHAnsi" w:hAnsiTheme="minorHAnsi" w:cstheme="minorHAnsi"/>
                <w:b/>
                <w:color w:val="000000"/>
                <w:lang w:val="en-GB"/>
              </w:rPr>
              <w:t>7</w:t>
            </w:r>
            <w:r w:rsidRPr="003B7237">
              <w:rPr>
                <w:rFonts w:asciiTheme="minorHAnsi" w:hAnsiTheme="minorHAnsi" w:cstheme="minorHAnsi"/>
                <w:b/>
                <w:color w:val="000000"/>
                <w:vertAlign w:val="superscript"/>
                <w:lang w:val="en-GB"/>
              </w:rPr>
              <w:t>th</w:t>
            </w:r>
            <w:r w:rsidRPr="003B7237">
              <w:rPr>
                <w:rFonts w:asciiTheme="minorHAnsi" w:hAnsiTheme="minorHAnsi" w:cstheme="minorHAnsi"/>
                <w:b/>
                <w:color w:val="000000"/>
                <w:lang w:val="en-GB"/>
              </w:rPr>
              <w:t xml:space="preserve"> September 2020</w:t>
            </w:r>
          </w:p>
        </w:tc>
        <w:tc>
          <w:tcPr>
            <w:tcW w:w="3178" w:type="dxa"/>
            <w:tcBorders>
              <w:top w:val="dotted" w:sz="4" w:space="0" w:color="auto"/>
              <w:bottom w:val="dotted" w:sz="4" w:space="0" w:color="auto"/>
            </w:tcBorders>
            <w:vAlign w:val="center"/>
          </w:tcPr>
          <w:p w14:paraId="23DC729A" w14:textId="77777777" w:rsidR="005E2333" w:rsidRPr="00217F99" w:rsidRDefault="005E2333" w:rsidP="005E2333">
            <w:pPr>
              <w:rPr>
                <w:rFonts w:asciiTheme="minorHAnsi" w:hAnsiTheme="minorHAnsi" w:cstheme="minorHAnsi"/>
                <w:b/>
                <w:color w:val="000000"/>
                <w:lang w:val="en-GB"/>
              </w:rPr>
            </w:pPr>
          </w:p>
        </w:tc>
      </w:tr>
      <w:tr w:rsidR="005E2333" w:rsidRPr="00217F99" w14:paraId="3D5ED3D2" w14:textId="77777777" w:rsidTr="0055100A">
        <w:trPr>
          <w:trHeight w:val="841"/>
          <w:jc w:val="center"/>
        </w:trPr>
        <w:tc>
          <w:tcPr>
            <w:tcW w:w="3146" w:type="dxa"/>
            <w:tcBorders>
              <w:top w:val="dotted" w:sz="4" w:space="0" w:color="auto"/>
              <w:bottom w:val="dotted" w:sz="4" w:space="0" w:color="auto"/>
            </w:tcBorders>
            <w:vAlign w:val="center"/>
          </w:tcPr>
          <w:p w14:paraId="4007C9D3" w14:textId="77777777" w:rsidR="005E2333" w:rsidRPr="00217F99" w:rsidRDefault="005E2333" w:rsidP="005E2333">
            <w:pPr>
              <w:rPr>
                <w:rFonts w:asciiTheme="minorHAnsi" w:hAnsiTheme="minorHAnsi" w:cstheme="minorHAnsi"/>
                <w:b/>
                <w:color w:val="000000"/>
                <w:lang w:val="en-GB"/>
              </w:rPr>
            </w:pPr>
            <w:r w:rsidRPr="00217F99">
              <w:rPr>
                <w:rFonts w:asciiTheme="minorHAnsi" w:hAnsiTheme="minorHAnsi" w:cstheme="minorHAnsi"/>
                <w:b/>
                <w:color w:val="000000"/>
                <w:lang w:val="en-GB"/>
              </w:rPr>
              <w:t>Deadline for Submission:</w:t>
            </w:r>
          </w:p>
        </w:tc>
        <w:tc>
          <w:tcPr>
            <w:tcW w:w="4166" w:type="dxa"/>
            <w:tcBorders>
              <w:top w:val="dotted" w:sz="4" w:space="0" w:color="auto"/>
              <w:bottom w:val="dotted" w:sz="4" w:space="0" w:color="auto"/>
            </w:tcBorders>
            <w:vAlign w:val="center"/>
          </w:tcPr>
          <w:p w14:paraId="05D67E2B" w14:textId="3904F22C" w:rsidR="005E2333" w:rsidRPr="005B2D52" w:rsidRDefault="005E2333" w:rsidP="005E2333">
            <w:pPr>
              <w:rPr>
                <w:rFonts w:asciiTheme="minorHAnsi" w:hAnsiTheme="minorHAnsi" w:cstheme="minorHAnsi"/>
                <w:b/>
                <w:color w:val="000000"/>
                <w:highlight w:val="yellow"/>
                <w:lang w:val="en-GB"/>
              </w:rPr>
            </w:pPr>
            <w:r w:rsidRPr="003B7237">
              <w:rPr>
                <w:rFonts w:asciiTheme="minorHAnsi" w:hAnsiTheme="minorHAnsi" w:cstheme="minorHAnsi"/>
                <w:b/>
                <w:color w:val="000000"/>
                <w:lang w:val="en-GB"/>
              </w:rPr>
              <w:t xml:space="preserve">Wednesday </w:t>
            </w:r>
            <w:r w:rsidR="00FA469C">
              <w:rPr>
                <w:rFonts w:asciiTheme="minorHAnsi" w:hAnsiTheme="minorHAnsi" w:cstheme="minorHAnsi"/>
                <w:b/>
                <w:color w:val="000000"/>
                <w:lang w:val="en-GB"/>
              </w:rPr>
              <w:t>21</w:t>
            </w:r>
            <w:r w:rsidRPr="003B7237">
              <w:rPr>
                <w:rFonts w:asciiTheme="minorHAnsi" w:hAnsiTheme="minorHAnsi" w:cstheme="minorHAnsi"/>
                <w:b/>
                <w:color w:val="000000"/>
                <w:vertAlign w:val="superscript"/>
                <w:lang w:val="en-GB"/>
              </w:rPr>
              <w:t>th</w:t>
            </w:r>
            <w:r w:rsidRPr="003B7237">
              <w:rPr>
                <w:rFonts w:asciiTheme="minorHAnsi" w:hAnsiTheme="minorHAnsi" w:cstheme="minorHAnsi"/>
                <w:b/>
                <w:color w:val="000000"/>
                <w:lang w:val="en-GB"/>
              </w:rPr>
              <w:t xml:space="preserve"> October 2020</w:t>
            </w:r>
          </w:p>
        </w:tc>
        <w:tc>
          <w:tcPr>
            <w:tcW w:w="3178" w:type="dxa"/>
            <w:tcBorders>
              <w:top w:val="dotted" w:sz="4" w:space="0" w:color="auto"/>
              <w:bottom w:val="dotted" w:sz="4" w:space="0" w:color="auto"/>
            </w:tcBorders>
            <w:shd w:val="clear" w:color="auto" w:fill="auto"/>
            <w:vAlign w:val="center"/>
          </w:tcPr>
          <w:p w14:paraId="10B2FB49" w14:textId="77777777" w:rsidR="005E2333" w:rsidRPr="00217F99" w:rsidRDefault="005E2333" w:rsidP="005E2333">
            <w:pPr>
              <w:rPr>
                <w:rFonts w:asciiTheme="minorHAnsi" w:hAnsiTheme="minorHAnsi" w:cstheme="minorHAnsi"/>
                <w:b/>
                <w:color w:val="000000"/>
                <w:lang w:val="en-GB"/>
              </w:rPr>
            </w:pPr>
            <w:r w:rsidRPr="00217F99">
              <w:rPr>
                <w:rFonts w:asciiTheme="minorHAnsi" w:hAnsiTheme="minorHAnsi" w:cstheme="minorHAnsi"/>
                <w:b/>
                <w:color w:val="000000"/>
                <w:lang w:val="en-GB"/>
              </w:rPr>
              <w:t xml:space="preserve">at </w:t>
            </w:r>
            <w:r>
              <w:rPr>
                <w:rFonts w:asciiTheme="minorHAnsi" w:hAnsiTheme="minorHAnsi" w:cstheme="minorHAnsi"/>
                <w:b/>
                <w:color w:val="000000"/>
                <w:lang w:val="en-GB"/>
              </w:rPr>
              <w:t>12</w:t>
            </w:r>
            <w:r w:rsidRPr="00217F99">
              <w:rPr>
                <w:rFonts w:asciiTheme="minorHAnsi" w:hAnsiTheme="minorHAnsi" w:cstheme="minorHAnsi"/>
                <w:b/>
                <w:color w:val="000000"/>
                <w:lang w:val="en-GB"/>
              </w:rPr>
              <w:t>:</w:t>
            </w:r>
            <w:r>
              <w:rPr>
                <w:rFonts w:asciiTheme="minorHAnsi" w:hAnsiTheme="minorHAnsi" w:cstheme="minorHAnsi"/>
                <w:b/>
                <w:color w:val="000000"/>
                <w:lang w:val="en-GB"/>
              </w:rPr>
              <w:t>0</w:t>
            </w:r>
            <w:r w:rsidRPr="00217F99">
              <w:rPr>
                <w:rFonts w:asciiTheme="minorHAnsi" w:hAnsiTheme="minorHAnsi" w:cstheme="minorHAnsi"/>
                <w:b/>
                <w:color w:val="000000"/>
                <w:lang w:val="en-GB"/>
              </w:rPr>
              <w:t xml:space="preserve">0am </w:t>
            </w:r>
            <w:r w:rsidRPr="00217F99">
              <w:rPr>
                <w:rFonts w:asciiTheme="minorHAnsi" w:hAnsiTheme="minorHAnsi" w:cstheme="minorHAnsi"/>
                <w:b/>
                <w:color w:val="000000"/>
                <w:shd w:val="clear" w:color="auto" w:fill="E6E6E6"/>
                <w:lang w:val="en-GB"/>
              </w:rPr>
              <w:t>CET/CEST</w:t>
            </w:r>
          </w:p>
        </w:tc>
      </w:tr>
      <w:tr w:rsidR="005E2333" w:rsidRPr="00217F99" w14:paraId="71EC6AF0" w14:textId="77777777" w:rsidTr="0055100A">
        <w:trPr>
          <w:trHeight w:val="841"/>
          <w:jc w:val="center"/>
        </w:trPr>
        <w:tc>
          <w:tcPr>
            <w:tcW w:w="3146" w:type="dxa"/>
            <w:tcBorders>
              <w:top w:val="dotted" w:sz="4" w:space="0" w:color="auto"/>
              <w:bottom w:val="dotted" w:sz="4" w:space="0" w:color="auto"/>
            </w:tcBorders>
            <w:vAlign w:val="center"/>
          </w:tcPr>
          <w:p w14:paraId="79F0F0E2" w14:textId="77777777" w:rsidR="005E2333" w:rsidRPr="00217F99" w:rsidDel="00C02C4C" w:rsidRDefault="005E2333" w:rsidP="005E2333">
            <w:pPr>
              <w:rPr>
                <w:rFonts w:asciiTheme="minorHAnsi" w:hAnsiTheme="minorHAnsi" w:cstheme="minorHAnsi"/>
                <w:b/>
                <w:color w:val="000000"/>
                <w:lang w:val="en-GB"/>
              </w:rPr>
            </w:pPr>
            <w:r w:rsidRPr="00217F99">
              <w:rPr>
                <w:rFonts w:asciiTheme="minorHAnsi" w:hAnsiTheme="minorHAnsi" w:cstheme="minorHAnsi"/>
                <w:b/>
                <w:color w:val="000000"/>
                <w:lang w:val="en-GB"/>
              </w:rPr>
              <w:t>Tender Opening:</w:t>
            </w:r>
          </w:p>
        </w:tc>
        <w:tc>
          <w:tcPr>
            <w:tcW w:w="4166" w:type="dxa"/>
            <w:tcBorders>
              <w:top w:val="dotted" w:sz="4" w:space="0" w:color="auto"/>
              <w:bottom w:val="dotted" w:sz="4" w:space="0" w:color="auto"/>
            </w:tcBorders>
            <w:vAlign w:val="center"/>
          </w:tcPr>
          <w:p w14:paraId="2B5606E3" w14:textId="49C9BA47" w:rsidR="005E2333" w:rsidRPr="005B2D52" w:rsidRDefault="005E2333" w:rsidP="005E2333">
            <w:pPr>
              <w:rPr>
                <w:rFonts w:asciiTheme="minorHAnsi" w:hAnsiTheme="minorHAnsi" w:cstheme="minorHAnsi"/>
                <w:b/>
                <w:color w:val="000000"/>
                <w:highlight w:val="yellow"/>
                <w:lang w:val="en-GB"/>
              </w:rPr>
            </w:pPr>
            <w:r w:rsidRPr="003B7237">
              <w:rPr>
                <w:rFonts w:asciiTheme="minorHAnsi" w:hAnsiTheme="minorHAnsi" w:cstheme="minorHAnsi"/>
                <w:b/>
                <w:color w:val="000000"/>
                <w:lang w:val="en-GB"/>
              </w:rPr>
              <w:t xml:space="preserve">Wednesday </w:t>
            </w:r>
            <w:r w:rsidR="00FA469C">
              <w:rPr>
                <w:rFonts w:asciiTheme="minorHAnsi" w:hAnsiTheme="minorHAnsi" w:cstheme="minorHAnsi"/>
                <w:b/>
                <w:color w:val="000000"/>
                <w:lang w:val="en-GB"/>
              </w:rPr>
              <w:t>21</w:t>
            </w:r>
            <w:r w:rsidRPr="003B7237">
              <w:rPr>
                <w:rFonts w:asciiTheme="minorHAnsi" w:hAnsiTheme="minorHAnsi" w:cstheme="minorHAnsi"/>
                <w:b/>
                <w:color w:val="000000"/>
                <w:vertAlign w:val="superscript"/>
                <w:lang w:val="en-GB"/>
              </w:rPr>
              <w:t>th</w:t>
            </w:r>
            <w:r w:rsidRPr="003B7237">
              <w:rPr>
                <w:rFonts w:asciiTheme="minorHAnsi" w:hAnsiTheme="minorHAnsi" w:cstheme="minorHAnsi"/>
                <w:b/>
                <w:color w:val="000000"/>
                <w:lang w:val="en-GB"/>
              </w:rPr>
              <w:t xml:space="preserve"> October 2020</w:t>
            </w:r>
          </w:p>
        </w:tc>
        <w:tc>
          <w:tcPr>
            <w:tcW w:w="3178" w:type="dxa"/>
            <w:tcBorders>
              <w:top w:val="dotted" w:sz="4" w:space="0" w:color="auto"/>
              <w:bottom w:val="dotted" w:sz="4" w:space="0" w:color="auto"/>
            </w:tcBorders>
            <w:shd w:val="clear" w:color="auto" w:fill="auto"/>
            <w:vAlign w:val="center"/>
          </w:tcPr>
          <w:p w14:paraId="1E5304D0" w14:textId="09B9883F" w:rsidR="005E2333" w:rsidRPr="00217F99" w:rsidRDefault="005E2333" w:rsidP="005E2333">
            <w:pPr>
              <w:rPr>
                <w:rFonts w:asciiTheme="minorHAnsi" w:hAnsiTheme="minorHAnsi" w:cstheme="minorHAnsi"/>
                <w:b/>
                <w:color w:val="000000"/>
                <w:lang w:val="en-GB"/>
              </w:rPr>
            </w:pPr>
            <w:r>
              <w:rPr>
                <w:rFonts w:asciiTheme="minorHAnsi" w:hAnsiTheme="minorHAnsi" w:cstheme="minorHAnsi"/>
                <w:b/>
                <w:color w:val="000000"/>
                <w:lang w:val="en-GB"/>
              </w:rPr>
              <w:t>a</w:t>
            </w:r>
            <w:r w:rsidRPr="00217F99">
              <w:rPr>
                <w:rFonts w:asciiTheme="minorHAnsi" w:hAnsiTheme="minorHAnsi" w:cstheme="minorHAnsi"/>
                <w:b/>
                <w:color w:val="000000"/>
                <w:lang w:val="en-GB"/>
              </w:rPr>
              <w:t>t 1</w:t>
            </w:r>
            <w:r>
              <w:rPr>
                <w:rFonts w:asciiTheme="minorHAnsi" w:hAnsiTheme="minorHAnsi" w:cstheme="minorHAnsi"/>
                <w:b/>
                <w:color w:val="000000"/>
                <w:lang w:val="en-GB"/>
              </w:rPr>
              <w:t>2</w:t>
            </w:r>
            <w:r w:rsidRPr="00217F99">
              <w:rPr>
                <w:rFonts w:asciiTheme="minorHAnsi" w:hAnsiTheme="minorHAnsi" w:cstheme="minorHAnsi"/>
                <w:b/>
                <w:color w:val="000000"/>
                <w:lang w:val="en-GB"/>
              </w:rPr>
              <w:t xml:space="preserve">:00am </w:t>
            </w:r>
            <w:r w:rsidRPr="00217F99">
              <w:rPr>
                <w:rFonts w:asciiTheme="minorHAnsi" w:hAnsiTheme="minorHAnsi" w:cstheme="minorHAnsi"/>
                <w:b/>
                <w:color w:val="000000"/>
                <w:shd w:val="clear" w:color="auto" w:fill="E6E6E6"/>
                <w:lang w:val="en-GB"/>
              </w:rPr>
              <w:t>CET/CEST</w:t>
            </w:r>
          </w:p>
        </w:tc>
      </w:tr>
      <w:tr w:rsidR="001A6544" w:rsidRPr="00217F99" w14:paraId="51E414EC" w14:textId="77777777" w:rsidTr="0005054B">
        <w:trPr>
          <w:jc w:val="center"/>
        </w:trPr>
        <w:tc>
          <w:tcPr>
            <w:tcW w:w="10490" w:type="dxa"/>
            <w:gridSpan w:val="3"/>
            <w:tcBorders>
              <w:top w:val="dotted" w:sz="4" w:space="0" w:color="auto"/>
            </w:tcBorders>
            <w:vAlign w:val="center"/>
          </w:tcPr>
          <w:p w14:paraId="15CF6F0D" w14:textId="77777777" w:rsidR="001A6544" w:rsidRPr="00217F99" w:rsidRDefault="001A6544" w:rsidP="00A365B5">
            <w:pPr>
              <w:spacing w:line="360" w:lineRule="auto"/>
              <w:rPr>
                <w:rFonts w:asciiTheme="minorHAnsi" w:hAnsiTheme="minorHAnsi" w:cstheme="minorHAnsi"/>
                <w:b/>
                <w:color w:val="000000"/>
                <w:sz w:val="20"/>
                <w:szCs w:val="20"/>
                <w:lang w:val="en-GB"/>
              </w:rPr>
            </w:pPr>
          </w:p>
        </w:tc>
      </w:tr>
      <w:tr w:rsidR="001A6544" w:rsidRPr="00217F99" w14:paraId="5083D27B" w14:textId="77777777" w:rsidTr="0005054B">
        <w:trPr>
          <w:jc w:val="center"/>
        </w:trPr>
        <w:tc>
          <w:tcPr>
            <w:tcW w:w="10490" w:type="dxa"/>
            <w:gridSpan w:val="3"/>
            <w:vAlign w:val="center"/>
          </w:tcPr>
          <w:tbl>
            <w:tblPr>
              <w:tblW w:w="0" w:type="auto"/>
              <w:jc w:val="center"/>
              <w:tblLook w:val="01E0" w:firstRow="1" w:lastRow="1" w:firstColumn="1" w:lastColumn="1" w:noHBand="0" w:noVBand="0"/>
            </w:tblPr>
            <w:tblGrid>
              <w:gridCol w:w="1956"/>
              <w:gridCol w:w="6272"/>
              <w:gridCol w:w="1926"/>
            </w:tblGrid>
            <w:tr w:rsidR="00FB71E7" w:rsidRPr="00217F99" w14:paraId="2CB24924" w14:textId="77777777" w:rsidTr="00FB71E7">
              <w:trPr>
                <w:jc w:val="center"/>
              </w:trPr>
              <w:tc>
                <w:tcPr>
                  <w:tcW w:w="1683" w:type="dxa"/>
                  <w:vAlign w:val="center"/>
                </w:tcPr>
                <w:p w14:paraId="36037B59"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4B9D8D8A" wp14:editId="764BBAE6">
                        <wp:extent cx="1102703" cy="720000"/>
                        <wp:effectExtent l="0" t="0" r="254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2703" cy="720000"/>
                                </a:xfrm>
                                <a:prstGeom prst="rect">
                                  <a:avLst/>
                                </a:prstGeom>
                                <a:noFill/>
                                <a:ln>
                                  <a:noFill/>
                                </a:ln>
                              </pic:spPr>
                            </pic:pic>
                          </a:graphicData>
                        </a:graphic>
                      </wp:inline>
                    </w:drawing>
                  </w:r>
                </w:p>
              </w:tc>
              <w:tc>
                <w:tcPr>
                  <w:tcW w:w="6272" w:type="dxa"/>
                  <w:vAlign w:val="center"/>
                </w:tcPr>
                <w:p w14:paraId="3E9FE876"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Operational Programme I – European Structural and Investment Funds 2014-2020</w:t>
                  </w:r>
                </w:p>
                <w:p w14:paraId="17A5DC9F" w14:textId="77777777" w:rsidR="00FB71E7" w:rsidRPr="00EA3CD1" w:rsidRDefault="00FB71E7" w:rsidP="00FB71E7">
                  <w:pPr>
                    <w:pStyle w:val="Default"/>
                    <w:spacing w:line="276" w:lineRule="auto"/>
                    <w:jc w:val="center"/>
                    <w:rPr>
                      <w:rFonts w:asciiTheme="minorHAnsi" w:hAnsiTheme="minorHAnsi" w:cstheme="minorHAnsi"/>
                      <w:i/>
                      <w:sz w:val="18"/>
                      <w:szCs w:val="18"/>
                      <w:lang w:eastAsia="en-US"/>
                    </w:rPr>
                  </w:pPr>
                  <w:r w:rsidRPr="00EA3CD1">
                    <w:rPr>
                      <w:rFonts w:asciiTheme="minorHAnsi" w:hAnsiTheme="minorHAnsi" w:cstheme="minorHAnsi"/>
                      <w:i/>
                      <w:sz w:val="18"/>
                      <w:szCs w:val="18"/>
                      <w:lang w:eastAsia="en-US"/>
                    </w:rPr>
                    <w:t>“</w:t>
                  </w:r>
                  <w:r w:rsidRPr="00EA3CD1">
                    <w:rPr>
                      <w:rFonts w:asciiTheme="minorHAnsi" w:hAnsiTheme="minorHAnsi" w:cstheme="minorHAnsi"/>
                      <w:i/>
                      <w:iCs/>
                      <w:sz w:val="18"/>
                      <w:szCs w:val="18"/>
                      <w:lang w:eastAsia="en-US"/>
                    </w:rPr>
                    <w:t>Fostering a competitive and sustainable economy to meet our challenges</w:t>
                  </w:r>
                  <w:r w:rsidRPr="00EA3CD1">
                    <w:rPr>
                      <w:rFonts w:asciiTheme="minorHAnsi" w:hAnsiTheme="minorHAnsi" w:cstheme="minorHAnsi"/>
                      <w:i/>
                      <w:sz w:val="18"/>
                      <w:szCs w:val="18"/>
                      <w:lang w:eastAsia="en-US"/>
                    </w:rPr>
                    <w:t>”</w:t>
                  </w:r>
                </w:p>
                <w:p w14:paraId="510D8CDD"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Project part-financed by the European Regional Development Fund</w:t>
                  </w:r>
                </w:p>
                <w:p w14:paraId="0FE1D09B" w14:textId="77777777" w:rsidR="00FB71E7" w:rsidRPr="00217F99" w:rsidRDefault="00FB71E7" w:rsidP="00FB71E7">
                  <w:pPr>
                    <w:spacing w:line="276" w:lineRule="auto"/>
                    <w:jc w:val="center"/>
                    <w:rPr>
                      <w:rFonts w:asciiTheme="minorHAnsi" w:hAnsiTheme="minorHAnsi" w:cstheme="minorHAnsi"/>
                      <w:sz w:val="18"/>
                      <w:szCs w:val="18"/>
                      <w:lang w:val="en-GB"/>
                    </w:rPr>
                  </w:pPr>
                  <w:r w:rsidRPr="00217F99">
                    <w:rPr>
                      <w:rFonts w:asciiTheme="minorHAnsi" w:hAnsiTheme="minorHAnsi" w:cstheme="minorHAnsi"/>
                      <w:sz w:val="18"/>
                      <w:szCs w:val="18"/>
                      <w:lang w:val="en-GB"/>
                    </w:rPr>
                    <w:t>Co-financing rate: 80% European Union; 20% National Funds</w:t>
                  </w:r>
                </w:p>
              </w:tc>
              <w:tc>
                <w:tcPr>
                  <w:tcW w:w="1683" w:type="dxa"/>
                  <w:vAlign w:val="center"/>
                </w:tcPr>
                <w:p w14:paraId="650C8760"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524E0C9A" wp14:editId="17466450">
                        <wp:extent cx="1079500" cy="73025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0FBFF"/>
                                    </a:clrFrom>
                                    <a:clrTo>
                                      <a:srgbClr val="F0FBFF">
                                        <a:alpha val="0"/>
                                      </a:srgbClr>
                                    </a:clrTo>
                                  </a:clrChange>
                                  <a:extLst>
                                    <a:ext uri="{28A0092B-C50C-407E-A947-70E740481C1C}">
                                      <a14:useLocalDpi xmlns:a14="http://schemas.microsoft.com/office/drawing/2010/main" val="0"/>
                                    </a:ext>
                                  </a:extLst>
                                </a:blip>
                                <a:srcRect/>
                                <a:stretch>
                                  <a:fillRect/>
                                </a:stretch>
                              </pic:blipFill>
                              <pic:spPr bwMode="auto">
                                <a:xfrm>
                                  <a:off x="0" y="0"/>
                                  <a:ext cx="1079500" cy="730250"/>
                                </a:xfrm>
                                <a:prstGeom prst="rect">
                                  <a:avLst/>
                                </a:prstGeom>
                                <a:noFill/>
                                <a:ln>
                                  <a:noFill/>
                                </a:ln>
                              </pic:spPr>
                            </pic:pic>
                          </a:graphicData>
                        </a:graphic>
                      </wp:inline>
                    </w:drawing>
                  </w:r>
                </w:p>
              </w:tc>
            </w:tr>
          </w:tbl>
          <w:p w14:paraId="4EACA6B2"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EA3CD1" w14:paraId="510B781C" w14:textId="77777777" w:rsidTr="00EA3CD1">
        <w:trPr>
          <w:trHeight w:val="180"/>
          <w:jc w:val="center"/>
        </w:trPr>
        <w:tc>
          <w:tcPr>
            <w:tcW w:w="10490" w:type="dxa"/>
            <w:gridSpan w:val="3"/>
            <w:vAlign w:val="center"/>
          </w:tcPr>
          <w:p w14:paraId="6C2E8E06" w14:textId="77777777" w:rsidR="001A6544" w:rsidRPr="00EA3CD1" w:rsidRDefault="001A6544" w:rsidP="00A365B5">
            <w:pPr>
              <w:spacing w:line="360" w:lineRule="auto"/>
              <w:rPr>
                <w:rFonts w:asciiTheme="minorHAnsi" w:hAnsiTheme="minorHAnsi" w:cstheme="minorHAnsi"/>
                <w:b/>
                <w:color w:val="000000"/>
                <w:sz w:val="20"/>
                <w:szCs w:val="20"/>
                <w:u w:val="single"/>
                <w:lang w:val="en-GB"/>
              </w:rPr>
            </w:pPr>
          </w:p>
        </w:tc>
      </w:tr>
      <w:tr w:rsidR="001A6544" w:rsidRPr="00217F99" w14:paraId="1C23BBCC" w14:textId="77777777" w:rsidTr="0005054B">
        <w:trPr>
          <w:jc w:val="center"/>
        </w:trPr>
        <w:tc>
          <w:tcPr>
            <w:tcW w:w="10490" w:type="dxa"/>
            <w:gridSpan w:val="3"/>
            <w:vAlign w:val="center"/>
          </w:tcPr>
          <w:p w14:paraId="400BB4CC" w14:textId="77777777" w:rsidR="001A6544" w:rsidRPr="00EA3CD1" w:rsidRDefault="001A6544" w:rsidP="00EA3CD1">
            <w:pPr>
              <w:jc w:val="center"/>
              <w:rPr>
                <w:rFonts w:asciiTheme="minorHAnsi" w:hAnsiTheme="minorHAnsi" w:cstheme="minorHAnsi"/>
                <w:b/>
                <w:color w:val="000000"/>
                <w:sz w:val="40"/>
                <w:szCs w:val="40"/>
                <w:lang w:val="en-GB"/>
              </w:rPr>
            </w:pPr>
            <w:r w:rsidRPr="00217F99">
              <w:rPr>
                <w:rFonts w:asciiTheme="minorHAnsi" w:hAnsiTheme="minorHAnsi" w:cstheme="minorHAnsi"/>
                <w:b/>
                <w:color w:val="000000"/>
                <w:sz w:val="40"/>
                <w:szCs w:val="40"/>
                <w:lang w:val="en-GB"/>
              </w:rPr>
              <w:t>IMPORTANT</w:t>
            </w:r>
          </w:p>
        </w:tc>
      </w:tr>
      <w:tr w:rsidR="001A6544" w:rsidRPr="00217F99" w14:paraId="63C8F514" w14:textId="77777777" w:rsidTr="0005054B">
        <w:trPr>
          <w:trHeight w:val="113"/>
          <w:jc w:val="center"/>
        </w:trPr>
        <w:tc>
          <w:tcPr>
            <w:tcW w:w="10490" w:type="dxa"/>
            <w:gridSpan w:val="3"/>
            <w:vAlign w:val="center"/>
          </w:tcPr>
          <w:p w14:paraId="21E831BD" w14:textId="77777777" w:rsidR="001A6544" w:rsidRPr="00217F99" w:rsidRDefault="001A6544" w:rsidP="008D1C5B">
            <w:pPr>
              <w:autoSpaceDE w:val="0"/>
              <w:autoSpaceDN w:val="0"/>
              <w:adjustRightInd w:val="0"/>
              <w:jc w:val="both"/>
              <w:rPr>
                <w:rFonts w:asciiTheme="minorHAnsi" w:hAnsiTheme="minorHAnsi" w:cstheme="minorHAnsi"/>
                <w:b/>
                <w:color w:val="000000"/>
                <w:sz w:val="10"/>
                <w:szCs w:val="10"/>
                <w:lang w:val="en-GB"/>
              </w:rPr>
            </w:pPr>
          </w:p>
        </w:tc>
      </w:tr>
      <w:tr w:rsidR="001A6544" w:rsidRPr="00217F99" w14:paraId="5CB8DD6D" w14:textId="77777777" w:rsidTr="00050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90" w:type="dxa"/>
            <w:gridSpan w:val="3"/>
            <w:shd w:val="clear" w:color="auto" w:fill="F3F3F3"/>
          </w:tcPr>
          <w:p w14:paraId="2F6EDCCE" w14:textId="77777777" w:rsidR="00FB71E7" w:rsidRPr="00217F99" w:rsidRDefault="00FB71E7" w:rsidP="00FB71E7">
            <w:pPr>
              <w:jc w:val="center"/>
              <w:rPr>
                <w:rFonts w:asciiTheme="minorHAnsi" w:hAnsiTheme="minorHAnsi" w:cstheme="minorHAnsi"/>
                <w:color w:val="000000"/>
                <w:sz w:val="30"/>
                <w:szCs w:val="30"/>
                <w:lang w:val="en-GB"/>
              </w:rPr>
            </w:pPr>
            <w:r w:rsidRPr="00217F99">
              <w:rPr>
                <w:rFonts w:asciiTheme="minorHAnsi" w:hAnsiTheme="minorHAnsi" w:cstheme="minorHAnsi"/>
                <w:b/>
                <w:color w:val="000000"/>
                <w:sz w:val="30"/>
                <w:szCs w:val="30"/>
                <w:lang w:val="en-GB"/>
              </w:rPr>
              <w:t>Nature Trust Malta</w:t>
            </w:r>
          </w:p>
          <w:p w14:paraId="4B198AD3" w14:textId="77777777" w:rsidR="00EA3CD1" w:rsidRDefault="00FB71E7" w:rsidP="00FB71E7">
            <w:pPr>
              <w:jc w:val="center"/>
              <w:rPr>
                <w:rFonts w:asciiTheme="minorHAnsi" w:hAnsiTheme="minorHAnsi" w:cstheme="minorHAnsi"/>
                <w:color w:val="000000"/>
                <w:sz w:val="16"/>
                <w:szCs w:val="16"/>
                <w:lang w:val="en-GB"/>
              </w:rPr>
            </w:pPr>
            <w:r w:rsidRPr="00217F99">
              <w:rPr>
                <w:rFonts w:asciiTheme="minorHAnsi" w:hAnsiTheme="minorHAnsi" w:cstheme="minorHAnsi"/>
                <w:color w:val="000000"/>
                <w:sz w:val="16"/>
                <w:szCs w:val="16"/>
                <w:lang w:val="en-GB"/>
              </w:rPr>
              <w:t>Contact details (</w:t>
            </w:r>
            <w:r w:rsidR="00EA3CD1">
              <w:rPr>
                <w:rFonts w:asciiTheme="minorHAnsi" w:hAnsiTheme="minorHAnsi" w:cstheme="minorHAnsi"/>
                <w:color w:val="000000"/>
                <w:sz w:val="16"/>
                <w:szCs w:val="16"/>
                <w:lang w:val="en-GB"/>
              </w:rPr>
              <w:t xml:space="preserve">c/o </w:t>
            </w:r>
            <w:r w:rsidR="00EA3CD1" w:rsidRPr="00EA3CD1">
              <w:rPr>
                <w:rFonts w:asciiTheme="minorHAnsi" w:hAnsiTheme="minorHAnsi" w:cstheme="minorHAnsi"/>
                <w:color w:val="000000"/>
                <w:sz w:val="16"/>
                <w:szCs w:val="16"/>
                <w:lang w:val="en-GB"/>
              </w:rPr>
              <w:t>Xrobb l-Għaġin Nature Park and Sustainable Development Centre, Triq Xr</w:t>
            </w:r>
            <w:r w:rsidR="00EA3CD1">
              <w:rPr>
                <w:rFonts w:asciiTheme="minorHAnsi" w:hAnsiTheme="minorHAnsi" w:cstheme="minorHAnsi"/>
                <w:color w:val="000000"/>
                <w:sz w:val="16"/>
                <w:szCs w:val="16"/>
                <w:lang w:val="en-GB"/>
              </w:rPr>
              <w:t>obb l-Għaġin, Marsaxlokk, Malta</w:t>
            </w:r>
            <w:r w:rsidRPr="00217F99">
              <w:rPr>
                <w:rFonts w:asciiTheme="minorHAnsi" w:hAnsiTheme="minorHAnsi" w:cstheme="minorHAnsi"/>
                <w:color w:val="000000"/>
                <w:sz w:val="16"/>
                <w:szCs w:val="16"/>
                <w:lang w:val="en-GB"/>
              </w:rPr>
              <w:t xml:space="preserve">, </w:t>
            </w:r>
          </w:p>
          <w:p w14:paraId="2DEF9F23" w14:textId="77777777" w:rsidR="001A6544" w:rsidRPr="00217F99" w:rsidRDefault="00FB71E7" w:rsidP="00FB71E7">
            <w:pPr>
              <w:jc w:val="center"/>
              <w:rPr>
                <w:rFonts w:asciiTheme="minorHAnsi" w:hAnsiTheme="minorHAnsi" w:cstheme="minorHAnsi"/>
                <w:b/>
                <w:color w:val="000000"/>
                <w:sz w:val="40"/>
                <w:szCs w:val="40"/>
                <w:lang w:val="en-GB"/>
              </w:rPr>
            </w:pPr>
            <w:r w:rsidRPr="00217F99">
              <w:rPr>
                <w:rFonts w:asciiTheme="minorHAnsi" w:hAnsiTheme="minorHAnsi" w:cstheme="minorHAnsi"/>
                <w:color w:val="000000"/>
                <w:sz w:val="16"/>
                <w:szCs w:val="16"/>
                <w:lang w:val="en-GB"/>
              </w:rPr>
              <w:t>(+356) 21313150, info@naturetrustmalta.org)</w:t>
            </w:r>
          </w:p>
        </w:tc>
      </w:tr>
    </w:tbl>
    <w:p w14:paraId="3B138506" w14:textId="77777777" w:rsidR="001A6544" w:rsidRPr="00217F99" w:rsidRDefault="001A6544" w:rsidP="001A6544">
      <w:pPr>
        <w:jc w:val="center"/>
        <w:rPr>
          <w:rFonts w:asciiTheme="minorHAnsi" w:hAnsiTheme="minorHAnsi" w:cstheme="minorHAnsi"/>
          <w:b/>
          <w:sz w:val="48"/>
          <w:szCs w:val="48"/>
          <w:lang w:val="en-GB"/>
        </w:rPr>
      </w:pPr>
      <w:r w:rsidRPr="00217F99">
        <w:rPr>
          <w:rFonts w:asciiTheme="minorHAnsi" w:hAnsiTheme="minorHAnsi" w:cstheme="minorHAnsi"/>
          <w:lang w:val="en-GB"/>
        </w:rPr>
        <w:br w:type="page"/>
      </w:r>
    </w:p>
    <w:p w14:paraId="76E31CA1" w14:textId="77777777" w:rsidR="001A6544" w:rsidRPr="00217F99" w:rsidRDefault="001A6544" w:rsidP="001A6544">
      <w:pPr>
        <w:pStyle w:val="Heading1"/>
        <w:jc w:val="center"/>
        <w:rPr>
          <w:rFonts w:asciiTheme="minorHAnsi" w:hAnsiTheme="minorHAnsi" w:cstheme="minorHAnsi"/>
          <w:lang w:val="en-GB"/>
        </w:rPr>
      </w:pPr>
      <w:bookmarkStart w:id="0" w:name="_Toc51963725"/>
      <w:r w:rsidRPr="00217F99">
        <w:rPr>
          <w:rFonts w:asciiTheme="minorHAnsi" w:hAnsiTheme="minorHAnsi" w:cstheme="minorHAnsi"/>
          <w:lang w:val="en-GB"/>
        </w:rPr>
        <w:lastRenderedPageBreak/>
        <w:t>Table of Contents</w:t>
      </w:r>
      <w:bookmarkEnd w:id="0"/>
    </w:p>
    <w:p w14:paraId="75779D8D" w14:textId="6AA947DA" w:rsidR="001F0465" w:rsidRDefault="00CD0E19" w:rsidP="001F0465">
      <w:pPr>
        <w:pStyle w:val="TOC1"/>
        <w:tabs>
          <w:tab w:val="clear" w:pos="9072"/>
          <w:tab w:val="right" w:leader="dot" w:pos="9639"/>
        </w:tabs>
        <w:rPr>
          <w:rFonts w:asciiTheme="minorHAnsi" w:eastAsiaTheme="minorEastAsia" w:hAnsiTheme="minorHAnsi" w:cstheme="minorBidi"/>
          <w:b w:val="0"/>
          <w:sz w:val="22"/>
          <w:szCs w:val="22"/>
          <w:lang w:eastAsia="en-GB"/>
        </w:rPr>
      </w:pPr>
      <w:r w:rsidRPr="00217F99">
        <w:rPr>
          <w:rFonts w:asciiTheme="minorHAnsi" w:hAnsiTheme="minorHAnsi" w:cstheme="minorHAnsi"/>
          <w:szCs w:val="40"/>
        </w:rPr>
        <w:fldChar w:fldCharType="begin"/>
      </w:r>
      <w:r w:rsidR="001A6544" w:rsidRPr="00217F99">
        <w:rPr>
          <w:rFonts w:asciiTheme="minorHAnsi" w:hAnsiTheme="minorHAnsi" w:cstheme="minorHAnsi"/>
          <w:szCs w:val="40"/>
        </w:rPr>
        <w:instrText xml:space="preserve"> TOC \o "1-3" \h \z \u </w:instrText>
      </w:r>
      <w:r w:rsidRPr="00217F99">
        <w:rPr>
          <w:rFonts w:asciiTheme="minorHAnsi" w:hAnsiTheme="minorHAnsi" w:cstheme="minorHAnsi"/>
          <w:szCs w:val="40"/>
        </w:rPr>
        <w:fldChar w:fldCharType="separate"/>
      </w:r>
      <w:hyperlink w:anchor="_Toc51963725" w:history="1">
        <w:r w:rsidR="001F0465" w:rsidRPr="00DF6D02">
          <w:rPr>
            <w:rStyle w:val="Hyperlink"/>
            <w:rFonts w:cstheme="minorHAnsi"/>
          </w:rPr>
          <w:t>Table of Contents</w:t>
        </w:r>
        <w:r w:rsidR="001F0465">
          <w:rPr>
            <w:webHidden/>
          </w:rPr>
          <w:tab/>
        </w:r>
        <w:r w:rsidR="001F0465">
          <w:rPr>
            <w:webHidden/>
          </w:rPr>
          <w:fldChar w:fldCharType="begin"/>
        </w:r>
        <w:r w:rsidR="001F0465">
          <w:rPr>
            <w:webHidden/>
          </w:rPr>
          <w:instrText xml:space="preserve"> PAGEREF _Toc51963725 \h </w:instrText>
        </w:r>
        <w:r w:rsidR="001F0465">
          <w:rPr>
            <w:webHidden/>
          </w:rPr>
        </w:r>
        <w:r w:rsidR="001F0465">
          <w:rPr>
            <w:webHidden/>
          </w:rPr>
          <w:fldChar w:fldCharType="separate"/>
        </w:r>
        <w:r w:rsidR="001F0465">
          <w:rPr>
            <w:webHidden/>
          </w:rPr>
          <w:t>2</w:t>
        </w:r>
        <w:r w:rsidR="001F0465">
          <w:rPr>
            <w:webHidden/>
          </w:rPr>
          <w:fldChar w:fldCharType="end"/>
        </w:r>
      </w:hyperlink>
    </w:p>
    <w:p w14:paraId="08E40E55" w14:textId="4140365A" w:rsidR="001F0465" w:rsidRDefault="003363C8" w:rsidP="001F0465">
      <w:pPr>
        <w:pStyle w:val="TOC1"/>
        <w:tabs>
          <w:tab w:val="clear" w:pos="9072"/>
          <w:tab w:val="right" w:leader="dot" w:pos="9639"/>
        </w:tabs>
        <w:rPr>
          <w:rFonts w:asciiTheme="minorHAnsi" w:eastAsiaTheme="minorEastAsia" w:hAnsiTheme="minorHAnsi" w:cstheme="minorBidi"/>
          <w:b w:val="0"/>
          <w:sz w:val="22"/>
          <w:szCs w:val="22"/>
          <w:lang w:eastAsia="en-GB"/>
        </w:rPr>
      </w:pPr>
      <w:hyperlink w:anchor="_Toc51963726" w:history="1">
        <w:r w:rsidR="001F0465" w:rsidRPr="00DF6D02">
          <w:rPr>
            <w:rStyle w:val="Hyperlink"/>
            <w:rFonts w:cstheme="minorHAnsi"/>
          </w:rPr>
          <w:t>SECTION 1 – INSTRUCTIONS TO TENDERERS</w:t>
        </w:r>
        <w:r w:rsidR="001F0465">
          <w:rPr>
            <w:webHidden/>
          </w:rPr>
          <w:tab/>
        </w:r>
        <w:r w:rsidR="001F0465">
          <w:rPr>
            <w:webHidden/>
          </w:rPr>
          <w:fldChar w:fldCharType="begin"/>
        </w:r>
        <w:r w:rsidR="001F0465">
          <w:rPr>
            <w:webHidden/>
          </w:rPr>
          <w:instrText xml:space="preserve"> PAGEREF _Toc51963726 \h </w:instrText>
        </w:r>
        <w:r w:rsidR="001F0465">
          <w:rPr>
            <w:webHidden/>
          </w:rPr>
        </w:r>
        <w:r w:rsidR="001F0465">
          <w:rPr>
            <w:webHidden/>
          </w:rPr>
          <w:fldChar w:fldCharType="separate"/>
        </w:r>
        <w:r w:rsidR="001F0465">
          <w:rPr>
            <w:webHidden/>
          </w:rPr>
          <w:t>4</w:t>
        </w:r>
        <w:r w:rsidR="001F0465">
          <w:rPr>
            <w:webHidden/>
          </w:rPr>
          <w:fldChar w:fldCharType="end"/>
        </w:r>
      </w:hyperlink>
    </w:p>
    <w:p w14:paraId="300690D9" w14:textId="64ED6789" w:rsidR="001F0465" w:rsidRDefault="003363C8" w:rsidP="001F0465">
      <w:pPr>
        <w:pStyle w:val="TOC1"/>
        <w:tabs>
          <w:tab w:val="clear" w:pos="9072"/>
          <w:tab w:val="right" w:leader="dot" w:pos="9639"/>
        </w:tabs>
        <w:rPr>
          <w:rFonts w:asciiTheme="minorHAnsi" w:eastAsiaTheme="minorEastAsia" w:hAnsiTheme="minorHAnsi" w:cstheme="minorBidi"/>
          <w:b w:val="0"/>
          <w:sz w:val="22"/>
          <w:szCs w:val="22"/>
          <w:lang w:eastAsia="en-GB"/>
        </w:rPr>
      </w:pPr>
      <w:hyperlink w:anchor="_Toc51963727" w:history="1">
        <w:r w:rsidR="001F0465" w:rsidRPr="00DF6D02">
          <w:rPr>
            <w:rStyle w:val="Hyperlink"/>
            <w:rFonts w:cstheme="minorHAnsi"/>
          </w:rPr>
          <w:t>1. General Instructions</w:t>
        </w:r>
        <w:r w:rsidR="001F0465">
          <w:rPr>
            <w:webHidden/>
          </w:rPr>
          <w:tab/>
        </w:r>
        <w:r w:rsidR="001F0465">
          <w:rPr>
            <w:webHidden/>
          </w:rPr>
          <w:fldChar w:fldCharType="begin"/>
        </w:r>
        <w:r w:rsidR="001F0465">
          <w:rPr>
            <w:webHidden/>
          </w:rPr>
          <w:instrText xml:space="preserve"> PAGEREF _Toc51963727 \h </w:instrText>
        </w:r>
        <w:r w:rsidR="001F0465">
          <w:rPr>
            <w:webHidden/>
          </w:rPr>
        </w:r>
        <w:r w:rsidR="001F0465">
          <w:rPr>
            <w:webHidden/>
          </w:rPr>
          <w:fldChar w:fldCharType="separate"/>
        </w:r>
        <w:r w:rsidR="001F0465">
          <w:rPr>
            <w:webHidden/>
          </w:rPr>
          <w:t>4</w:t>
        </w:r>
        <w:r w:rsidR="001F0465">
          <w:rPr>
            <w:webHidden/>
          </w:rPr>
          <w:fldChar w:fldCharType="end"/>
        </w:r>
      </w:hyperlink>
    </w:p>
    <w:p w14:paraId="06EF90A1" w14:textId="7F47BBBC"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28" w:history="1">
        <w:r w:rsidR="001F0465" w:rsidRPr="00DF6D02">
          <w:rPr>
            <w:rStyle w:val="Hyperlink"/>
          </w:rPr>
          <w:t>2. Timetable</w:t>
        </w:r>
        <w:r w:rsidR="001F0465">
          <w:rPr>
            <w:webHidden/>
          </w:rPr>
          <w:tab/>
        </w:r>
        <w:r w:rsidR="001F0465">
          <w:rPr>
            <w:webHidden/>
          </w:rPr>
          <w:fldChar w:fldCharType="begin"/>
        </w:r>
        <w:r w:rsidR="001F0465">
          <w:rPr>
            <w:webHidden/>
          </w:rPr>
          <w:instrText xml:space="preserve"> PAGEREF _Toc51963728 \h </w:instrText>
        </w:r>
        <w:r w:rsidR="001F0465">
          <w:rPr>
            <w:webHidden/>
          </w:rPr>
        </w:r>
        <w:r w:rsidR="001F0465">
          <w:rPr>
            <w:webHidden/>
          </w:rPr>
          <w:fldChar w:fldCharType="separate"/>
        </w:r>
        <w:r w:rsidR="001F0465">
          <w:rPr>
            <w:webHidden/>
          </w:rPr>
          <w:t>5</w:t>
        </w:r>
        <w:r w:rsidR="001F0465">
          <w:rPr>
            <w:webHidden/>
          </w:rPr>
          <w:fldChar w:fldCharType="end"/>
        </w:r>
      </w:hyperlink>
    </w:p>
    <w:p w14:paraId="2F8C2204" w14:textId="4F1DEC70"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29" w:history="1">
        <w:r w:rsidR="001F0465" w:rsidRPr="00DF6D02">
          <w:rPr>
            <w:rStyle w:val="Hyperlink"/>
          </w:rPr>
          <w:t>3. Lots</w:t>
        </w:r>
        <w:r w:rsidR="001F0465">
          <w:rPr>
            <w:webHidden/>
          </w:rPr>
          <w:tab/>
        </w:r>
        <w:r w:rsidR="001F0465">
          <w:rPr>
            <w:webHidden/>
          </w:rPr>
          <w:fldChar w:fldCharType="begin"/>
        </w:r>
        <w:r w:rsidR="001F0465">
          <w:rPr>
            <w:webHidden/>
          </w:rPr>
          <w:instrText xml:space="preserve"> PAGEREF _Toc51963729 \h </w:instrText>
        </w:r>
        <w:r w:rsidR="001F0465">
          <w:rPr>
            <w:webHidden/>
          </w:rPr>
        </w:r>
        <w:r w:rsidR="001F0465">
          <w:rPr>
            <w:webHidden/>
          </w:rPr>
          <w:fldChar w:fldCharType="separate"/>
        </w:r>
        <w:r w:rsidR="001F0465">
          <w:rPr>
            <w:webHidden/>
          </w:rPr>
          <w:t>5</w:t>
        </w:r>
        <w:r w:rsidR="001F0465">
          <w:rPr>
            <w:webHidden/>
          </w:rPr>
          <w:fldChar w:fldCharType="end"/>
        </w:r>
      </w:hyperlink>
    </w:p>
    <w:p w14:paraId="2E01CFC4" w14:textId="6D399B0E"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30" w:history="1">
        <w:r w:rsidR="001F0465" w:rsidRPr="00DF6D02">
          <w:rPr>
            <w:rStyle w:val="Hyperlink"/>
          </w:rPr>
          <w:t>5. Financing</w:t>
        </w:r>
        <w:r w:rsidR="001F0465">
          <w:rPr>
            <w:webHidden/>
          </w:rPr>
          <w:tab/>
        </w:r>
        <w:r w:rsidR="001F0465">
          <w:rPr>
            <w:webHidden/>
          </w:rPr>
          <w:fldChar w:fldCharType="begin"/>
        </w:r>
        <w:r w:rsidR="001F0465">
          <w:rPr>
            <w:webHidden/>
          </w:rPr>
          <w:instrText xml:space="preserve"> PAGEREF _Toc51963730 \h </w:instrText>
        </w:r>
        <w:r w:rsidR="001F0465">
          <w:rPr>
            <w:webHidden/>
          </w:rPr>
        </w:r>
        <w:r w:rsidR="001F0465">
          <w:rPr>
            <w:webHidden/>
          </w:rPr>
          <w:fldChar w:fldCharType="separate"/>
        </w:r>
        <w:r w:rsidR="001F0465">
          <w:rPr>
            <w:webHidden/>
          </w:rPr>
          <w:t>5</w:t>
        </w:r>
        <w:r w:rsidR="001F0465">
          <w:rPr>
            <w:webHidden/>
          </w:rPr>
          <w:fldChar w:fldCharType="end"/>
        </w:r>
      </w:hyperlink>
    </w:p>
    <w:p w14:paraId="168C63A7" w14:textId="110CA071"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31" w:history="1">
        <w:r w:rsidR="001F0465" w:rsidRPr="00DF6D02">
          <w:rPr>
            <w:rStyle w:val="Hyperlink"/>
          </w:rPr>
          <w:t>6. Clarification Meeting/Site Visit/Workshop</w:t>
        </w:r>
        <w:r w:rsidR="001F0465">
          <w:rPr>
            <w:webHidden/>
          </w:rPr>
          <w:tab/>
        </w:r>
        <w:r w:rsidR="001F0465">
          <w:rPr>
            <w:webHidden/>
          </w:rPr>
          <w:fldChar w:fldCharType="begin"/>
        </w:r>
        <w:r w:rsidR="001F0465">
          <w:rPr>
            <w:webHidden/>
          </w:rPr>
          <w:instrText xml:space="preserve"> PAGEREF _Toc51963731 \h </w:instrText>
        </w:r>
        <w:r w:rsidR="001F0465">
          <w:rPr>
            <w:webHidden/>
          </w:rPr>
        </w:r>
        <w:r w:rsidR="001F0465">
          <w:rPr>
            <w:webHidden/>
          </w:rPr>
          <w:fldChar w:fldCharType="separate"/>
        </w:r>
        <w:r w:rsidR="001F0465">
          <w:rPr>
            <w:webHidden/>
          </w:rPr>
          <w:t>5</w:t>
        </w:r>
        <w:r w:rsidR="001F0465">
          <w:rPr>
            <w:webHidden/>
          </w:rPr>
          <w:fldChar w:fldCharType="end"/>
        </w:r>
      </w:hyperlink>
    </w:p>
    <w:p w14:paraId="22D7C228" w14:textId="399BB8FB"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32" w:history="1">
        <w:r w:rsidR="001F0465" w:rsidRPr="00DF6D02">
          <w:rPr>
            <w:rStyle w:val="Hyperlink"/>
          </w:rPr>
          <w:t>7. Selection and Award Requirements</w:t>
        </w:r>
        <w:r w:rsidR="001F0465">
          <w:rPr>
            <w:webHidden/>
          </w:rPr>
          <w:tab/>
        </w:r>
        <w:r w:rsidR="001F0465">
          <w:rPr>
            <w:webHidden/>
          </w:rPr>
          <w:fldChar w:fldCharType="begin"/>
        </w:r>
        <w:r w:rsidR="001F0465">
          <w:rPr>
            <w:webHidden/>
          </w:rPr>
          <w:instrText xml:space="preserve"> PAGEREF _Toc51963732 \h </w:instrText>
        </w:r>
        <w:r w:rsidR="001F0465">
          <w:rPr>
            <w:webHidden/>
          </w:rPr>
        </w:r>
        <w:r w:rsidR="001F0465">
          <w:rPr>
            <w:webHidden/>
          </w:rPr>
          <w:fldChar w:fldCharType="separate"/>
        </w:r>
        <w:r w:rsidR="001F0465">
          <w:rPr>
            <w:webHidden/>
          </w:rPr>
          <w:t>5</w:t>
        </w:r>
        <w:r w:rsidR="001F0465">
          <w:rPr>
            <w:webHidden/>
          </w:rPr>
          <w:fldChar w:fldCharType="end"/>
        </w:r>
      </w:hyperlink>
    </w:p>
    <w:p w14:paraId="4A402CC2" w14:textId="1FD408CD"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33" w:history="1">
        <w:r w:rsidR="001F0465" w:rsidRPr="00DF6D02">
          <w:rPr>
            <w:rStyle w:val="Hyperlink"/>
          </w:rPr>
          <w:t>9. Criteria for Award</w:t>
        </w:r>
        <w:r w:rsidR="001F0465">
          <w:rPr>
            <w:webHidden/>
          </w:rPr>
          <w:tab/>
        </w:r>
        <w:r w:rsidR="001F0465">
          <w:rPr>
            <w:webHidden/>
          </w:rPr>
          <w:fldChar w:fldCharType="begin"/>
        </w:r>
        <w:r w:rsidR="001F0465">
          <w:rPr>
            <w:webHidden/>
          </w:rPr>
          <w:instrText xml:space="preserve"> PAGEREF _Toc51963733 \h </w:instrText>
        </w:r>
        <w:r w:rsidR="001F0465">
          <w:rPr>
            <w:webHidden/>
          </w:rPr>
        </w:r>
        <w:r w:rsidR="001F0465">
          <w:rPr>
            <w:webHidden/>
          </w:rPr>
          <w:fldChar w:fldCharType="separate"/>
        </w:r>
        <w:r w:rsidR="001F0465">
          <w:rPr>
            <w:webHidden/>
          </w:rPr>
          <w:t>7</w:t>
        </w:r>
        <w:r w:rsidR="001F0465">
          <w:rPr>
            <w:webHidden/>
          </w:rPr>
          <w:fldChar w:fldCharType="end"/>
        </w:r>
      </w:hyperlink>
    </w:p>
    <w:p w14:paraId="1B01D91C" w14:textId="7520F7A9" w:rsidR="001F0465" w:rsidRDefault="003363C8" w:rsidP="001F0465">
      <w:pPr>
        <w:pStyle w:val="TOC1"/>
        <w:tabs>
          <w:tab w:val="clear" w:pos="9072"/>
          <w:tab w:val="right" w:leader="dot" w:pos="9639"/>
        </w:tabs>
        <w:rPr>
          <w:rFonts w:asciiTheme="minorHAnsi" w:eastAsiaTheme="minorEastAsia" w:hAnsiTheme="minorHAnsi" w:cstheme="minorBidi"/>
          <w:b w:val="0"/>
          <w:sz w:val="22"/>
          <w:szCs w:val="22"/>
          <w:lang w:eastAsia="en-GB"/>
        </w:rPr>
      </w:pPr>
      <w:hyperlink w:anchor="_Toc51963734" w:history="1">
        <w:r w:rsidR="001F0465" w:rsidRPr="00DF6D02">
          <w:rPr>
            <w:rStyle w:val="Hyperlink"/>
            <w:rFonts w:cstheme="minorHAnsi"/>
          </w:rPr>
          <w:t>SECTION 2 – EXTRACTS FROM THE PUBLIC PROCUREMENT REGULATIONS</w:t>
        </w:r>
        <w:r w:rsidR="001F0465">
          <w:rPr>
            <w:webHidden/>
          </w:rPr>
          <w:tab/>
        </w:r>
        <w:r w:rsidR="001F0465">
          <w:rPr>
            <w:webHidden/>
          </w:rPr>
          <w:fldChar w:fldCharType="begin"/>
        </w:r>
        <w:r w:rsidR="001F0465">
          <w:rPr>
            <w:webHidden/>
          </w:rPr>
          <w:instrText xml:space="preserve"> PAGEREF _Toc51963734 \h </w:instrText>
        </w:r>
        <w:r w:rsidR="001F0465">
          <w:rPr>
            <w:webHidden/>
          </w:rPr>
        </w:r>
        <w:r w:rsidR="001F0465">
          <w:rPr>
            <w:webHidden/>
          </w:rPr>
          <w:fldChar w:fldCharType="separate"/>
        </w:r>
        <w:r w:rsidR="001F0465">
          <w:rPr>
            <w:webHidden/>
          </w:rPr>
          <w:t>8</w:t>
        </w:r>
        <w:r w:rsidR="001F0465">
          <w:rPr>
            <w:webHidden/>
          </w:rPr>
          <w:fldChar w:fldCharType="end"/>
        </w:r>
      </w:hyperlink>
    </w:p>
    <w:p w14:paraId="30F2B75A" w14:textId="5870CE38" w:rsidR="001F0465" w:rsidRDefault="003363C8" w:rsidP="001F0465">
      <w:pPr>
        <w:pStyle w:val="TOC1"/>
        <w:tabs>
          <w:tab w:val="clear" w:pos="9072"/>
          <w:tab w:val="right" w:leader="dot" w:pos="9639"/>
        </w:tabs>
        <w:rPr>
          <w:rFonts w:asciiTheme="minorHAnsi" w:eastAsiaTheme="minorEastAsia" w:hAnsiTheme="minorHAnsi" w:cstheme="minorBidi"/>
          <w:b w:val="0"/>
          <w:sz w:val="22"/>
          <w:szCs w:val="22"/>
          <w:lang w:eastAsia="en-GB"/>
        </w:rPr>
      </w:pPr>
      <w:hyperlink w:anchor="_Toc51963735" w:history="1">
        <w:r w:rsidR="001F0465" w:rsidRPr="00DF6D02">
          <w:rPr>
            <w:rStyle w:val="Hyperlink"/>
            <w:rFonts w:cstheme="minorHAnsi"/>
          </w:rPr>
          <w:t>SECTION 3 – SPECIAL CONDITIONS</w:t>
        </w:r>
        <w:r w:rsidR="001F0465">
          <w:rPr>
            <w:webHidden/>
          </w:rPr>
          <w:tab/>
        </w:r>
        <w:r w:rsidR="001F0465">
          <w:rPr>
            <w:webHidden/>
          </w:rPr>
          <w:fldChar w:fldCharType="begin"/>
        </w:r>
        <w:r w:rsidR="001F0465">
          <w:rPr>
            <w:webHidden/>
          </w:rPr>
          <w:instrText xml:space="preserve"> PAGEREF _Toc51963735 \h </w:instrText>
        </w:r>
        <w:r w:rsidR="001F0465">
          <w:rPr>
            <w:webHidden/>
          </w:rPr>
        </w:r>
        <w:r w:rsidR="001F0465">
          <w:rPr>
            <w:webHidden/>
          </w:rPr>
          <w:fldChar w:fldCharType="separate"/>
        </w:r>
        <w:r w:rsidR="001F0465">
          <w:rPr>
            <w:webHidden/>
          </w:rPr>
          <w:t>10</w:t>
        </w:r>
        <w:r w:rsidR="001F0465">
          <w:rPr>
            <w:webHidden/>
          </w:rPr>
          <w:fldChar w:fldCharType="end"/>
        </w:r>
      </w:hyperlink>
    </w:p>
    <w:p w14:paraId="6A70C9AA" w14:textId="00C372A6"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36" w:history="1">
        <w:r w:rsidR="001F0465" w:rsidRPr="00DF6D02">
          <w:rPr>
            <w:rStyle w:val="Hyperlink"/>
          </w:rPr>
          <w:t>Article 2: Law Applicable</w:t>
        </w:r>
        <w:r w:rsidR="001F0465">
          <w:rPr>
            <w:webHidden/>
          </w:rPr>
          <w:tab/>
        </w:r>
        <w:r w:rsidR="001F0465">
          <w:rPr>
            <w:webHidden/>
          </w:rPr>
          <w:fldChar w:fldCharType="begin"/>
        </w:r>
        <w:r w:rsidR="001F0465">
          <w:rPr>
            <w:webHidden/>
          </w:rPr>
          <w:instrText xml:space="preserve"> PAGEREF _Toc51963736 \h </w:instrText>
        </w:r>
        <w:r w:rsidR="001F0465">
          <w:rPr>
            <w:webHidden/>
          </w:rPr>
        </w:r>
        <w:r w:rsidR="001F0465">
          <w:rPr>
            <w:webHidden/>
          </w:rPr>
          <w:fldChar w:fldCharType="separate"/>
        </w:r>
        <w:r w:rsidR="001F0465">
          <w:rPr>
            <w:webHidden/>
          </w:rPr>
          <w:t>10</w:t>
        </w:r>
        <w:r w:rsidR="001F0465">
          <w:rPr>
            <w:webHidden/>
          </w:rPr>
          <w:fldChar w:fldCharType="end"/>
        </w:r>
      </w:hyperlink>
    </w:p>
    <w:p w14:paraId="03F57406" w14:textId="3A8B71A2"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37" w:history="1">
        <w:r w:rsidR="001F0465" w:rsidRPr="00DF6D02">
          <w:rPr>
            <w:rStyle w:val="Hyperlink"/>
          </w:rPr>
          <w:t>Article 4: Communications</w:t>
        </w:r>
        <w:r w:rsidR="001F0465">
          <w:rPr>
            <w:webHidden/>
          </w:rPr>
          <w:tab/>
        </w:r>
        <w:r w:rsidR="001F0465">
          <w:rPr>
            <w:webHidden/>
          </w:rPr>
          <w:fldChar w:fldCharType="begin"/>
        </w:r>
        <w:r w:rsidR="001F0465">
          <w:rPr>
            <w:webHidden/>
          </w:rPr>
          <w:instrText xml:space="preserve"> PAGEREF _Toc51963737 \h </w:instrText>
        </w:r>
        <w:r w:rsidR="001F0465">
          <w:rPr>
            <w:webHidden/>
          </w:rPr>
        </w:r>
        <w:r w:rsidR="001F0465">
          <w:rPr>
            <w:webHidden/>
          </w:rPr>
          <w:fldChar w:fldCharType="separate"/>
        </w:r>
        <w:r w:rsidR="001F0465">
          <w:rPr>
            <w:webHidden/>
          </w:rPr>
          <w:t>10</w:t>
        </w:r>
        <w:r w:rsidR="001F0465">
          <w:rPr>
            <w:webHidden/>
          </w:rPr>
          <w:fldChar w:fldCharType="end"/>
        </w:r>
      </w:hyperlink>
    </w:p>
    <w:p w14:paraId="7A70C7EB" w14:textId="57A25892"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38" w:history="1">
        <w:r w:rsidR="001F0465" w:rsidRPr="00DF6D02">
          <w:rPr>
            <w:rStyle w:val="Hyperlink"/>
          </w:rPr>
          <w:t>Article 7: Supply of Documents</w:t>
        </w:r>
        <w:r w:rsidR="001F0465">
          <w:rPr>
            <w:webHidden/>
          </w:rPr>
          <w:tab/>
        </w:r>
        <w:r w:rsidR="001F0465">
          <w:rPr>
            <w:webHidden/>
          </w:rPr>
          <w:fldChar w:fldCharType="begin"/>
        </w:r>
        <w:r w:rsidR="001F0465">
          <w:rPr>
            <w:webHidden/>
          </w:rPr>
          <w:instrText xml:space="preserve"> PAGEREF _Toc51963738 \h </w:instrText>
        </w:r>
        <w:r w:rsidR="001F0465">
          <w:rPr>
            <w:webHidden/>
          </w:rPr>
        </w:r>
        <w:r w:rsidR="001F0465">
          <w:rPr>
            <w:webHidden/>
          </w:rPr>
          <w:fldChar w:fldCharType="separate"/>
        </w:r>
        <w:r w:rsidR="001F0465">
          <w:rPr>
            <w:webHidden/>
          </w:rPr>
          <w:t>10</w:t>
        </w:r>
        <w:r w:rsidR="001F0465">
          <w:rPr>
            <w:webHidden/>
          </w:rPr>
          <w:fldChar w:fldCharType="end"/>
        </w:r>
      </w:hyperlink>
    </w:p>
    <w:p w14:paraId="53B275FC" w14:textId="2FE8C301"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39" w:history="1">
        <w:r w:rsidR="001F0465" w:rsidRPr="00DF6D02">
          <w:rPr>
            <w:rStyle w:val="Hyperlink"/>
          </w:rPr>
          <w:t>Article 8: Assistance with Local Regulations</w:t>
        </w:r>
        <w:r w:rsidR="001F0465">
          <w:rPr>
            <w:webHidden/>
          </w:rPr>
          <w:tab/>
        </w:r>
        <w:r w:rsidR="001F0465">
          <w:rPr>
            <w:webHidden/>
          </w:rPr>
          <w:fldChar w:fldCharType="begin"/>
        </w:r>
        <w:r w:rsidR="001F0465">
          <w:rPr>
            <w:webHidden/>
          </w:rPr>
          <w:instrText xml:space="preserve"> PAGEREF _Toc51963739 \h </w:instrText>
        </w:r>
        <w:r w:rsidR="001F0465">
          <w:rPr>
            <w:webHidden/>
          </w:rPr>
        </w:r>
        <w:r w:rsidR="001F0465">
          <w:rPr>
            <w:webHidden/>
          </w:rPr>
          <w:fldChar w:fldCharType="separate"/>
        </w:r>
        <w:r w:rsidR="001F0465">
          <w:rPr>
            <w:webHidden/>
          </w:rPr>
          <w:t>11</w:t>
        </w:r>
        <w:r w:rsidR="001F0465">
          <w:rPr>
            <w:webHidden/>
          </w:rPr>
          <w:fldChar w:fldCharType="end"/>
        </w:r>
      </w:hyperlink>
    </w:p>
    <w:p w14:paraId="006528E1" w14:textId="203F85DD"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40" w:history="1">
        <w:r w:rsidR="001F0465" w:rsidRPr="00DF6D02">
          <w:rPr>
            <w:rStyle w:val="Hyperlink"/>
          </w:rPr>
          <w:t>Article 9: The Contractor’s Obligations</w:t>
        </w:r>
        <w:r w:rsidR="001F0465">
          <w:rPr>
            <w:webHidden/>
          </w:rPr>
          <w:tab/>
        </w:r>
        <w:r w:rsidR="001F0465">
          <w:rPr>
            <w:webHidden/>
          </w:rPr>
          <w:fldChar w:fldCharType="begin"/>
        </w:r>
        <w:r w:rsidR="001F0465">
          <w:rPr>
            <w:webHidden/>
          </w:rPr>
          <w:instrText xml:space="preserve"> PAGEREF _Toc51963740 \h </w:instrText>
        </w:r>
        <w:r w:rsidR="001F0465">
          <w:rPr>
            <w:webHidden/>
          </w:rPr>
        </w:r>
        <w:r w:rsidR="001F0465">
          <w:rPr>
            <w:webHidden/>
          </w:rPr>
          <w:fldChar w:fldCharType="separate"/>
        </w:r>
        <w:r w:rsidR="001F0465">
          <w:rPr>
            <w:webHidden/>
          </w:rPr>
          <w:t>11</w:t>
        </w:r>
        <w:r w:rsidR="001F0465">
          <w:rPr>
            <w:webHidden/>
          </w:rPr>
          <w:fldChar w:fldCharType="end"/>
        </w:r>
      </w:hyperlink>
    </w:p>
    <w:p w14:paraId="43DDFB88" w14:textId="46A4869C"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41" w:history="1">
        <w:r w:rsidR="001F0465" w:rsidRPr="00DF6D02">
          <w:rPr>
            <w:rStyle w:val="Hyperlink"/>
          </w:rPr>
          <w:t>Article 10: Origin</w:t>
        </w:r>
        <w:r w:rsidR="001F0465">
          <w:rPr>
            <w:webHidden/>
          </w:rPr>
          <w:tab/>
        </w:r>
        <w:r w:rsidR="001F0465">
          <w:rPr>
            <w:webHidden/>
          </w:rPr>
          <w:fldChar w:fldCharType="begin"/>
        </w:r>
        <w:r w:rsidR="001F0465">
          <w:rPr>
            <w:webHidden/>
          </w:rPr>
          <w:instrText xml:space="preserve"> PAGEREF _Toc51963741 \h </w:instrText>
        </w:r>
        <w:r w:rsidR="001F0465">
          <w:rPr>
            <w:webHidden/>
          </w:rPr>
        </w:r>
        <w:r w:rsidR="001F0465">
          <w:rPr>
            <w:webHidden/>
          </w:rPr>
          <w:fldChar w:fldCharType="separate"/>
        </w:r>
        <w:r w:rsidR="001F0465">
          <w:rPr>
            <w:webHidden/>
          </w:rPr>
          <w:t>11</w:t>
        </w:r>
        <w:r w:rsidR="001F0465">
          <w:rPr>
            <w:webHidden/>
          </w:rPr>
          <w:fldChar w:fldCharType="end"/>
        </w:r>
      </w:hyperlink>
    </w:p>
    <w:p w14:paraId="3607684D" w14:textId="1F2D6CB6"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42" w:history="1">
        <w:r w:rsidR="001F0465" w:rsidRPr="00DF6D02">
          <w:rPr>
            <w:rStyle w:val="Hyperlink"/>
          </w:rPr>
          <w:t>Article 11: Performance Guarantee</w:t>
        </w:r>
        <w:r w:rsidR="001F0465">
          <w:rPr>
            <w:webHidden/>
          </w:rPr>
          <w:tab/>
        </w:r>
        <w:r w:rsidR="001F0465">
          <w:rPr>
            <w:webHidden/>
          </w:rPr>
          <w:fldChar w:fldCharType="begin"/>
        </w:r>
        <w:r w:rsidR="001F0465">
          <w:rPr>
            <w:webHidden/>
          </w:rPr>
          <w:instrText xml:space="preserve"> PAGEREF _Toc51963742 \h </w:instrText>
        </w:r>
        <w:r w:rsidR="001F0465">
          <w:rPr>
            <w:webHidden/>
          </w:rPr>
        </w:r>
        <w:r w:rsidR="001F0465">
          <w:rPr>
            <w:webHidden/>
          </w:rPr>
          <w:fldChar w:fldCharType="separate"/>
        </w:r>
        <w:r w:rsidR="001F0465">
          <w:rPr>
            <w:webHidden/>
          </w:rPr>
          <w:t>11</w:t>
        </w:r>
        <w:r w:rsidR="001F0465">
          <w:rPr>
            <w:webHidden/>
          </w:rPr>
          <w:fldChar w:fldCharType="end"/>
        </w:r>
      </w:hyperlink>
    </w:p>
    <w:p w14:paraId="5539164E" w14:textId="7D6D5615"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43" w:history="1">
        <w:r w:rsidR="001F0465" w:rsidRPr="00DF6D02">
          <w:rPr>
            <w:rStyle w:val="Hyperlink"/>
          </w:rPr>
          <w:t>Article 12: Insurance</w:t>
        </w:r>
        <w:r w:rsidR="001F0465">
          <w:rPr>
            <w:webHidden/>
          </w:rPr>
          <w:tab/>
        </w:r>
        <w:r w:rsidR="001F0465">
          <w:rPr>
            <w:webHidden/>
          </w:rPr>
          <w:fldChar w:fldCharType="begin"/>
        </w:r>
        <w:r w:rsidR="001F0465">
          <w:rPr>
            <w:webHidden/>
          </w:rPr>
          <w:instrText xml:space="preserve"> PAGEREF _Toc51963743 \h </w:instrText>
        </w:r>
        <w:r w:rsidR="001F0465">
          <w:rPr>
            <w:webHidden/>
          </w:rPr>
        </w:r>
        <w:r w:rsidR="001F0465">
          <w:rPr>
            <w:webHidden/>
          </w:rPr>
          <w:fldChar w:fldCharType="separate"/>
        </w:r>
        <w:r w:rsidR="001F0465">
          <w:rPr>
            <w:webHidden/>
          </w:rPr>
          <w:t>12</w:t>
        </w:r>
        <w:r w:rsidR="001F0465">
          <w:rPr>
            <w:webHidden/>
          </w:rPr>
          <w:fldChar w:fldCharType="end"/>
        </w:r>
      </w:hyperlink>
    </w:p>
    <w:p w14:paraId="0A19A15B" w14:textId="59888C71"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44" w:history="1">
        <w:r w:rsidR="001F0465" w:rsidRPr="00DF6D02">
          <w:rPr>
            <w:rStyle w:val="Hyperlink"/>
          </w:rPr>
          <w:t>Article 13: Performance Programme (Timetable)</w:t>
        </w:r>
        <w:r w:rsidR="001F0465">
          <w:rPr>
            <w:webHidden/>
          </w:rPr>
          <w:tab/>
        </w:r>
        <w:r w:rsidR="001F0465">
          <w:rPr>
            <w:webHidden/>
          </w:rPr>
          <w:fldChar w:fldCharType="begin"/>
        </w:r>
        <w:r w:rsidR="001F0465">
          <w:rPr>
            <w:webHidden/>
          </w:rPr>
          <w:instrText xml:space="preserve"> PAGEREF _Toc51963744 \h </w:instrText>
        </w:r>
        <w:r w:rsidR="001F0465">
          <w:rPr>
            <w:webHidden/>
          </w:rPr>
        </w:r>
        <w:r w:rsidR="001F0465">
          <w:rPr>
            <w:webHidden/>
          </w:rPr>
          <w:fldChar w:fldCharType="separate"/>
        </w:r>
        <w:r w:rsidR="001F0465">
          <w:rPr>
            <w:webHidden/>
          </w:rPr>
          <w:t>12</w:t>
        </w:r>
        <w:r w:rsidR="001F0465">
          <w:rPr>
            <w:webHidden/>
          </w:rPr>
          <w:fldChar w:fldCharType="end"/>
        </w:r>
      </w:hyperlink>
    </w:p>
    <w:p w14:paraId="144FCC92" w14:textId="7713E1F2"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45" w:history="1">
        <w:r w:rsidR="001F0465" w:rsidRPr="00DF6D02">
          <w:rPr>
            <w:rStyle w:val="Hyperlink"/>
          </w:rPr>
          <w:t>Article 14: Contractor’s Drawings/Diagrams</w:t>
        </w:r>
        <w:r w:rsidR="001F0465">
          <w:rPr>
            <w:webHidden/>
          </w:rPr>
          <w:tab/>
        </w:r>
        <w:r w:rsidR="001F0465">
          <w:rPr>
            <w:webHidden/>
          </w:rPr>
          <w:fldChar w:fldCharType="begin"/>
        </w:r>
        <w:r w:rsidR="001F0465">
          <w:rPr>
            <w:webHidden/>
          </w:rPr>
          <w:instrText xml:space="preserve"> PAGEREF _Toc51963745 \h </w:instrText>
        </w:r>
        <w:r w:rsidR="001F0465">
          <w:rPr>
            <w:webHidden/>
          </w:rPr>
        </w:r>
        <w:r w:rsidR="001F0465">
          <w:rPr>
            <w:webHidden/>
          </w:rPr>
          <w:fldChar w:fldCharType="separate"/>
        </w:r>
        <w:r w:rsidR="001F0465">
          <w:rPr>
            <w:webHidden/>
          </w:rPr>
          <w:t>12</w:t>
        </w:r>
        <w:r w:rsidR="001F0465">
          <w:rPr>
            <w:webHidden/>
          </w:rPr>
          <w:fldChar w:fldCharType="end"/>
        </w:r>
      </w:hyperlink>
    </w:p>
    <w:p w14:paraId="5467AC78" w14:textId="05AB5559"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46" w:history="1">
        <w:r w:rsidR="001F0465" w:rsidRPr="00DF6D02">
          <w:rPr>
            <w:rStyle w:val="Hyperlink"/>
          </w:rPr>
          <w:t>Article 15: Tender Prices</w:t>
        </w:r>
        <w:r w:rsidR="001F0465">
          <w:rPr>
            <w:webHidden/>
          </w:rPr>
          <w:tab/>
        </w:r>
        <w:r w:rsidR="001F0465">
          <w:rPr>
            <w:webHidden/>
          </w:rPr>
          <w:fldChar w:fldCharType="begin"/>
        </w:r>
        <w:r w:rsidR="001F0465">
          <w:rPr>
            <w:webHidden/>
          </w:rPr>
          <w:instrText xml:space="preserve"> PAGEREF _Toc51963746 \h </w:instrText>
        </w:r>
        <w:r w:rsidR="001F0465">
          <w:rPr>
            <w:webHidden/>
          </w:rPr>
        </w:r>
        <w:r w:rsidR="001F0465">
          <w:rPr>
            <w:webHidden/>
          </w:rPr>
          <w:fldChar w:fldCharType="separate"/>
        </w:r>
        <w:r w:rsidR="001F0465">
          <w:rPr>
            <w:webHidden/>
          </w:rPr>
          <w:t>12</w:t>
        </w:r>
        <w:r w:rsidR="001F0465">
          <w:rPr>
            <w:webHidden/>
          </w:rPr>
          <w:fldChar w:fldCharType="end"/>
        </w:r>
      </w:hyperlink>
    </w:p>
    <w:p w14:paraId="2850509C" w14:textId="6C5DF9EC"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47" w:history="1">
        <w:r w:rsidR="001F0465" w:rsidRPr="00DF6D02">
          <w:rPr>
            <w:rStyle w:val="Hyperlink"/>
          </w:rPr>
          <w:t>Article 16: Tax and Customs Arrangements</w:t>
        </w:r>
        <w:r w:rsidR="001F0465">
          <w:rPr>
            <w:webHidden/>
          </w:rPr>
          <w:tab/>
        </w:r>
        <w:r w:rsidR="001F0465">
          <w:rPr>
            <w:webHidden/>
          </w:rPr>
          <w:fldChar w:fldCharType="begin"/>
        </w:r>
        <w:r w:rsidR="001F0465">
          <w:rPr>
            <w:webHidden/>
          </w:rPr>
          <w:instrText xml:space="preserve"> PAGEREF _Toc51963747 \h </w:instrText>
        </w:r>
        <w:r w:rsidR="001F0465">
          <w:rPr>
            <w:webHidden/>
          </w:rPr>
        </w:r>
        <w:r w:rsidR="001F0465">
          <w:rPr>
            <w:webHidden/>
          </w:rPr>
          <w:fldChar w:fldCharType="separate"/>
        </w:r>
        <w:r w:rsidR="001F0465">
          <w:rPr>
            <w:webHidden/>
          </w:rPr>
          <w:t>12</w:t>
        </w:r>
        <w:r w:rsidR="001F0465">
          <w:rPr>
            <w:webHidden/>
          </w:rPr>
          <w:fldChar w:fldCharType="end"/>
        </w:r>
      </w:hyperlink>
    </w:p>
    <w:p w14:paraId="2C31426C" w14:textId="0D872AE7"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48" w:history="1">
        <w:r w:rsidR="001F0465" w:rsidRPr="00DF6D02">
          <w:rPr>
            <w:rStyle w:val="Hyperlink"/>
          </w:rPr>
          <w:t>Article 17: Patents and Licences</w:t>
        </w:r>
        <w:r w:rsidR="001F0465">
          <w:rPr>
            <w:webHidden/>
          </w:rPr>
          <w:tab/>
        </w:r>
        <w:r w:rsidR="001F0465">
          <w:rPr>
            <w:webHidden/>
          </w:rPr>
          <w:fldChar w:fldCharType="begin"/>
        </w:r>
        <w:r w:rsidR="001F0465">
          <w:rPr>
            <w:webHidden/>
          </w:rPr>
          <w:instrText xml:space="preserve"> PAGEREF _Toc51963748 \h </w:instrText>
        </w:r>
        <w:r w:rsidR="001F0465">
          <w:rPr>
            <w:webHidden/>
          </w:rPr>
        </w:r>
        <w:r w:rsidR="001F0465">
          <w:rPr>
            <w:webHidden/>
          </w:rPr>
          <w:fldChar w:fldCharType="separate"/>
        </w:r>
        <w:r w:rsidR="001F0465">
          <w:rPr>
            <w:webHidden/>
          </w:rPr>
          <w:t>12</w:t>
        </w:r>
        <w:r w:rsidR="001F0465">
          <w:rPr>
            <w:webHidden/>
          </w:rPr>
          <w:fldChar w:fldCharType="end"/>
        </w:r>
      </w:hyperlink>
    </w:p>
    <w:p w14:paraId="78CDE33A" w14:textId="1791C55D"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49" w:history="1">
        <w:r w:rsidR="001F0465" w:rsidRPr="00DF6D02">
          <w:rPr>
            <w:rStyle w:val="Hyperlink"/>
          </w:rPr>
          <w:t>Article 18: Commencement Order</w:t>
        </w:r>
        <w:r w:rsidR="001F0465">
          <w:rPr>
            <w:webHidden/>
          </w:rPr>
          <w:tab/>
        </w:r>
        <w:r w:rsidR="001F0465">
          <w:rPr>
            <w:webHidden/>
          </w:rPr>
          <w:fldChar w:fldCharType="begin"/>
        </w:r>
        <w:r w:rsidR="001F0465">
          <w:rPr>
            <w:webHidden/>
          </w:rPr>
          <w:instrText xml:space="preserve"> PAGEREF _Toc51963749 \h </w:instrText>
        </w:r>
        <w:r w:rsidR="001F0465">
          <w:rPr>
            <w:webHidden/>
          </w:rPr>
        </w:r>
        <w:r w:rsidR="001F0465">
          <w:rPr>
            <w:webHidden/>
          </w:rPr>
          <w:fldChar w:fldCharType="separate"/>
        </w:r>
        <w:r w:rsidR="001F0465">
          <w:rPr>
            <w:webHidden/>
          </w:rPr>
          <w:t>12</w:t>
        </w:r>
        <w:r w:rsidR="001F0465">
          <w:rPr>
            <w:webHidden/>
          </w:rPr>
          <w:fldChar w:fldCharType="end"/>
        </w:r>
      </w:hyperlink>
    </w:p>
    <w:p w14:paraId="0D93188B" w14:textId="648C5E64"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50" w:history="1">
        <w:r w:rsidR="001F0465" w:rsidRPr="00DF6D02">
          <w:rPr>
            <w:rStyle w:val="Hyperlink"/>
          </w:rPr>
          <w:t>Article 19: Period of Execution of Tasks</w:t>
        </w:r>
        <w:r w:rsidR="001F0465">
          <w:rPr>
            <w:webHidden/>
          </w:rPr>
          <w:tab/>
        </w:r>
        <w:r w:rsidR="001F0465">
          <w:rPr>
            <w:webHidden/>
          </w:rPr>
          <w:fldChar w:fldCharType="begin"/>
        </w:r>
        <w:r w:rsidR="001F0465">
          <w:rPr>
            <w:webHidden/>
          </w:rPr>
          <w:instrText xml:space="preserve"> PAGEREF _Toc51963750 \h </w:instrText>
        </w:r>
        <w:r w:rsidR="001F0465">
          <w:rPr>
            <w:webHidden/>
          </w:rPr>
        </w:r>
        <w:r w:rsidR="001F0465">
          <w:rPr>
            <w:webHidden/>
          </w:rPr>
          <w:fldChar w:fldCharType="separate"/>
        </w:r>
        <w:r w:rsidR="001F0465">
          <w:rPr>
            <w:webHidden/>
          </w:rPr>
          <w:t>12</w:t>
        </w:r>
        <w:r w:rsidR="001F0465">
          <w:rPr>
            <w:webHidden/>
          </w:rPr>
          <w:fldChar w:fldCharType="end"/>
        </w:r>
      </w:hyperlink>
    </w:p>
    <w:p w14:paraId="5F213255" w14:textId="70730297"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51" w:history="1">
        <w:r w:rsidR="001F0465" w:rsidRPr="00DF6D02">
          <w:rPr>
            <w:rStyle w:val="Hyperlink"/>
            <w:iCs/>
          </w:rPr>
          <w:t>Article 21: Delays in Execution</w:t>
        </w:r>
        <w:r w:rsidR="001F0465">
          <w:rPr>
            <w:webHidden/>
          </w:rPr>
          <w:tab/>
        </w:r>
        <w:r w:rsidR="001F0465">
          <w:rPr>
            <w:webHidden/>
          </w:rPr>
          <w:fldChar w:fldCharType="begin"/>
        </w:r>
        <w:r w:rsidR="001F0465">
          <w:rPr>
            <w:webHidden/>
          </w:rPr>
          <w:instrText xml:space="preserve"> PAGEREF _Toc51963751 \h </w:instrText>
        </w:r>
        <w:r w:rsidR="001F0465">
          <w:rPr>
            <w:webHidden/>
          </w:rPr>
        </w:r>
        <w:r w:rsidR="001F0465">
          <w:rPr>
            <w:webHidden/>
          </w:rPr>
          <w:fldChar w:fldCharType="separate"/>
        </w:r>
        <w:r w:rsidR="001F0465">
          <w:rPr>
            <w:webHidden/>
          </w:rPr>
          <w:t>12</w:t>
        </w:r>
        <w:r w:rsidR="001F0465">
          <w:rPr>
            <w:webHidden/>
          </w:rPr>
          <w:fldChar w:fldCharType="end"/>
        </w:r>
      </w:hyperlink>
    </w:p>
    <w:p w14:paraId="1794DCAB" w14:textId="6CFC5F1E"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52" w:history="1">
        <w:r w:rsidR="001F0465" w:rsidRPr="00DF6D02">
          <w:rPr>
            <w:rStyle w:val="Hyperlink"/>
          </w:rPr>
          <w:t>Article 22: Modification to the Contract</w:t>
        </w:r>
        <w:r w:rsidR="001F0465">
          <w:rPr>
            <w:webHidden/>
          </w:rPr>
          <w:tab/>
        </w:r>
        <w:r w:rsidR="001F0465">
          <w:rPr>
            <w:webHidden/>
          </w:rPr>
          <w:fldChar w:fldCharType="begin"/>
        </w:r>
        <w:r w:rsidR="001F0465">
          <w:rPr>
            <w:webHidden/>
          </w:rPr>
          <w:instrText xml:space="preserve"> PAGEREF _Toc51963752 \h </w:instrText>
        </w:r>
        <w:r w:rsidR="001F0465">
          <w:rPr>
            <w:webHidden/>
          </w:rPr>
        </w:r>
        <w:r w:rsidR="001F0465">
          <w:rPr>
            <w:webHidden/>
          </w:rPr>
          <w:fldChar w:fldCharType="separate"/>
        </w:r>
        <w:r w:rsidR="001F0465">
          <w:rPr>
            <w:webHidden/>
          </w:rPr>
          <w:t>12</w:t>
        </w:r>
        <w:r w:rsidR="001F0465">
          <w:rPr>
            <w:webHidden/>
          </w:rPr>
          <w:fldChar w:fldCharType="end"/>
        </w:r>
      </w:hyperlink>
    </w:p>
    <w:p w14:paraId="44E25447" w14:textId="611F1C67"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53" w:history="1">
        <w:r w:rsidR="001F0465" w:rsidRPr="00DF6D02">
          <w:rPr>
            <w:rStyle w:val="Hyperlink"/>
          </w:rPr>
          <w:t>Article 25: Inspection and Testing</w:t>
        </w:r>
        <w:r w:rsidR="001F0465">
          <w:rPr>
            <w:webHidden/>
          </w:rPr>
          <w:tab/>
        </w:r>
        <w:r w:rsidR="001F0465">
          <w:rPr>
            <w:webHidden/>
          </w:rPr>
          <w:fldChar w:fldCharType="begin"/>
        </w:r>
        <w:r w:rsidR="001F0465">
          <w:rPr>
            <w:webHidden/>
          </w:rPr>
          <w:instrText xml:space="preserve"> PAGEREF _Toc51963753 \h </w:instrText>
        </w:r>
        <w:r w:rsidR="001F0465">
          <w:rPr>
            <w:webHidden/>
          </w:rPr>
        </w:r>
        <w:r w:rsidR="001F0465">
          <w:rPr>
            <w:webHidden/>
          </w:rPr>
          <w:fldChar w:fldCharType="separate"/>
        </w:r>
        <w:r w:rsidR="001F0465">
          <w:rPr>
            <w:webHidden/>
          </w:rPr>
          <w:t>13</w:t>
        </w:r>
        <w:r w:rsidR="001F0465">
          <w:rPr>
            <w:webHidden/>
          </w:rPr>
          <w:fldChar w:fldCharType="end"/>
        </w:r>
      </w:hyperlink>
    </w:p>
    <w:p w14:paraId="39C7FE90" w14:textId="0C6E9CA2"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54" w:history="1">
        <w:r w:rsidR="001F0465" w:rsidRPr="00DF6D02">
          <w:rPr>
            <w:rStyle w:val="Hyperlink"/>
          </w:rPr>
          <w:t>Article 26: Methods of Payment</w:t>
        </w:r>
        <w:r w:rsidR="001F0465">
          <w:rPr>
            <w:webHidden/>
          </w:rPr>
          <w:tab/>
        </w:r>
        <w:r w:rsidR="001F0465">
          <w:rPr>
            <w:webHidden/>
          </w:rPr>
          <w:fldChar w:fldCharType="begin"/>
        </w:r>
        <w:r w:rsidR="001F0465">
          <w:rPr>
            <w:webHidden/>
          </w:rPr>
          <w:instrText xml:space="preserve"> PAGEREF _Toc51963754 \h </w:instrText>
        </w:r>
        <w:r w:rsidR="001F0465">
          <w:rPr>
            <w:webHidden/>
          </w:rPr>
        </w:r>
        <w:r w:rsidR="001F0465">
          <w:rPr>
            <w:webHidden/>
          </w:rPr>
          <w:fldChar w:fldCharType="separate"/>
        </w:r>
        <w:r w:rsidR="001F0465">
          <w:rPr>
            <w:webHidden/>
          </w:rPr>
          <w:t>13</w:t>
        </w:r>
        <w:r w:rsidR="001F0465">
          <w:rPr>
            <w:webHidden/>
          </w:rPr>
          <w:fldChar w:fldCharType="end"/>
        </w:r>
      </w:hyperlink>
    </w:p>
    <w:p w14:paraId="487D9AD3" w14:textId="167B6F08"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55" w:history="1">
        <w:r w:rsidR="001F0465" w:rsidRPr="00DF6D02">
          <w:rPr>
            <w:rStyle w:val="Hyperlink"/>
          </w:rPr>
          <w:t>Article 28: Delayed Payments</w:t>
        </w:r>
        <w:r w:rsidR="001F0465">
          <w:rPr>
            <w:webHidden/>
          </w:rPr>
          <w:tab/>
        </w:r>
        <w:r w:rsidR="001F0465">
          <w:rPr>
            <w:webHidden/>
          </w:rPr>
          <w:fldChar w:fldCharType="begin"/>
        </w:r>
        <w:r w:rsidR="001F0465">
          <w:rPr>
            <w:webHidden/>
          </w:rPr>
          <w:instrText xml:space="preserve"> PAGEREF _Toc51963755 \h </w:instrText>
        </w:r>
        <w:r w:rsidR="001F0465">
          <w:rPr>
            <w:webHidden/>
          </w:rPr>
        </w:r>
        <w:r w:rsidR="001F0465">
          <w:rPr>
            <w:webHidden/>
          </w:rPr>
          <w:fldChar w:fldCharType="separate"/>
        </w:r>
        <w:r w:rsidR="001F0465">
          <w:rPr>
            <w:webHidden/>
          </w:rPr>
          <w:t>13</w:t>
        </w:r>
        <w:r w:rsidR="001F0465">
          <w:rPr>
            <w:webHidden/>
          </w:rPr>
          <w:fldChar w:fldCharType="end"/>
        </w:r>
      </w:hyperlink>
    </w:p>
    <w:p w14:paraId="15A9798E" w14:textId="7CBD85FE"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56" w:history="1">
        <w:r w:rsidR="001F0465" w:rsidRPr="00DF6D02">
          <w:rPr>
            <w:rStyle w:val="Hyperlink"/>
          </w:rPr>
          <w:t>Article 29: Delivery</w:t>
        </w:r>
        <w:r w:rsidR="001F0465">
          <w:rPr>
            <w:webHidden/>
          </w:rPr>
          <w:tab/>
        </w:r>
        <w:r w:rsidR="001F0465">
          <w:rPr>
            <w:webHidden/>
          </w:rPr>
          <w:fldChar w:fldCharType="begin"/>
        </w:r>
        <w:r w:rsidR="001F0465">
          <w:rPr>
            <w:webHidden/>
          </w:rPr>
          <w:instrText xml:space="preserve"> PAGEREF _Toc51963756 \h </w:instrText>
        </w:r>
        <w:r w:rsidR="001F0465">
          <w:rPr>
            <w:webHidden/>
          </w:rPr>
        </w:r>
        <w:r w:rsidR="001F0465">
          <w:rPr>
            <w:webHidden/>
          </w:rPr>
          <w:fldChar w:fldCharType="separate"/>
        </w:r>
        <w:r w:rsidR="001F0465">
          <w:rPr>
            <w:webHidden/>
          </w:rPr>
          <w:t>14</w:t>
        </w:r>
        <w:r w:rsidR="001F0465">
          <w:rPr>
            <w:webHidden/>
          </w:rPr>
          <w:fldChar w:fldCharType="end"/>
        </w:r>
      </w:hyperlink>
    </w:p>
    <w:p w14:paraId="21A8FB74" w14:textId="6D09DFCF"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57" w:history="1">
        <w:r w:rsidR="001F0465" w:rsidRPr="00DF6D02">
          <w:rPr>
            <w:rStyle w:val="Hyperlink"/>
          </w:rPr>
          <w:t>Article 31: Provisional Acceptance</w:t>
        </w:r>
        <w:r w:rsidR="001F0465">
          <w:rPr>
            <w:webHidden/>
          </w:rPr>
          <w:tab/>
        </w:r>
        <w:r w:rsidR="001F0465">
          <w:rPr>
            <w:webHidden/>
          </w:rPr>
          <w:fldChar w:fldCharType="begin"/>
        </w:r>
        <w:r w:rsidR="001F0465">
          <w:rPr>
            <w:webHidden/>
          </w:rPr>
          <w:instrText xml:space="preserve"> PAGEREF _Toc51963757 \h </w:instrText>
        </w:r>
        <w:r w:rsidR="001F0465">
          <w:rPr>
            <w:webHidden/>
          </w:rPr>
        </w:r>
        <w:r w:rsidR="001F0465">
          <w:rPr>
            <w:webHidden/>
          </w:rPr>
          <w:fldChar w:fldCharType="separate"/>
        </w:r>
        <w:r w:rsidR="001F0465">
          <w:rPr>
            <w:webHidden/>
          </w:rPr>
          <w:t>14</w:t>
        </w:r>
        <w:r w:rsidR="001F0465">
          <w:rPr>
            <w:webHidden/>
          </w:rPr>
          <w:fldChar w:fldCharType="end"/>
        </w:r>
      </w:hyperlink>
    </w:p>
    <w:p w14:paraId="6AC353D3" w14:textId="3EA1967E"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58" w:history="1">
        <w:r w:rsidR="001F0465" w:rsidRPr="00DF6D02">
          <w:rPr>
            <w:rStyle w:val="Hyperlink"/>
          </w:rPr>
          <w:t>Article 32: Warranty</w:t>
        </w:r>
        <w:r w:rsidR="001F0465">
          <w:rPr>
            <w:webHidden/>
          </w:rPr>
          <w:tab/>
        </w:r>
        <w:r w:rsidR="001F0465">
          <w:rPr>
            <w:webHidden/>
          </w:rPr>
          <w:fldChar w:fldCharType="begin"/>
        </w:r>
        <w:r w:rsidR="001F0465">
          <w:rPr>
            <w:webHidden/>
          </w:rPr>
          <w:instrText xml:space="preserve"> PAGEREF _Toc51963758 \h </w:instrText>
        </w:r>
        <w:r w:rsidR="001F0465">
          <w:rPr>
            <w:webHidden/>
          </w:rPr>
        </w:r>
        <w:r w:rsidR="001F0465">
          <w:rPr>
            <w:webHidden/>
          </w:rPr>
          <w:fldChar w:fldCharType="separate"/>
        </w:r>
        <w:r w:rsidR="001F0465">
          <w:rPr>
            <w:webHidden/>
          </w:rPr>
          <w:t>14</w:t>
        </w:r>
        <w:r w:rsidR="001F0465">
          <w:rPr>
            <w:webHidden/>
          </w:rPr>
          <w:fldChar w:fldCharType="end"/>
        </w:r>
      </w:hyperlink>
    </w:p>
    <w:p w14:paraId="6273B8D1" w14:textId="0385F0F4"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59" w:history="1">
        <w:r w:rsidR="001F0465" w:rsidRPr="00DF6D02">
          <w:rPr>
            <w:rStyle w:val="Hyperlink"/>
          </w:rPr>
          <w:t>Article 33: After-Sales Service</w:t>
        </w:r>
        <w:r w:rsidR="001F0465">
          <w:rPr>
            <w:webHidden/>
          </w:rPr>
          <w:tab/>
        </w:r>
        <w:r w:rsidR="001F0465">
          <w:rPr>
            <w:webHidden/>
          </w:rPr>
          <w:fldChar w:fldCharType="begin"/>
        </w:r>
        <w:r w:rsidR="001F0465">
          <w:rPr>
            <w:webHidden/>
          </w:rPr>
          <w:instrText xml:space="preserve"> PAGEREF _Toc51963759 \h </w:instrText>
        </w:r>
        <w:r w:rsidR="001F0465">
          <w:rPr>
            <w:webHidden/>
          </w:rPr>
        </w:r>
        <w:r w:rsidR="001F0465">
          <w:rPr>
            <w:webHidden/>
          </w:rPr>
          <w:fldChar w:fldCharType="separate"/>
        </w:r>
        <w:r w:rsidR="001F0465">
          <w:rPr>
            <w:webHidden/>
          </w:rPr>
          <w:t>14</w:t>
        </w:r>
        <w:r w:rsidR="001F0465">
          <w:rPr>
            <w:webHidden/>
          </w:rPr>
          <w:fldChar w:fldCharType="end"/>
        </w:r>
      </w:hyperlink>
    </w:p>
    <w:p w14:paraId="0C860ABD" w14:textId="41536CD3"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60" w:history="1">
        <w:r w:rsidR="001F0465" w:rsidRPr="00DF6D02">
          <w:rPr>
            <w:rStyle w:val="Hyperlink"/>
          </w:rPr>
          <w:t>Article 35: Breach of Contract</w:t>
        </w:r>
        <w:r w:rsidR="001F0465">
          <w:rPr>
            <w:webHidden/>
          </w:rPr>
          <w:tab/>
        </w:r>
        <w:r w:rsidR="001F0465">
          <w:rPr>
            <w:webHidden/>
          </w:rPr>
          <w:fldChar w:fldCharType="begin"/>
        </w:r>
        <w:r w:rsidR="001F0465">
          <w:rPr>
            <w:webHidden/>
          </w:rPr>
          <w:instrText xml:space="preserve"> PAGEREF _Toc51963760 \h </w:instrText>
        </w:r>
        <w:r w:rsidR="001F0465">
          <w:rPr>
            <w:webHidden/>
          </w:rPr>
        </w:r>
        <w:r w:rsidR="001F0465">
          <w:rPr>
            <w:webHidden/>
          </w:rPr>
          <w:fldChar w:fldCharType="separate"/>
        </w:r>
        <w:r w:rsidR="001F0465">
          <w:rPr>
            <w:webHidden/>
          </w:rPr>
          <w:t>14</w:t>
        </w:r>
        <w:r w:rsidR="001F0465">
          <w:rPr>
            <w:webHidden/>
          </w:rPr>
          <w:fldChar w:fldCharType="end"/>
        </w:r>
      </w:hyperlink>
    </w:p>
    <w:p w14:paraId="0D569BDA" w14:textId="2AEE4734"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61" w:history="1">
        <w:r w:rsidR="001F0465" w:rsidRPr="00DF6D02">
          <w:rPr>
            <w:rStyle w:val="Hyperlink"/>
          </w:rPr>
          <w:t>Article 37: Termination by the Contractor</w:t>
        </w:r>
        <w:r w:rsidR="001F0465">
          <w:rPr>
            <w:webHidden/>
          </w:rPr>
          <w:tab/>
        </w:r>
        <w:r w:rsidR="001F0465">
          <w:rPr>
            <w:webHidden/>
          </w:rPr>
          <w:fldChar w:fldCharType="begin"/>
        </w:r>
        <w:r w:rsidR="001F0465">
          <w:rPr>
            <w:webHidden/>
          </w:rPr>
          <w:instrText xml:space="preserve"> PAGEREF _Toc51963761 \h </w:instrText>
        </w:r>
        <w:r w:rsidR="001F0465">
          <w:rPr>
            <w:webHidden/>
          </w:rPr>
        </w:r>
        <w:r w:rsidR="001F0465">
          <w:rPr>
            <w:webHidden/>
          </w:rPr>
          <w:fldChar w:fldCharType="separate"/>
        </w:r>
        <w:r w:rsidR="001F0465">
          <w:rPr>
            <w:webHidden/>
          </w:rPr>
          <w:t>14</w:t>
        </w:r>
        <w:r w:rsidR="001F0465">
          <w:rPr>
            <w:webHidden/>
          </w:rPr>
          <w:fldChar w:fldCharType="end"/>
        </w:r>
      </w:hyperlink>
    </w:p>
    <w:p w14:paraId="4EA5AD98" w14:textId="7FCDC65D"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62" w:history="1">
        <w:r w:rsidR="001F0465" w:rsidRPr="00DF6D02">
          <w:rPr>
            <w:rStyle w:val="Hyperlink"/>
          </w:rPr>
          <w:t>Article 41: Dispute Settlement by Litigation</w:t>
        </w:r>
        <w:r w:rsidR="001F0465">
          <w:rPr>
            <w:webHidden/>
          </w:rPr>
          <w:tab/>
        </w:r>
        <w:r w:rsidR="001F0465">
          <w:rPr>
            <w:webHidden/>
          </w:rPr>
          <w:fldChar w:fldCharType="begin"/>
        </w:r>
        <w:r w:rsidR="001F0465">
          <w:rPr>
            <w:webHidden/>
          </w:rPr>
          <w:instrText xml:space="preserve"> PAGEREF _Toc51963762 \h </w:instrText>
        </w:r>
        <w:r w:rsidR="001F0465">
          <w:rPr>
            <w:webHidden/>
          </w:rPr>
        </w:r>
        <w:r w:rsidR="001F0465">
          <w:rPr>
            <w:webHidden/>
          </w:rPr>
          <w:fldChar w:fldCharType="separate"/>
        </w:r>
        <w:r w:rsidR="001F0465">
          <w:rPr>
            <w:webHidden/>
          </w:rPr>
          <w:t>15</w:t>
        </w:r>
        <w:r w:rsidR="001F0465">
          <w:rPr>
            <w:webHidden/>
          </w:rPr>
          <w:fldChar w:fldCharType="end"/>
        </w:r>
      </w:hyperlink>
    </w:p>
    <w:p w14:paraId="45019149" w14:textId="6B0F8617" w:rsidR="001F0465" w:rsidRDefault="003363C8" w:rsidP="001F0465">
      <w:pPr>
        <w:pStyle w:val="TOC1"/>
        <w:tabs>
          <w:tab w:val="clear" w:pos="9072"/>
          <w:tab w:val="right" w:leader="dot" w:pos="9639"/>
        </w:tabs>
        <w:rPr>
          <w:rFonts w:asciiTheme="minorHAnsi" w:eastAsiaTheme="minorEastAsia" w:hAnsiTheme="minorHAnsi" w:cstheme="minorBidi"/>
          <w:b w:val="0"/>
          <w:sz w:val="22"/>
          <w:szCs w:val="22"/>
          <w:lang w:eastAsia="en-GB"/>
        </w:rPr>
      </w:pPr>
      <w:hyperlink w:anchor="_Toc51963763" w:history="1">
        <w:r w:rsidR="001F0465" w:rsidRPr="00DF6D02">
          <w:rPr>
            <w:rStyle w:val="Hyperlink"/>
            <w:rFonts w:cstheme="minorHAnsi"/>
          </w:rPr>
          <w:t xml:space="preserve">SECTION 4 –SPECIFICATIONS/TERMS OF REFERENCE </w:t>
        </w:r>
        <w:r w:rsidR="001F0465" w:rsidRPr="00DF6D02">
          <w:rPr>
            <w:rStyle w:val="Hyperlink"/>
            <w:rFonts w:cstheme="minorHAnsi"/>
            <w:vertAlign w:val="superscript"/>
          </w:rPr>
          <w:t>(Note 3)</w:t>
        </w:r>
        <w:r w:rsidR="001F0465">
          <w:rPr>
            <w:webHidden/>
          </w:rPr>
          <w:tab/>
        </w:r>
        <w:r w:rsidR="001F0465">
          <w:rPr>
            <w:webHidden/>
          </w:rPr>
          <w:fldChar w:fldCharType="begin"/>
        </w:r>
        <w:r w:rsidR="001F0465">
          <w:rPr>
            <w:webHidden/>
          </w:rPr>
          <w:instrText xml:space="preserve"> PAGEREF _Toc51963763 \h </w:instrText>
        </w:r>
        <w:r w:rsidR="001F0465">
          <w:rPr>
            <w:webHidden/>
          </w:rPr>
        </w:r>
        <w:r w:rsidR="001F0465">
          <w:rPr>
            <w:webHidden/>
          </w:rPr>
          <w:fldChar w:fldCharType="separate"/>
        </w:r>
        <w:r w:rsidR="001F0465">
          <w:rPr>
            <w:webHidden/>
          </w:rPr>
          <w:t>16</w:t>
        </w:r>
        <w:r w:rsidR="001F0465">
          <w:rPr>
            <w:webHidden/>
          </w:rPr>
          <w:fldChar w:fldCharType="end"/>
        </w:r>
      </w:hyperlink>
    </w:p>
    <w:p w14:paraId="682F7B07" w14:textId="6D69870F" w:rsidR="001F0465" w:rsidRDefault="003363C8" w:rsidP="001F0465">
      <w:pPr>
        <w:pStyle w:val="TOC1"/>
        <w:tabs>
          <w:tab w:val="clear" w:pos="9072"/>
          <w:tab w:val="right" w:leader="dot" w:pos="9639"/>
        </w:tabs>
        <w:rPr>
          <w:rFonts w:asciiTheme="minorHAnsi" w:eastAsiaTheme="minorEastAsia" w:hAnsiTheme="minorHAnsi" w:cstheme="minorBidi"/>
          <w:b w:val="0"/>
          <w:sz w:val="22"/>
          <w:szCs w:val="22"/>
          <w:lang w:eastAsia="en-GB"/>
        </w:rPr>
      </w:pPr>
      <w:hyperlink w:anchor="_Toc51963764" w:history="1">
        <w:r w:rsidR="001F0465" w:rsidRPr="00DF6D02">
          <w:rPr>
            <w:rStyle w:val="Hyperlink"/>
          </w:rPr>
          <w:t>1.0 Background Information</w:t>
        </w:r>
        <w:r w:rsidR="001F0465">
          <w:rPr>
            <w:webHidden/>
          </w:rPr>
          <w:tab/>
        </w:r>
        <w:r w:rsidR="001F0465">
          <w:rPr>
            <w:webHidden/>
          </w:rPr>
          <w:fldChar w:fldCharType="begin"/>
        </w:r>
        <w:r w:rsidR="001F0465">
          <w:rPr>
            <w:webHidden/>
          </w:rPr>
          <w:instrText xml:space="preserve"> PAGEREF _Toc51963764 \h </w:instrText>
        </w:r>
        <w:r w:rsidR="001F0465">
          <w:rPr>
            <w:webHidden/>
          </w:rPr>
        </w:r>
        <w:r w:rsidR="001F0465">
          <w:rPr>
            <w:webHidden/>
          </w:rPr>
          <w:fldChar w:fldCharType="separate"/>
        </w:r>
        <w:r w:rsidR="001F0465">
          <w:rPr>
            <w:webHidden/>
          </w:rPr>
          <w:t>16</w:t>
        </w:r>
        <w:r w:rsidR="001F0465">
          <w:rPr>
            <w:webHidden/>
          </w:rPr>
          <w:fldChar w:fldCharType="end"/>
        </w:r>
      </w:hyperlink>
    </w:p>
    <w:p w14:paraId="008FAFC3" w14:textId="7C386458" w:rsidR="001F0465" w:rsidRDefault="003363C8" w:rsidP="001F0465">
      <w:pPr>
        <w:pStyle w:val="TOC1"/>
        <w:tabs>
          <w:tab w:val="clear" w:pos="9072"/>
          <w:tab w:val="right" w:leader="dot" w:pos="9639"/>
        </w:tabs>
        <w:rPr>
          <w:rFonts w:asciiTheme="minorHAnsi" w:eastAsiaTheme="minorEastAsia" w:hAnsiTheme="minorHAnsi" w:cstheme="minorBidi"/>
          <w:b w:val="0"/>
          <w:sz w:val="22"/>
          <w:szCs w:val="22"/>
          <w:lang w:eastAsia="en-GB"/>
        </w:rPr>
      </w:pPr>
      <w:hyperlink w:anchor="_Toc51963765" w:history="1">
        <w:r w:rsidR="001F0465" w:rsidRPr="00DF6D02">
          <w:rPr>
            <w:rStyle w:val="Hyperlink"/>
          </w:rPr>
          <w:t>2.0 Specification for Extra Low Voltage Installations</w:t>
        </w:r>
        <w:r w:rsidR="001F0465">
          <w:rPr>
            <w:webHidden/>
          </w:rPr>
          <w:tab/>
        </w:r>
        <w:r w:rsidR="001F0465">
          <w:rPr>
            <w:webHidden/>
          </w:rPr>
          <w:fldChar w:fldCharType="begin"/>
        </w:r>
        <w:r w:rsidR="001F0465">
          <w:rPr>
            <w:webHidden/>
          </w:rPr>
          <w:instrText xml:space="preserve"> PAGEREF _Toc51963765 \h </w:instrText>
        </w:r>
        <w:r w:rsidR="001F0465">
          <w:rPr>
            <w:webHidden/>
          </w:rPr>
        </w:r>
        <w:r w:rsidR="001F0465">
          <w:rPr>
            <w:webHidden/>
          </w:rPr>
          <w:fldChar w:fldCharType="separate"/>
        </w:r>
        <w:r w:rsidR="001F0465">
          <w:rPr>
            <w:webHidden/>
          </w:rPr>
          <w:t>17</w:t>
        </w:r>
        <w:r w:rsidR="001F0465">
          <w:rPr>
            <w:webHidden/>
          </w:rPr>
          <w:fldChar w:fldCharType="end"/>
        </w:r>
      </w:hyperlink>
    </w:p>
    <w:p w14:paraId="235674C1" w14:textId="03486AC5"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66" w:history="1">
        <w:r w:rsidR="001F0465" w:rsidRPr="00DF6D02">
          <w:rPr>
            <w:rStyle w:val="Hyperlink"/>
          </w:rPr>
          <w:t>2.1 PREAMBLE TO THE SPECIFICATION</w:t>
        </w:r>
        <w:r w:rsidR="001F0465">
          <w:rPr>
            <w:webHidden/>
          </w:rPr>
          <w:tab/>
        </w:r>
        <w:r w:rsidR="001F0465">
          <w:rPr>
            <w:webHidden/>
          </w:rPr>
          <w:fldChar w:fldCharType="begin"/>
        </w:r>
        <w:r w:rsidR="001F0465">
          <w:rPr>
            <w:webHidden/>
          </w:rPr>
          <w:instrText xml:space="preserve"> PAGEREF _Toc51963766 \h </w:instrText>
        </w:r>
        <w:r w:rsidR="001F0465">
          <w:rPr>
            <w:webHidden/>
          </w:rPr>
        </w:r>
        <w:r w:rsidR="001F0465">
          <w:rPr>
            <w:webHidden/>
          </w:rPr>
          <w:fldChar w:fldCharType="separate"/>
        </w:r>
        <w:r w:rsidR="001F0465">
          <w:rPr>
            <w:webHidden/>
          </w:rPr>
          <w:t>17</w:t>
        </w:r>
        <w:r w:rsidR="001F0465">
          <w:rPr>
            <w:webHidden/>
          </w:rPr>
          <w:fldChar w:fldCharType="end"/>
        </w:r>
      </w:hyperlink>
    </w:p>
    <w:p w14:paraId="46C9CA55" w14:textId="711B25B7"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67" w:history="1">
        <w:r w:rsidR="001F0465" w:rsidRPr="00DF6D02">
          <w:rPr>
            <w:rStyle w:val="Hyperlink"/>
          </w:rPr>
          <w:t>2.2 GENERAL</w:t>
        </w:r>
        <w:r w:rsidR="001F0465">
          <w:rPr>
            <w:webHidden/>
          </w:rPr>
          <w:tab/>
        </w:r>
        <w:r w:rsidR="001F0465">
          <w:rPr>
            <w:webHidden/>
          </w:rPr>
          <w:fldChar w:fldCharType="begin"/>
        </w:r>
        <w:r w:rsidR="001F0465">
          <w:rPr>
            <w:webHidden/>
          </w:rPr>
          <w:instrText xml:space="preserve"> PAGEREF _Toc51963767 \h </w:instrText>
        </w:r>
        <w:r w:rsidR="001F0465">
          <w:rPr>
            <w:webHidden/>
          </w:rPr>
        </w:r>
        <w:r w:rsidR="001F0465">
          <w:rPr>
            <w:webHidden/>
          </w:rPr>
          <w:fldChar w:fldCharType="separate"/>
        </w:r>
        <w:r w:rsidR="001F0465">
          <w:rPr>
            <w:webHidden/>
          </w:rPr>
          <w:t>18</w:t>
        </w:r>
        <w:r w:rsidR="001F0465">
          <w:rPr>
            <w:webHidden/>
          </w:rPr>
          <w:fldChar w:fldCharType="end"/>
        </w:r>
      </w:hyperlink>
    </w:p>
    <w:p w14:paraId="46640964" w14:textId="70C8ED49" w:rsidR="001F0465" w:rsidRDefault="003363C8" w:rsidP="001F0465">
      <w:pPr>
        <w:pStyle w:val="TOC3"/>
        <w:tabs>
          <w:tab w:val="right" w:leader="dot" w:pos="9639"/>
        </w:tabs>
        <w:rPr>
          <w:rFonts w:asciiTheme="minorHAnsi" w:eastAsiaTheme="minorEastAsia" w:hAnsiTheme="minorHAnsi" w:cstheme="minorBidi"/>
          <w:noProof/>
          <w:sz w:val="22"/>
          <w:szCs w:val="22"/>
          <w:lang w:val="en-GB" w:eastAsia="en-GB"/>
        </w:rPr>
      </w:pPr>
      <w:hyperlink w:anchor="_Toc51963768" w:history="1">
        <w:r w:rsidR="001F0465" w:rsidRPr="00DF6D02">
          <w:rPr>
            <w:rStyle w:val="Hyperlink"/>
            <w:noProof/>
          </w:rPr>
          <w:t>2.2.1 Regulations</w:t>
        </w:r>
        <w:r w:rsidR="001F0465">
          <w:rPr>
            <w:noProof/>
            <w:webHidden/>
          </w:rPr>
          <w:tab/>
        </w:r>
        <w:r w:rsidR="001F0465">
          <w:rPr>
            <w:noProof/>
            <w:webHidden/>
          </w:rPr>
          <w:fldChar w:fldCharType="begin"/>
        </w:r>
        <w:r w:rsidR="001F0465">
          <w:rPr>
            <w:noProof/>
            <w:webHidden/>
          </w:rPr>
          <w:instrText xml:space="preserve"> PAGEREF _Toc51963768 \h </w:instrText>
        </w:r>
        <w:r w:rsidR="001F0465">
          <w:rPr>
            <w:noProof/>
            <w:webHidden/>
          </w:rPr>
        </w:r>
        <w:r w:rsidR="001F0465">
          <w:rPr>
            <w:noProof/>
            <w:webHidden/>
          </w:rPr>
          <w:fldChar w:fldCharType="separate"/>
        </w:r>
        <w:r w:rsidR="001F0465">
          <w:rPr>
            <w:noProof/>
            <w:webHidden/>
          </w:rPr>
          <w:t>18</w:t>
        </w:r>
        <w:r w:rsidR="001F0465">
          <w:rPr>
            <w:noProof/>
            <w:webHidden/>
          </w:rPr>
          <w:fldChar w:fldCharType="end"/>
        </w:r>
      </w:hyperlink>
    </w:p>
    <w:p w14:paraId="06C90FB5" w14:textId="0F2C2556" w:rsidR="001F0465" w:rsidRDefault="003363C8" w:rsidP="001F0465">
      <w:pPr>
        <w:pStyle w:val="TOC3"/>
        <w:tabs>
          <w:tab w:val="right" w:leader="dot" w:pos="9639"/>
        </w:tabs>
        <w:rPr>
          <w:rFonts w:asciiTheme="minorHAnsi" w:eastAsiaTheme="minorEastAsia" w:hAnsiTheme="minorHAnsi" w:cstheme="minorBidi"/>
          <w:noProof/>
          <w:sz w:val="22"/>
          <w:szCs w:val="22"/>
          <w:lang w:val="en-GB" w:eastAsia="en-GB"/>
        </w:rPr>
      </w:pPr>
      <w:hyperlink w:anchor="_Toc51963769" w:history="1">
        <w:r w:rsidR="001F0465" w:rsidRPr="00DF6D02">
          <w:rPr>
            <w:rStyle w:val="Hyperlink"/>
            <w:noProof/>
          </w:rPr>
          <w:t>2.2.2 Standard Specification</w:t>
        </w:r>
        <w:r w:rsidR="001F0465">
          <w:rPr>
            <w:noProof/>
            <w:webHidden/>
          </w:rPr>
          <w:tab/>
        </w:r>
        <w:r w:rsidR="001F0465">
          <w:rPr>
            <w:noProof/>
            <w:webHidden/>
          </w:rPr>
          <w:fldChar w:fldCharType="begin"/>
        </w:r>
        <w:r w:rsidR="001F0465">
          <w:rPr>
            <w:noProof/>
            <w:webHidden/>
          </w:rPr>
          <w:instrText xml:space="preserve"> PAGEREF _Toc51963769 \h </w:instrText>
        </w:r>
        <w:r w:rsidR="001F0465">
          <w:rPr>
            <w:noProof/>
            <w:webHidden/>
          </w:rPr>
        </w:r>
        <w:r w:rsidR="001F0465">
          <w:rPr>
            <w:noProof/>
            <w:webHidden/>
          </w:rPr>
          <w:fldChar w:fldCharType="separate"/>
        </w:r>
        <w:r w:rsidR="001F0465">
          <w:rPr>
            <w:noProof/>
            <w:webHidden/>
          </w:rPr>
          <w:t>18</w:t>
        </w:r>
        <w:r w:rsidR="001F0465">
          <w:rPr>
            <w:noProof/>
            <w:webHidden/>
          </w:rPr>
          <w:fldChar w:fldCharType="end"/>
        </w:r>
      </w:hyperlink>
    </w:p>
    <w:p w14:paraId="6A6C4614" w14:textId="3BDC6B94" w:rsidR="001F0465" w:rsidRDefault="003363C8" w:rsidP="001F0465">
      <w:pPr>
        <w:pStyle w:val="TOC3"/>
        <w:tabs>
          <w:tab w:val="right" w:leader="dot" w:pos="9639"/>
        </w:tabs>
        <w:rPr>
          <w:rFonts w:asciiTheme="minorHAnsi" w:eastAsiaTheme="minorEastAsia" w:hAnsiTheme="minorHAnsi" w:cstheme="minorBidi"/>
          <w:noProof/>
          <w:sz w:val="22"/>
          <w:szCs w:val="22"/>
          <w:lang w:val="en-GB" w:eastAsia="en-GB"/>
        </w:rPr>
      </w:pPr>
      <w:hyperlink w:anchor="_Toc51963770" w:history="1">
        <w:r w:rsidR="001F0465" w:rsidRPr="00DF6D02">
          <w:rPr>
            <w:rStyle w:val="Hyperlink"/>
            <w:noProof/>
          </w:rPr>
          <w:t>2.2.2 Electricity Supply</w:t>
        </w:r>
        <w:r w:rsidR="001F0465">
          <w:rPr>
            <w:noProof/>
            <w:webHidden/>
          </w:rPr>
          <w:tab/>
        </w:r>
        <w:r w:rsidR="001F0465">
          <w:rPr>
            <w:noProof/>
            <w:webHidden/>
          </w:rPr>
          <w:fldChar w:fldCharType="begin"/>
        </w:r>
        <w:r w:rsidR="001F0465">
          <w:rPr>
            <w:noProof/>
            <w:webHidden/>
          </w:rPr>
          <w:instrText xml:space="preserve"> PAGEREF _Toc51963770 \h </w:instrText>
        </w:r>
        <w:r w:rsidR="001F0465">
          <w:rPr>
            <w:noProof/>
            <w:webHidden/>
          </w:rPr>
        </w:r>
        <w:r w:rsidR="001F0465">
          <w:rPr>
            <w:noProof/>
            <w:webHidden/>
          </w:rPr>
          <w:fldChar w:fldCharType="separate"/>
        </w:r>
        <w:r w:rsidR="001F0465">
          <w:rPr>
            <w:noProof/>
            <w:webHidden/>
          </w:rPr>
          <w:t>18</w:t>
        </w:r>
        <w:r w:rsidR="001F0465">
          <w:rPr>
            <w:noProof/>
            <w:webHidden/>
          </w:rPr>
          <w:fldChar w:fldCharType="end"/>
        </w:r>
      </w:hyperlink>
    </w:p>
    <w:p w14:paraId="56C9575D" w14:textId="4B702C14" w:rsidR="001F0465" w:rsidRDefault="003363C8" w:rsidP="001F0465">
      <w:pPr>
        <w:pStyle w:val="TOC3"/>
        <w:tabs>
          <w:tab w:val="right" w:leader="dot" w:pos="9639"/>
        </w:tabs>
        <w:rPr>
          <w:rFonts w:asciiTheme="minorHAnsi" w:eastAsiaTheme="minorEastAsia" w:hAnsiTheme="minorHAnsi" w:cstheme="minorBidi"/>
          <w:noProof/>
          <w:sz w:val="22"/>
          <w:szCs w:val="22"/>
          <w:lang w:val="en-GB" w:eastAsia="en-GB"/>
        </w:rPr>
      </w:pPr>
      <w:hyperlink w:anchor="_Toc51963771" w:history="1">
        <w:r w:rsidR="001F0465" w:rsidRPr="00DF6D02">
          <w:rPr>
            <w:rStyle w:val="Hyperlink"/>
            <w:noProof/>
          </w:rPr>
          <w:t xml:space="preserve">2.2.3 </w:t>
        </w:r>
        <w:r w:rsidR="001F0465" w:rsidRPr="00DF6D02">
          <w:rPr>
            <w:rStyle w:val="Hyperlink"/>
            <w:iCs/>
            <w:noProof/>
          </w:rPr>
          <w:t xml:space="preserve">Other </w:t>
        </w:r>
        <w:r w:rsidR="001F0465" w:rsidRPr="00DF6D02">
          <w:rPr>
            <w:rStyle w:val="Hyperlink"/>
            <w:noProof/>
          </w:rPr>
          <w:t>Services</w:t>
        </w:r>
        <w:r w:rsidR="001F0465">
          <w:rPr>
            <w:noProof/>
            <w:webHidden/>
          </w:rPr>
          <w:tab/>
        </w:r>
        <w:r w:rsidR="001F0465">
          <w:rPr>
            <w:noProof/>
            <w:webHidden/>
          </w:rPr>
          <w:fldChar w:fldCharType="begin"/>
        </w:r>
        <w:r w:rsidR="001F0465">
          <w:rPr>
            <w:noProof/>
            <w:webHidden/>
          </w:rPr>
          <w:instrText xml:space="preserve"> PAGEREF _Toc51963771 \h </w:instrText>
        </w:r>
        <w:r w:rsidR="001F0465">
          <w:rPr>
            <w:noProof/>
            <w:webHidden/>
          </w:rPr>
        </w:r>
        <w:r w:rsidR="001F0465">
          <w:rPr>
            <w:noProof/>
            <w:webHidden/>
          </w:rPr>
          <w:fldChar w:fldCharType="separate"/>
        </w:r>
        <w:r w:rsidR="001F0465">
          <w:rPr>
            <w:noProof/>
            <w:webHidden/>
          </w:rPr>
          <w:t>18</w:t>
        </w:r>
        <w:r w:rsidR="001F0465">
          <w:rPr>
            <w:noProof/>
            <w:webHidden/>
          </w:rPr>
          <w:fldChar w:fldCharType="end"/>
        </w:r>
      </w:hyperlink>
    </w:p>
    <w:p w14:paraId="05296C6C" w14:textId="69C1146B" w:rsidR="001F0465" w:rsidRDefault="003363C8" w:rsidP="001F0465">
      <w:pPr>
        <w:pStyle w:val="TOC3"/>
        <w:tabs>
          <w:tab w:val="right" w:leader="dot" w:pos="9639"/>
        </w:tabs>
        <w:rPr>
          <w:rFonts w:asciiTheme="minorHAnsi" w:eastAsiaTheme="minorEastAsia" w:hAnsiTheme="minorHAnsi" w:cstheme="minorBidi"/>
          <w:noProof/>
          <w:sz w:val="22"/>
          <w:szCs w:val="22"/>
          <w:lang w:val="en-GB" w:eastAsia="en-GB"/>
        </w:rPr>
      </w:pPr>
      <w:hyperlink w:anchor="_Toc51963772" w:history="1">
        <w:r w:rsidR="001F0465" w:rsidRPr="00DF6D02">
          <w:rPr>
            <w:rStyle w:val="Hyperlink"/>
            <w:noProof/>
          </w:rPr>
          <w:t>2.2.4 Uniformity</w:t>
        </w:r>
        <w:r w:rsidR="001F0465">
          <w:rPr>
            <w:noProof/>
            <w:webHidden/>
          </w:rPr>
          <w:tab/>
        </w:r>
        <w:r w:rsidR="001F0465">
          <w:rPr>
            <w:noProof/>
            <w:webHidden/>
          </w:rPr>
          <w:fldChar w:fldCharType="begin"/>
        </w:r>
        <w:r w:rsidR="001F0465">
          <w:rPr>
            <w:noProof/>
            <w:webHidden/>
          </w:rPr>
          <w:instrText xml:space="preserve"> PAGEREF _Toc51963772 \h </w:instrText>
        </w:r>
        <w:r w:rsidR="001F0465">
          <w:rPr>
            <w:noProof/>
            <w:webHidden/>
          </w:rPr>
        </w:r>
        <w:r w:rsidR="001F0465">
          <w:rPr>
            <w:noProof/>
            <w:webHidden/>
          </w:rPr>
          <w:fldChar w:fldCharType="separate"/>
        </w:r>
        <w:r w:rsidR="001F0465">
          <w:rPr>
            <w:noProof/>
            <w:webHidden/>
          </w:rPr>
          <w:t>18</w:t>
        </w:r>
        <w:r w:rsidR="001F0465">
          <w:rPr>
            <w:noProof/>
            <w:webHidden/>
          </w:rPr>
          <w:fldChar w:fldCharType="end"/>
        </w:r>
      </w:hyperlink>
    </w:p>
    <w:p w14:paraId="21311259" w14:textId="416096ED" w:rsidR="001F0465" w:rsidRDefault="003363C8" w:rsidP="001F0465">
      <w:pPr>
        <w:pStyle w:val="TOC3"/>
        <w:tabs>
          <w:tab w:val="right" w:leader="dot" w:pos="9639"/>
        </w:tabs>
        <w:rPr>
          <w:rFonts w:asciiTheme="minorHAnsi" w:eastAsiaTheme="minorEastAsia" w:hAnsiTheme="minorHAnsi" w:cstheme="minorBidi"/>
          <w:noProof/>
          <w:sz w:val="22"/>
          <w:szCs w:val="22"/>
          <w:lang w:val="en-GB" w:eastAsia="en-GB"/>
        </w:rPr>
      </w:pPr>
      <w:hyperlink w:anchor="_Toc51963773" w:history="1">
        <w:r w:rsidR="001F0465" w:rsidRPr="00DF6D02">
          <w:rPr>
            <w:rStyle w:val="Hyperlink"/>
            <w:noProof/>
          </w:rPr>
          <w:t>2.2.5 Testing and Commissioning</w:t>
        </w:r>
        <w:r w:rsidR="001F0465">
          <w:rPr>
            <w:noProof/>
            <w:webHidden/>
          </w:rPr>
          <w:tab/>
        </w:r>
        <w:r w:rsidR="001F0465">
          <w:rPr>
            <w:noProof/>
            <w:webHidden/>
          </w:rPr>
          <w:fldChar w:fldCharType="begin"/>
        </w:r>
        <w:r w:rsidR="001F0465">
          <w:rPr>
            <w:noProof/>
            <w:webHidden/>
          </w:rPr>
          <w:instrText xml:space="preserve"> PAGEREF _Toc51963773 \h </w:instrText>
        </w:r>
        <w:r w:rsidR="001F0465">
          <w:rPr>
            <w:noProof/>
            <w:webHidden/>
          </w:rPr>
        </w:r>
        <w:r w:rsidR="001F0465">
          <w:rPr>
            <w:noProof/>
            <w:webHidden/>
          </w:rPr>
          <w:fldChar w:fldCharType="separate"/>
        </w:r>
        <w:r w:rsidR="001F0465">
          <w:rPr>
            <w:noProof/>
            <w:webHidden/>
          </w:rPr>
          <w:t>18</w:t>
        </w:r>
        <w:r w:rsidR="001F0465">
          <w:rPr>
            <w:noProof/>
            <w:webHidden/>
          </w:rPr>
          <w:fldChar w:fldCharType="end"/>
        </w:r>
      </w:hyperlink>
    </w:p>
    <w:p w14:paraId="7299B320" w14:textId="17A55536" w:rsidR="001F0465" w:rsidRDefault="003363C8" w:rsidP="001F0465">
      <w:pPr>
        <w:pStyle w:val="TOC3"/>
        <w:tabs>
          <w:tab w:val="right" w:leader="dot" w:pos="9639"/>
        </w:tabs>
        <w:rPr>
          <w:rFonts w:asciiTheme="minorHAnsi" w:eastAsiaTheme="minorEastAsia" w:hAnsiTheme="minorHAnsi" w:cstheme="minorBidi"/>
          <w:noProof/>
          <w:sz w:val="22"/>
          <w:szCs w:val="22"/>
          <w:lang w:val="en-GB" w:eastAsia="en-GB"/>
        </w:rPr>
      </w:pPr>
      <w:hyperlink w:anchor="_Toc51963774" w:history="1">
        <w:r w:rsidR="001F0465" w:rsidRPr="00DF6D02">
          <w:rPr>
            <w:rStyle w:val="Hyperlink"/>
            <w:noProof/>
          </w:rPr>
          <w:t>2.2.6 Installation</w:t>
        </w:r>
        <w:r w:rsidR="001F0465">
          <w:rPr>
            <w:noProof/>
            <w:webHidden/>
          </w:rPr>
          <w:tab/>
        </w:r>
        <w:r w:rsidR="001F0465">
          <w:rPr>
            <w:noProof/>
            <w:webHidden/>
          </w:rPr>
          <w:fldChar w:fldCharType="begin"/>
        </w:r>
        <w:r w:rsidR="001F0465">
          <w:rPr>
            <w:noProof/>
            <w:webHidden/>
          </w:rPr>
          <w:instrText xml:space="preserve"> PAGEREF _Toc51963774 \h </w:instrText>
        </w:r>
        <w:r w:rsidR="001F0465">
          <w:rPr>
            <w:noProof/>
            <w:webHidden/>
          </w:rPr>
        </w:r>
        <w:r w:rsidR="001F0465">
          <w:rPr>
            <w:noProof/>
            <w:webHidden/>
          </w:rPr>
          <w:fldChar w:fldCharType="separate"/>
        </w:r>
        <w:r w:rsidR="001F0465">
          <w:rPr>
            <w:noProof/>
            <w:webHidden/>
          </w:rPr>
          <w:t>18</w:t>
        </w:r>
        <w:r w:rsidR="001F0465">
          <w:rPr>
            <w:noProof/>
            <w:webHidden/>
          </w:rPr>
          <w:fldChar w:fldCharType="end"/>
        </w:r>
      </w:hyperlink>
    </w:p>
    <w:p w14:paraId="0D79C7D1" w14:textId="7A84A328" w:rsidR="001F0465" w:rsidRDefault="003363C8" w:rsidP="001F0465">
      <w:pPr>
        <w:pStyle w:val="TOC3"/>
        <w:tabs>
          <w:tab w:val="right" w:leader="dot" w:pos="9639"/>
        </w:tabs>
        <w:rPr>
          <w:rFonts w:asciiTheme="minorHAnsi" w:eastAsiaTheme="minorEastAsia" w:hAnsiTheme="minorHAnsi" w:cstheme="minorBidi"/>
          <w:noProof/>
          <w:sz w:val="22"/>
          <w:szCs w:val="22"/>
          <w:lang w:val="en-GB" w:eastAsia="en-GB"/>
        </w:rPr>
      </w:pPr>
      <w:hyperlink w:anchor="_Toc51963775" w:history="1">
        <w:r w:rsidR="001F0465" w:rsidRPr="00DF6D02">
          <w:rPr>
            <w:rStyle w:val="Hyperlink"/>
            <w:noProof/>
          </w:rPr>
          <w:t>2.2.7 Submittals</w:t>
        </w:r>
        <w:r w:rsidR="001F0465">
          <w:rPr>
            <w:noProof/>
            <w:webHidden/>
          </w:rPr>
          <w:tab/>
        </w:r>
        <w:r w:rsidR="001F0465">
          <w:rPr>
            <w:noProof/>
            <w:webHidden/>
          </w:rPr>
          <w:fldChar w:fldCharType="begin"/>
        </w:r>
        <w:r w:rsidR="001F0465">
          <w:rPr>
            <w:noProof/>
            <w:webHidden/>
          </w:rPr>
          <w:instrText xml:space="preserve"> PAGEREF _Toc51963775 \h </w:instrText>
        </w:r>
        <w:r w:rsidR="001F0465">
          <w:rPr>
            <w:noProof/>
            <w:webHidden/>
          </w:rPr>
        </w:r>
        <w:r w:rsidR="001F0465">
          <w:rPr>
            <w:noProof/>
            <w:webHidden/>
          </w:rPr>
          <w:fldChar w:fldCharType="separate"/>
        </w:r>
        <w:r w:rsidR="001F0465">
          <w:rPr>
            <w:noProof/>
            <w:webHidden/>
          </w:rPr>
          <w:t>19</w:t>
        </w:r>
        <w:r w:rsidR="001F0465">
          <w:rPr>
            <w:noProof/>
            <w:webHidden/>
          </w:rPr>
          <w:fldChar w:fldCharType="end"/>
        </w:r>
      </w:hyperlink>
    </w:p>
    <w:p w14:paraId="13F353B4" w14:textId="479A450A"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76" w:history="1">
        <w:r w:rsidR="001F0465" w:rsidRPr="00DF6D02">
          <w:rPr>
            <w:rStyle w:val="Hyperlink"/>
          </w:rPr>
          <w:t>2.3 MATERIAL SPECIFICATIONS - Fire Alarm and Detection System</w:t>
        </w:r>
        <w:r w:rsidR="001F0465">
          <w:rPr>
            <w:webHidden/>
          </w:rPr>
          <w:tab/>
        </w:r>
        <w:r w:rsidR="001F0465">
          <w:rPr>
            <w:webHidden/>
          </w:rPr>
          <w:fldChar w:fldCharType="begin"/>
        </w:r>
        <w:r w:rsidR="001F0465">
          <w:rPr>
            <w:webHidden/>
          </w:rPr>
          <w:instrText xml:space="preserve"> PAGEREF _Toc51963776 \h </w:instrText>
        </w:r>
        <w:r w:rsidR="001F0465">
          <w:rPr>
            <w:webHidden/>
          </w:rPr>
        </w:r>
        <w:r w:rsidR="001F0465">
          <w:rPr>
            <w:webHidden/>
          </w:rPr>
          <w:fldChar w:fldCharType="separate"/>
        </w:r>
        <w:r w:rsidR="001F0465">
          <w:rPr>
            <w:webHidden/>
          </w:rPr>
          <w:t>19</w:t>
        </w:r>
        <w:r w:rsidR="001F0465">
          <w:rPr>
            <w:webHidden/>
          </w:rPr>
          <w:fldChar w:fldCharType="end"/>
        </w:r>
      </w:hyperlink>
    </w:p>
    <w:p w14:paraId="78DECB65" w14:textId="494C3006" w:rsidR="001F0465" w:rsidRDefault="003363C8" w:rsidP="001F0465">
      <w:pPr>
        <w:pStyle w:val="TOC3"/>
        <w:tabs>
          <w:tab w:val="right" w:leader="dot" w:pos="9639"/>
        </w:tabs>
        <w:rPr>
          <w:rFonts w:asciiTheme="minorHAnsi" w:eastAsiaTheme="minorEastAsia" w:hAnsiTheme="minorHAnsi" w:cstheme="minorBidi"/>
          <w:noProof/>
          <w:sz w:val="22"/>
          <w:szCs w:val="22"/>
          <w:lang w:val="en-GB" w:eastAsia="en-GB"/>
        </w:rPr>
      </w:pPr>
      <w:hyperlink w:anchor="_Toc51963777" w:history="1">
        <w:r w:rsidR="001F0465" w:rsidRPr="00DF6D02">
          <w:rPr>
            <w:rStyle w:val="Hyperlink"/>
            <w:noProof/>
          </w:rPr>
          <w:t>2.3.1 Equipment</w:t>
        </w:r>
        <w:r w:rsidR="001F0465">
          <w:rPr>
            <w:noProof/>
            <w:webHidden/>
          </w:rPr>
          <w:tab/>
        </w:r>
        <w:r w:rsidR="001F0465">
          <w:rPr>
            <w:noProof/>
            <w:webHidden/>
          </w:rPr>
          <w:fldChar w:fldCharType="begin"/>
        </w:r>
        <w:r w:rsidR="001F0465">
          <w:rPr>
            <w:noProof/>
            <w:webHidden/>
          </w:rPr>
          <w:instrText xml:space="preserve"> PAGEREF _Toc51963777 \h </w:instrText>
        </w:r>
        <w:r w:rsidR="001F0465">
          <w:rPr>
            <w:noProof/>
            <w:webHidden/>
          </w:rPr>
        </w:r>
        <w:r w:rsidR="001F0465">
          <w:rPr>
            <w:noProof/>
            <w:webHidden/>
          </w:rPr>
          <w:fldChar w:fldCharType="separate"/>
        </w:r>
        <w:r w:rsidR="001F0465">
          <w:rPr>
            <w:noProof/>
            <w:webHidden/>
          </w:rPr>
          <w:t>19</w:t>
        </w:r>
        <w:r w:rsidR="001F0465">
          <w:rPr>
            <w:noProof/>
            <w:webHidden/>
          </w:rPr>
          <w:fldChar w:fldCharType="end"/>
        </w:r>
      </w:hyperlink>
    </w:p>
    <w:p w14:paraId="162DEBF0" w14:textId="1A4869DC" w:rsidR="001F0465" w:rsidRDefault="003363C8" w:rsidP="001F0465">
      <w:pPr>
        <w:pStyle w:val="TOC3"/>
        <w:tabs>
          <w:tab w:val="right" w:leader="dot" w:pos="9639"/>
        </w:tabs>
        <w:rPr>
          <w:rFonts w:asciiTheme="minorHAnsi" w:eastAsiaTheme="minorEastAsia" w:hAnsiTheme="minorHAnsi" w:cstheme="minorBidi"/>
          <w:noProof/>
          <w:sz w:val="22"/>
          <w:szCs w:val="22"/>
          <w:lang w:val="en-GB" w:eastAsia="en-GB"/>
        </w:rPr>
      </w:pPr>
      <w:hyperlink w:anchor="_Toc51963778" w:history="1">
        <w:r w:rsidR="001F0465" w:rsidRPr="00DF6D02">
          <w:rPr>
            <w:rStyle w:val="Hyperlink"/>
            <w:noProof/>
          </w:rPr>
          <w:t>2.3.2 Addressable Control Panel</w:t>
        </w:r>
        <w:r w:rsidR="001F0465">
          <w:rPr>
            <w:noProof/>
            <w:webHidden/>
          </w:rPr>
          <w:tab/>
        </w:r>
        <w:r w:rsidR="001F0465">
          <w:rPr>
            <w:noProof/>
            <w:webHidden/>
          </w:rPr>
          <w:fldChar w:fldCharType="begin"/>
        </w:r>
        <w:r w:rsidR="001F0465">
          <w:rPr>
            <w:noProof/>
            <w:webHidden/>
          </w:rPr>
          <w:instrText xml:space="preserve"> PAGEREF _Toc51963778 \h </w:instrText>
        </w:r>
        <w:r w:rsidR="001F0465">
          <w:rPr>
            <w:noProof/>
            <w:webHidden/>
          </w:rPr>
        </w:r>
        <w:r w:rsidR="001F0465">
          <w:rPr>
            <w:noProof/>
            <w:webHidden/>
          </w:rPr>
          <w:fldChar w:fldCharType="separate"/>
        </w:r>
        <w:r w:rsidR="001F0465">
          <w:rPr>
            <w:noProof/>
            <w:webHidden/>
          </w:rPr>
          <w:t>19</w:t>
        </w:r>
        <w:r w:rsidR="001F0465">
          <w:rPr>
            <w:noProof/>
            <w:webHidden/>
          </w:rPr>
          <w:fldChar w:fldCharType="end"/>
        </w:r>
      </w:hyperlink>
    </w:p>
    <w:p w14:paraId="7AC10E9B" w14:textId="71CFFA58" w:rsidR="001F0465" w:rsidRDefault="003363C8" w:rsidP="001F0465">
      <w:pPr>
        <w:pStyle w:val="TOC3"/>
        <w:tabs>
          <w:tab w:val="right" w:leader="dot" w:pos="9639"/>
        </w:tabs>
        <w:rPr>
          <w:rFonts w:asciiTheme="minorHAnsi" w:eastAsiaTheme="minorEastAsia" w:hAnsiTheme="minorHAnsi" w:cstheme="minorBidi"/>
          <w:noProof/>
          <w:sz w:val="22"/>
          <w:szCs w:val="22"/>
          <w:lang w:val="en-GB" w:eastAsia="en-GB"/>
        </w:rPr>
      </w:pPr>
      <w:hyperlink w:anchor="_Toc51963779" w:history="1">
        <w:r w:rsidR="001F0465" w:rsidRPr="00DF6D02">
          <w:rPr>
            <w:rStyle w:val="Hyperlink"/>
            <w:noProof/>
          </w:rPr>
          <w:t>2.3.3 Smoke/Heat Detectors</w:t>
        </w:r>
        <w:r w:rsidR="001F0465">
          <w:rPr>
            <w:noProof/>
            <w:webHidden/>
          </w:rPr>
          <w:tab/>
        </w:r>
        <w:r w:rsidR="001F0465">
          <w:rPr>
            <w:noProof/>
            <w:webHidden/>
          </w:rPr>
          <w:fldChar w:fldCharType="begin"/>
        </w:r>
        <w:r w:rsidR="001F0465">
          <w:rPr>
            <w:noProof/>
            <w:webHidden/>
          </w:rPr>
          <w:instrText xml:space="preserve"> PAGEREF _Toc51963779 \h </w:instrText>
        </w:r>
        <w:r w:rsidR="001F0465">
          <w:rPr>
            <w:noProof/>
            <w:webHidden/>
          </w:rPr>
        </w:r>
        <w:r w:rsidR="001F0465">
          <w:rPr>
            <w:noProof/>
            <w:webHidden/>
          </w:rPr>
          <w:fldChar w:fldCharType="separate"/>
        </w:r>
        <w:r w:rsidR="001F0465">
          <w:rPr>
            <w:noProof/>
            <w:webHidden/>
          </w:rPr>
          <w:t>21</w:t>
        </w:r>
        <w:r w:rsidR="001F0465">
          <w:rPr>
            <w:noProof/>
            <w:webHidden/>
          </w:rPr>
          <w:fldChar w:fldCharType="end"/>
        </w:r>
      </w:hyperlink>
    </w:p>
    <w:p w14:paraId="5B5A47E5" w14:textId="24535855" w:rsidR="001F0465" w:rsidRDefault="003363C8" w:rsidP="001F0465">
      <w:pPr>
        <w:pStyle w:val="TOC3"/>
        <w:tabs>
          <w:tab w:val="right" w:leader="dot" w:pos="9639"/>
        </w:tabs>
        <w:rPr>
          <w:rFonts w:asciiTheme="minorHAnsi" w:eastAsiaTheme="minorEastAsia" w:hAnsiTheme="minorHAnsi" w:cstheme="minorBidi"/>
          <w:noProof/>
          <w:sz w:val="22"/>
          <w:szCs w:val="22"/>
          <w:lang w:val="en-GB" w:eastAsia="en-GB"/>
        </w:rPr>
      </w:pPr>
      <w:hyperlink w:anchor="_Toc51963780" w:history="1">
        <w:r w:rsidR="001F0465" w:rsidRPr="00DF6D02">
          <w:rPr>
            <w:rStyle w:val="Hyperlink"/>
            <w:noProof/>
          </w:rPr>
          <w:t>2.3.4 Manual call points</w:t>
        </w:r>
        <w:r w:rsidR="001F0465">
          <w:rPr>
            <w:noProof/>
            <w:webHidden/>
          </w:rPr>
          <w:tab/>
        </w:r>
        <w:r w:rsidR="001F0465">
          <w:rPr>
            <w:noProof/>
            <w:webHidden/>
          </w:rPr>
          <w:fldChar w:fldCharType="begin"/>
        </w:r>
        <w:r w:rsidR="001F0465">
          <w:rPr>
            <w:noProof/>
            <w:webHidden/>
          </w:rPr>
          <w:instrText xml:space="preserve"> PAGEREF _Toc51963780 \h </w:instrText>
        </w:r>
        <w:r w:rsidR="001F0465">
          <w:rPr>
            <w:noProof/>
            <w:webHidden/>
          </w:rPr>
        </w:r>
        <w:r w:rsidR="001F0465">
          <w:rPr>
            <w:noProof/>
            <w:webHidden/>
          </w:rPr>
          <w:fldChar w:fldCharType="separate"/>
        </w:r>
        <w:r w:rsidR="001F0465">
          <w:rPr>
            <w:noProof/>
            <w:webHidden/>
          </w:rPr>
          <w:t>21</w:t>
        </w:r>
        <w:r w:rsidR="001F0465">
          <w:rPr>
            <w:noProof/>
            <w:webHidden/>
          </w:rPr>
          <w:fldChar w:fldCharType="end"/>
        </w:r>
      </w:hyperlink>
    </w:p>
    <w:p w14:paraId="3184F223" w14:textId="5AB8EDE7" w:rsidR="001F0465" w:rsidRDefault="003363C8" w:rsidP="001F0465">
      <w:pPr>
        <w:pStyle w:val="TOC3"/>
        <w:tabs>
          <w:tab w:val="right" w:leader="dot" w:pos="9639"/>
        </w:tabs>
        <w:rPr>
          <w:rFonts w:asciiTheme="minorHAnsi" w:eastAsiaTheme="minorEastAsia" w:hAnsiTheme="minorHAnsi" w:cstheme="minorBidi"/>
          <w:noProof/>
          <w:sz w:val="22"/>
          <w:szCs w:val="22"/>
          <w:lang w:val="en-GB" w:eastAsia="en-GB"/>
        </w:rPr>
      </w:pPr>
      <w:hyperlink w:anchor="_Toc51963781" w:history="1">
        <w:r w:rsidR="001F0465" w:rsidRPr="00DF6D02">
          <w:rPr>
            <w:rStyle w:val="Hyperlink"/>
            <w:noProof/>
          </w:rPr>
          <w:t>2.3.5 Electronic Sounders</w:t>
        </w:r>
        <w:r w:rsidR="001F0465">
          <w:rPr>
            <w:noProof/>
            <w:webHidden/>
          </w:rPr>
          <w:tab/>
        </w:r>
        <w:r w:rsidR="001F0465">
          <w:rPr>
            <w:noProof/>
            <w:webHidden/>
          </w:rPr>
          <w:fldChar w:fldCharType="begin"/>
        </w:r>
        <w:r w:rsidR="001F0465">
          <w:rPr>
            <w:noProof/>
            <w:webHidden/>
          </w:rPr>
          <w:instrText xml:space="preserve"> PAGEREF _Toc51963781 \h </w:instrText>
        </w:r>
        <w:r w:rsidR="001F0465">
          <w:rPr>
            <w:noProof/>
            <w:webHidden/>
          </w:rPr>
        </w:r>
        <w:r w:rsidR="001F0465">
          <w:rPr>
            <w:noProof/>
            <w:webHidden/>
          </w:rPr>
          <w:fldChar w:fldCharType="separate"/>
        </w:r>
        <w:r w:rsidR="001F0465">
          <w:rPr>
            <w:noProof/>
            <w:webHidden/>
          </w:rPr>
          <w:t>22</w:t>
        </w:r>
        <w:r w:rsidR="001F0465">
          <w:rPr>
            <w:noProof/>
            <w:webHidden/>
          </w:rPr>
          <w:fldChar w:fldCharType="end"/>
        </w:r>
      </w:hyperlink>
    </w:p>
    <w:p w14:paraId="5449E94D" w14:textId="4275C565" w:rsidR="001F0465" w:rsidRDefault="003363C8" w:rsidP="001F0465">
      <w:pPr>
        <w:pStyle w:val="TOC3"/>
        <w:tabs>
          <w:tab w:val="right" w:leader="dot" w:pos="9639"/>
        </w:tabs>
        <w:rPr>
          <w:rFonts w:asciiTheme="minorHAnsi" w:eastAsiaTheme="minorEastAsia" w:hAnsiTheme="minorHAnsi" w:cstheme="minorBidi"/>
          <w:noProof/>
          <w:sz w:val="22"/>
          <w:szCs w:val="22"/>
          <w:lang w:val="en-GB" w:eastAsia="en-GB"/>
        </w:rPr>
      </w:pPr>
      <w:hyperlink w:anchor="_Toc51963782" w:history="1">
        <w:r w:rsidR="001F0465" w:rsidRPr="00DF6D02">
          <w:rPr>
            <w:rStyle w:val="Hyperlink"/>
            <w:noProof/>
          </w:rPr>
          <w:t>2.3.6 Cable for Fire Alarm System</w:t>
        </w:r>
        <w:r w:rsidR="001F0465">
          <w:rPr>
            <w:noProof/>
            <w:webHidden/>
          </w:rPr>
          <w:tab/>
        </w:r>
        <w:r w:rsidR="001F0465">
          <w:rPr>
            <w:noProof/>
            <w:webHidden/>
          </w:rPr>
          <w:fldChar w:fldCharType="begin"/>
        </w:r>
        <w:r w:rsidR="001F0465">
          <w:rPr>
            <w:noProof/>
            <w:webHidden/>
          </w:rPr>
          <w:instrText xml:space="preserve"> PAGEREF _Toc51963782 \h </w:instrText>
        </w:r>
        <w:r w:rsidR="001F0465">
          <w:rPr>
            <w:noProof/>
            <w:webHidden/>
          </w:rPr>
        </w:r>
        <w:r w:rsidR="001F0465">
          <w:rPr>
            <w:noProof/>
            <w:webHidden/>
          </w:rPr>
          <w:fldChar w:fldCharType="separate"/>
        </w:r>
        <w:r w:rsidR="001F0465">
          <w:rPr>
            <w:noProof/>
            <w:webHidden/>
          </w:rPr>
          <w:t>22</w:t>
        </w:r>
        <w:r w:rsidR="001F0465">
          <w:rPr>
            <w:noProof/>
            <w:webHidden/>
          </w:rPr>
          <w:fldChar w:fldCharType="end"/>
        </w:r>
      </w:hyperlink>
    </w:p>
    <w:p w14:paraId="32881ED7" w14:textId="3F93F074" w:rsidR="001F0465" w:rsidRDefault="003363C8" w:rsidP="001F0465">
      <w:pPr>
        <w:pStyle w:val="TOC3"/>
        <w:tabs>
          <w:tab w:val="right" w:leader="dot" w:pos="9639"/>
        </w:tabs>
        <w:rPr>
          <w:rFonts w:asciiTheme="minorHAnsi" w:eastAsiaTheme="minorEastAsia" w:hAnsiTheme="minorHAnsi" w:cstheme="minorBidi"/>
          <w:noProof/>
          <w:sz w:val="22"/>
          <w:szCs w:val="22"/>
          <w:lang w:val="en-GB" w:eastAsia="en-GB"/>
        </w:rPr>
      </w:pPr>
      <w:hyperlink w:anchor="_Toc51963783" w:history="1">
        <w:r w:rsidR="001F0465" w:rsidRPr="00DF6D02">
          <w:rPr>
            <w:rStyle w:val="Hyperlink"/>
            <w:noProof/>
          </w:rPr>
          <w:t>2.3.7 Installation</w:t>
        </w:r>
        <w:r w:rsidR="001F0465">
          <w:rPr>
            <w:noProof/>
            <w:webHidden/>
          </w:rPr>
          <w:tab/>
        </w:r>
        <w:r w:rsidR="001F0465">
          <w:rPr>
            <w:noProof/>
            <w:webHidden/>
          </w:rPr>
          <w:fldChar w:fldCharType="begin"/>
        </w:r>
        <w:r w:rsidR="001F0465">
          <w:rPr>
            <w:noProof/>
            <w:webHidden/>
          </w:rPr>
          <w:instrText xml:space="preserve"> PAGEREF _Toc51963783 \h </w:instrText>
        </w:r>
        <w:r w:rsidR="001F0465">
          <w:rPr>
            <w:noProof/>
            <w:webHidden/>
          </w:rPr>
        </w:r>
        <w:r w:rsidR="001F0465">
          <w:rPr>
            <w:noProof/>
            <w:webHidden/>
          </w:rPr>
          <w:fldChar w:fldCharType="separate"/>
        </w:r>
        <w:r w:rsidR="001F0465">
          <w:rPr>
            <w:noProof/>
            <w:webHidden/>
          </w:rPr>
          <w:t>22</w:t>
        </w:r>
        <w:r w:rsidR="001F0465">
          <w:rPr>
            <w:noProof/>
            <w:webHidden/>
          </w:rPr>
          <w:fldChar w:fldCharType="end"/>
        </w:r>
      </w:hyperlink>
    </w:p>
    <w:p w14:paraId="2B13FF37" w14:textId="7764B3EE" w:rsidR="001F0465" w:rsidRDefault="003363C8" w:rsidP="001F0465">
      <w:pPr>
        <w:pStyle w:val="TOC3"/>
        <w:tabs>
          <w:tab w:val="right" w:leader="dot" w:pos="9639"/>
        </w:tabs>
        <w:rPr>
          <w:rFonts w:asciiTheme="minorHAnsi" w:eastAsiaTheme="minorEastAsia" w:hAnsiTheme="minorHAnsi" w:cstheme="minorBidi"/>
          <w:noProof/>
          <w:sz w:val="22"/>
          <w:szCs w:val="22"/>
          <w:lang w:val="en-GB" w:eastAsia="en-GB"/>
        </w:rPr>
      </w:pPr>
      <w:hyperlink w:anchor="_Toc51963784" w:history="1">
        <w:r w:rsidR="001F0465" w:rsidRPr="00DF6D02">
          <w:rPr>
            <w:rStyle w:val="Hyperlink"/>
            <w:noProof/>
          </w:rPr>
          <w:t>2.3.8 Auto dialler</w:t>
        </w:r>
        <w:r w:rsidR="001F0465">
          <w:rPr>
            <w:noProof/>
            <w:webHidden/>
          </w:rPr>
          <w:tab/>
        </w:r>
        <w:r w:rsidR="001F0465">
          <w:rPr>
            <w:noProof/>
            <w:webHidden/>
          </w:rPr>
          <w:fldChar w:fldCharType="begin"/>
        </w:r>
        <w:r w:rsidR="001F0465">
          <w:rPr>
            <w:noProof/>
            <w:webHidden/>
          </w:rPr>
          <w:instrText xml:space="preserve"> PAGEREF _Toc51963784 \h </w:instrText>
        </w:r>
        <w:r w:rsidR="001F0465">
          <w:rPr>
            <w:noProof/>
            <w:webHidden/>
          </w:rPr>
        </w:r>
        <w:r w:rsidR="001F0465">
          <w:rPr>
            <w:noProof/>
            <w:webHidden/>
          </w:rPr>
          <w:fldChar w:fldCharType="separate"/>
        </w:r>
        <w:r w:rsidR="001F0465">
          <w:rPr>
            <w:noProof/>
            <w:webHidden/>
          </w:rPr>
          <w:t>22</w:t>
        </w:r>
        <w:r w:rsidR="001F0465">
          <w:rPr>
            <w:noProof/>
            <w:webHidden/>
          </w:rPr>
          <w:fldChar w:fldCharType="end"/>
        </w:r>
      </w:hyperlink>
    </w:p>
    <w:p w14:paraId="3932A40B" w14:textId="52775380"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85" w:history="1">
        <w:r w:rsidR="001F0465" w:rsidRPr="00DF6D02">
          <w:rPr>
            <w:rStyle w:val="Hyperlink"/>
          </w:rPr>
          <w:t>2.4 MATERIAL SPECIFICATION – CAT6 cable installation</w:t>
        </w:r>
        <w:r w:rsidR="001F0465">
          <w:rPr>
            <w:webHidden/>
          </w:rPr>
          <w:tab/>
        </w:r>
        <w:r w:rsidR="001F0465">
          <w:rPr>
            <w:webHidden/>
          </w:rPr>
          <w:fldChar w:fldCharType="begin"/>
        </w:r>
        <w:r w:rsidR="001F0465">
          <w:rPr>
            <w:webHidden/>
          </w:rPr>
          <w:instrText xml:space="preserve"> PAGEREF _Toc51963785 \h </w:instrText>
        </w:r>
        <w:r w:rsidR="001F0465">
          <w:rPr>
            <w:webHidden/>
          </w:rPr>
        </w:r>
        <w:r w:rsidR="001F0465">
          <w:rPr>
            <w:webHidden/>
          </w:rPr>
          <w:fldChar w:fldCharType="separate"/>
        </w:r>
        <w:r w:rsidR="001F0465">
          <w:rPr>
            <w:webHidden/>
          </w:rPr>
          <w:t>23</w:t>
        </w:r>
        <w:r w:rsidR="001F0465">
          <w:rPr>
            <w:webHidden/>
          </w:rPr>
          <w:fldChar w:fldCharType="end"/>
        </w:r>
      </w:hyperlink>
    </w:p>
    <w:p w14:paraId="66CC0346" w14:textId="33414046" w:rsidR="001F0465" w:rsidRDefault="003363C8" w:rsidP="001F0465">
      <w:pPr>
        <w:pStyle w:val="TOC3"/>
        <w:tabs>
          <w:tab w:val="right" w:leader="dot" w:pos="9639"/>
        </w:tabs>
        <w:rPr>
          <w:rFonts w:asciiTheme="minorHAnsi" w:eastAsiaTheme="minorEastAsia" w:hAnsiTheme="minorHAnsi" w:cstheme="minorBidi"/>
          <w:noProof/>
          <w:sz w:val="22"/>
          <w:szCs w:val="22"/>
          <w:lang w:val="en-GB" w:eastAsia="en-GB"/>
        </w:rPr>
      </w:pPr>
      <w:hyperlink w:anchor="_Toc51963786" w:history="1">
        <w:r w:rsidR="001F0465" w:rsidRPr="00DF6D02">
          <w:rPr>
            <w:rStyle w:val="Hyperlink"/>
            <w:noProof/>
          </w:rPr>
          <w:t>2.4.1 Data Cable</w:t>
        </w:r>
        <w:r w:rsidR="001F0465">
          <w:rPr>
            <w:noProof/>
            <w:webHidden/>
          </w:rPr>
          <w:tab/>
        </w:r>
        <w:r w:rsidR="001F0465">
          <w:rPr>
            <w:noProof/>
            <w:webHidden/>
          </w:rPr>
          <w:fldChar w:fldCharType="begin"/>
        </w:r>
        <w:r w:rsidR="001F0465">
          <w:rPr>
            <w:noProof/>
            <w:webHidden/>
          </w:rPr>
          <w:instrText xml:space="preserve"> PAGEREF _Toc51963786 \h </w:instrText>
        </w:r>
        <w:r w:rsidR="001F0465">
          <w:rPr>
            <w:noProof/>
            <w:webHidden/>
          </w:rPr>
        </w:r>
        <w:r w:rsidR="001F0465">
          <w:rPr>
            <w:noProof/>
            <w:webHidden/>
          </w:rPr>
          <w:fldChar w:fldCharType="separate"/>
        </w:r>
        <w:r w:rsidR="001F0465">
          <w:rPr>
            <w:noProof/>
            <w:webHidden/>
          </w:rPr>
          <w:t>23</w:t>
        </w:r>
        <w:r w:rsidR="001F0465">
          <w:rPr>
            <w:noProof/>
            <w:webHidden/>
          </w:rPr>
          <w:fldChar w:fldCharType="end"/>
        </w:r>
      </w:hyperlink>
    </w:p>
    <w:p w14:paraId="3BA686FF" w14:textId="07B6CD9C" w:rsidR="001F0465" w:rsidRDefault="003363C8" w:rsidP="001F0465">
      <w:pPr>
        <w:pStyle w:val="TOC3"/>
        <w:tabs>
          <w:tab w:val="right" w:leader="dot" w:pos="9639"/>
        </w:tabs>
        <w:rPr>
          <w:rFonts w:asciiTheme="minorHAnsi" w:eastAsiaTheme="minorEastAsia" w:hAnsiTheme="minorHAnsi" w:cstheme="minorBidi"/>
          <w:noProof/>
          <w:sz w:val="22"/>
          <w:szCs w:val="22"/>
          <w:lang w:val="en-GB" w:eastAsia="en-GB"/>
        </w:rPr>
      </w:pPr>
      <w:hyperlink w:anchor="_Toc51963787" w:history="1">
        <w:r w:rsidR="001F0465" w:rsidRPr="00DF6D02">
          <w:rPr>
            <w:rStyle w:val="Hyperlink"/>
            <w:noProof/>
          </w:rPr>
          <w:t>2.4.2 Wall plates</w:t>
        </w:r>
        <w:r w:rsidR="001F0465">
          <w:rPr>
            <w:noProof/>
            <w:webHidden/>
          </w:rPr>
          <w:tab/>
        </w:r>
        <w:r w:rsidR="001F0465">
          <w:rPr>
            <w:noProof/>
            <w:webHidden/>
          </w:rPr>
          <w:fldChar w:fldCharType="begin"/>
        </w:r>
        <w:r w:rsidR="001F0465">
          <w:rPr>
            <w:noProof/>
            <w:webHidden/>
          </w:rPr>
          <w:instrText xml:space="preserve"> PAGEREF _Toc51963787 \h </w:instrText>
        </w:r>
        <w:r w:rsidR="001F0465">
          <w:rPr>
            <w:noProof/>
            <w:webHidden/>
          </w:rPr>
        </w:r>
        <w:r w:rsidR="001F0465">
          <w:rPr>
            <w:noProof/>
            <w:webHidden/>
          </w:rPr>
          <w:fldChar w:fldCharType="separate"/>
        </w:r>
        <w:r w:rsidR="001F0465">
          <w:rPr>
            <w:noProof/>
            <w:webHidden/>
          </w:rPr>
          <w:t>24</w:t>
        </w:r>
        <w:r w:rsidR="001F0465">
          <w:rPr>
            <w:noProof/>
            <w:webHidden/>
          </w:rPr>
          <w:fldChar w:fldCharType="end"/>
        </w:r>
      </w:hyperlink>
    </w:p>
    <w:p w14:paraId="7E95B40F" w14:textId="58227BBA" w:rsidR="001F0465" w:rsidRDefault="003363C8" w:rsidP="001F0465">
      <w:pPr>
        <w:pStyle w:val="TOC3"/>
        <w:tabs>
          <w:tab w:val="right" w:leader="dot" w:pos="9639"/>
        </w:tabs>
        <w:rPr>
          <w:rFonts w:asciiTheme="minorHAnsi" w:eastAsiaTheme="minorEastAsia" w:hAnsiTheme="minorHAnsi" w:cstheme="minorBidi"/>
          <w:noProof/>
          <w:sz w:val="22"/>
          <w:szCs w:val="22"/>
          <w:lang w:val="en-GB" w:eastAsia="en-GB"/>
        </w:rPr>
      </w:pPr>
      <w:hyperlink w:anchor="_Toc51963788" w:history="1">
        <w:r w:rsidR="001F0465" w:rsidRPr="00DF6D02">
          <w:rPr>
            <w:rStyle w:val="Hyperlink"/>
            <w:noProof/>
          </w:rPr>
          <w:t>2.4.3 Earthing of External Access Points</w:t>
        </w:r>
        <w:r w:rsidR="001F0465">
          <w:rPr>
            <w:noProof/>
            <w:webHidden/>
          </w:rPr>
          <w:tab/>
        </w:r>
        <w:r w:rsidR="001F0465">
          <w:rPr>
            <w:noProof/>
            <w:webHidden/>
          </w:rPr>
          <w:fldChar w:fldCharType="begin"/>
        </w:r>
        <w:r w:rsidR="001F0465">
          <w:rPr>
            <w:noProof/>
            <w:webHidden/>
          </w:rPr>
          <w:instrText xml:space="preserve"> PAGEREF _Toc51963788 \h </w:instrText>
        </w:r>
        <w:r w:rsidR="001F0465">
          <w:rPr>
            <w:noProof/>
            <w:webHidden/>
          </w:rPr>
        </w:r>
        <w:r w:rsidR="001F0465">
          <w:rPr>
            <w:noProof/>
            <w:webHidden/>
          </w:rPr>
          <w:fldChar w:fldCharType="separate"/>
        </w:r>
        <w:r w:rsidR="001F0465">
          <w:rPr>
            <w:noProof/>
            <w:webHidden/>
          </w:rPr>
          <w:t>25</w:t>
        </w:r>
        <w:r w:rsidR="001F0465">
          <w:rPr>
            <w:noProof/>
            <w:webHidden/>
          </w:rPr>
          <w:fldChar w:fldCharType="end"/>
        </w:r>
      </w:hyperlink>
    </w:p>
    <w:p w14:paraId="502991F8" w14:textId="1ED7F525" w:rsidR="001F0465" w:rsidRDefault="003363C8" w:rsidP="001F0465">
      <w:pPr>
        <w:pStyle w:val="TOC3"/>
        <w:tabs>
          <w:tab w:val="right" w:leader="dot" w:pos="9639"/>
        </w:tabs>
        <w:rPr>
          <w:rFonts w:asciiTheme="minorHAnsi" w:eastAsiaTheme="minorEastAsia" w:hAnsiTheme="minorHAnsi" w:cstheme="minorBidi"/>
          <w:noProof/>
          <w:sz w:val="22"/>
          <w:szCs w:val="22"/>
          <w:lang w:val="en-GB" w:eastAsia="en-GB"/>
        </w:rPr>
      </w:pPr>
      <w:hyperlink w:anchor="_Toc51963789" w:history="1">
        <w:r w:rsidR="001F0465" w:rsidRPr="00DF6D02">
          <w:rPr>
            <w:rStyle w:val="Hyperlink"/>
            <w:noProof/>
          </w:rPr>
          <w:t>2.4.4 Optic Fibre</w:t>
        </w:r>
        <w:r w:rsidR="001F0465">
          <w:rPr>
            <w:noProof/>
            <w:webHidden/>
          </w:rPr>
          <w:tab/>
        </w:r>
        <w:r w:rsidR="001F0465">
          <w:rPr>
            <w:noProof/>
            <w:webHidden/>
          </w:rPr>
          <w:fldChar w:fldCharType="begin"/>
        </w:r>
        <w:r w:rsidR="001F0465">
          <w:rPr>
            <w:noProof/>
            <w:webHidden/>
          </w:rPr>
          <w:instrText xml:space="preserve"> PAGEREF _Toc51963789 \h </w:instrText>
        </w:r>
        <w:r w:rsidR="001F0465">
          <w:rPr>
            <w:noProof/>
            <w:webHidden/>
          </w:rPr>
        </w:r>
        <w:r w:rsidR="001F0465">
          <w:rPr>
            <w:noProof/>
            <w:webHidden/>
          </w:rPr>
          <w:fldChar w:fldCharType="separate"/>
        </w:r>
        <w:r w:rsidR="001F0465">
          <w:rPr>
            <w:noProof/>
            <w:webHidden/>
          </w:rPr>
          <w:t>25</w:t>
        </w:r>
        <w:r w:rsidR="001F0465">
          <w:rPr>
            <w:noProof/>
            <w:webHidden/>
          </w:rPr>
          <w:fldChar w:fldCharType="end"/>
        </w:r>
      </w:hyperlink>
    </w:p>
    <w:p w14:paraId="65D1ADEF" w14:textId="63D21019"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90" w:history="1">
        <w:r w:rsidR="001F0465" w:rsidRPr="00DF6D02">
          <w:rPr>
            <w:rStyle w:val="Hyperlink"/>
          </w:rPr>
          <w:t>2.5 MATERIAL SPECIFICATIONS - CCTV System</w:t>
        </w:r>
        <w:r w:rsidR="001F0465">
          <w:rPr>
            <w:webHidden/>
          </w:rPr>
          <w:tab/>
        </w:r>
        <w:r w:rsidR="001F0465">
          <w:rPr>
            <w:webHidden/>
          </w:rPr>
          <w:fldChar w:fldCharType="begin"/>
        </w:r>
        <w:r w:rsidR="001F0465">
          <w:rPr>
            <w:webHidden/>
          </w:rPr>
          <w:instrText xml:space="preserve"> PAGEREF _Toc51963790 \h </w:instrText>
        </w:r>
        <w:r w:rsidR="001F0465">
          <w:rPr>
            <w:webHidden/>
          </w:rPr>
        </w:r>
        <w:r w:rsidR="001F0465">
          <w:rPr>
            <w:webHidden/>
          </w:rPr>
          <w:fldChar w:fldCharType="separate"/>
        </w:r>
        <w:r w:rsidR="001F0465">
          <w:rPr>
            <w:webHidden/>
          </w:rPr>
          <w:t>27</w:t>
        </w:r>
        <w:r w:rsidR="001F0465">
          <w:rPr>
            <w:webHidden/>
          </w:rPr>
          <w:fldChar w:fldCharType="end"/>
        </w:r>
      </w:hyperlink>
    </w:p>
    <w:p w14:paraId="380A97AB" w14:textId="20801401" w:rsidR="001F0465" w:rsidRDefault="003363C8" w:rsidP="001F0465">
      <w:pPr>
        <w:pStyle w:val="TOC3"/>
        <w:tabs>
          <w:tab w:val="right" w:leader="dot" w:pos="9639"/>
        </w:tabs>
        <w:rPr>
          <w:rFonts w:asciiTheme="minorHAnsi" w:eastAsiaTheme="minorEastAsia" w:hAnsiTheme="minorHAnsi" w:cstheme="minorBidi"/>
          <w:noProof/>
          <w:sz w:val="22"/>
          <w:szCs w:val="22"/>
          <w:lang w:val="en-GB" w:eastAsia="en-GB"/>
        </w:rPr>
      </w:pPr>
      <w:hyperlink w:anchor="_Toc51963791" w:history="1">
        <w:r w:rsidR="001F0465" w:rsidRPr="00DF6D02">
          <w:rPr>
            <w:rStyle w:val="Hyperlink"/>
            <w:noProof/>
          </w:rPr>
          <w:t>2.5.1 Overview</w:t>
        </w:r>
        <w:r w:rsidR="001F0465">
          <w:rPr>
            <w:noProof/>
            <w:webHidden/>
          </w:rPr>
          <w:tab/>
        </w:r>
        <w:r w:rsidR="001F0465">
          <w:rPr>
            <w:noProof/>
            <w:webHidden/>
          </w:rPr>
          <w:fldChar w:fldCharType="begin"/>
        </w:r>
        <w:r w:rsidR="001F0465">
          <w:rPr>
            <w:noProof/>
            <w:webHidden/>
          </w:rPr>
          <w:instrText xml:space="preserve"> PAGEREF _Toc51963791 \h </w:instrText>
        </w:r>
        <w:r w:rsidR="001F0465">
          <w:rPr>
            <w:noProof/>
            <w:webHidden/>
          </w:rPr>
        </w:r>
        <w:r w:rsidR="001F0465">
          <w:rPr>
            <w:noProof/>
            <w:webHidden/>
          </w:rPr>
          <w:fldChar w:fldCharType="separate"/>
        </w:r>
        <w:r w:rsidR="001F0465">
          <w:rPr>
            <w:noProof/>
            <w:webHidden/>
          </w:rPr>
          <w:t>27</w:t>
        </w:r>
        <w:r w:rsidR="001F0465">
          <w:rPr>
            <w:noProof/>
            <w:webHidden/>
          </w:rPr>
          <w:fldChar w:fldCharType="end"/>
        </w:r>
      </w:hyperlink>
    </w:p>
    <w:p w14:paraId="09695FE7" w14:textId="2B7465F5" w:rsidR="001F0465" w:rsidRDefault="003363C8" w:rsidP="001F0465">
      <w:pPr>
        <w:pStyle w:val="TOC3"/>
        <w:tabs>
          <w:tab w:val="right" w:leader="dot" w:pos="9639"/>
        </w:tabs>
        <w:rPr>
          <w:rFonts w:asciiTheme="minorHAnsi" w:eastAsiaTheme="minorEastAsia" w:hAnsiTheme="minorHAnsi" w:cstheme="minorBidi"/>
          <w:noProof/>
          <w:sz w:val="22"/>
          <w:szCs w:val="22"/>
          <w:lang w:val="en-GB" w:eastAsia="en-GB"/>
        </w:rPr>
      </w:pPr>
      <w:hyperlink w:anchor="_Toc51963792" w:history="1">
        <w:r w:rsidR="001F0465" w:rsidRPr="00DF6D02">
          <w:rPr>
            <w:rStyle w:val="Hyperlink"/>
            <w:noProof/>
          </w:rPr>
          <w:t>2.5.2 Cameras</w:t>
        </w:r>
        <w:r w:rsidR="001F0465">
          <w:rPr>
            <w:noProof/>
            <w:webHidden/>
          </w:rPr>
          <w:tab/>
        </w:r>
        <w:r w:rsidR="001F0465">
          <w:rPr>
            <w:noProof/>
            <w:webHidden/>
          </w:rPr>
          <w:fldChar w:fldCharType="begin"/>
        </w:r>
        <w:r w:rsidR="001F0465">
          <w:rPr>
            <w:noProof/>
            <w:webHidden/>
          </w:rPr>
          <w:instrText xml:space="preserve"> PAGEREF _Toc51963792 \h </w:instrText>
        </w:r>
        <w:r w:rsidR="001F0465">
          <w:rPr>
            <w:noProof/>
            <w:webHidden/>
          </w:rPr>
        </w:r>
        <w:r w:rsidR="001F0465">
          <w:rPr>
            <w:noProof/>
            <w:webHidden/>
          </w:rPr>
          <w:fldChar w:fldCharType="separate"/>
        </w:r>
        <w:r w:rsidR="001F0465">
          <w:rPr>
            <w:noProof/>
            <w:webHidden/>
          </w:rPr>
          <w:t>27</w:t>
        </w:r>
        <w:r w:rsidR="001F0465">
          <w:rPr>
            <w:noProof/>
            <w:webHidden/>
          </w:rPr>
          <w:fldChar w:fldCharType="end"/>
        </w:r>
      </w:hyperlink>
    </w:p>
    <w:p w14:paraId="2A90E029" w14:textId="61DA643D" w:rsidR="001F0465" w:rsidRDefault="003363C8" w:rsidP="001F0465">
      <w:pPr>
        <w:pStyle w:val="TOC3"/>
        <w:tabs>
          <w:tab w:val="right" w:leader="dot" w:pos="9639"/>
        </w:tabs>
        <w:rPr>
          <w:rFonts w:asciiTheme="minorHAnsi" w:eastAsiaTheme="minorEastAsia" w:hAnsiTheme="minorHAnsi" w:cstheme="minorBidi"/>
          <w:noProof/>
          <w:sz w:val="22"/>
          <w:szCs w:val="22"/>
          <w:lang w:val="en-GB" w:eastAsia="en-GB"/>
        </w:rPr>
      </w:pPr>
      <w:hyperlink w:anchor="_Toc51963793" w:history="1">
        <w:r w:rsidR="001F0465" w:rsidRPr="00DF6D02">
          <w:rPr>
            <w:rStyle w:val="Hyperlink"/>
            <w:noProof/>
          </w:rPr>
          <w:t>2.5.3 Camera Housing</w:t>
        </w:r>
        <w:r w:rsidR="001F0465">
          <w:rPr>
            <w:noProof/>
            <w:webHidden/>
          </w:rPr>
          <w:tab/>
        </w:r>
        <w:r w:rsidR="001F0465">
          <w:rPr>
            <w:noProof/>
            <w:webHidden/>
          </w:rPr>
          <w:fldChar w:fldCharType="begin"/>
        </w:r>
        <w:r w:rsidR="001F0465">
          <w:rPr>
            <w:noProof/>
            <w:webHidden/>
          </w:rPr>
          <w:instrText xml:space="preserve"> PAGEREF _Toc51963793 \h </w:instrText>
        </w:r>
        <w:r w:rsidR="001F0465">
          <w:rPr>
            <w:noProof/>
            <w:webHidden/>
          </w:rPr>
        </w:r>
        <w:r w:rsidR="001F0465">
          <w:rPr>
            <w:noProof/>
            <w:webHidden/>
          </w:rPr>
          <w:fldChar w:fldCharType="separate"/>
        </w:r>
        <w:r w:rsidR="001F0465">
          <w:rPr>
            <w:noProof/>
            <w:webHidden/>
          </w:rPr>
          <w:t>28</w:t>
        </w:r>
        <w:r w:rsidR="001F0465">
          <w:rPr>
            <w:noProof/>
            <w:webHidden/>
          </w:rPr>
          <w:fldChar w:fldCharType="end"/>
        </w:r>
      </w:hyperlink>
    </w:p>
    <w:p w14:paraId="12F44410" w14:textId="67F09F29" w:rsidR="001F0465" w:rsidRDefault="003363C8" w:rsidP="001F0465">
      <w:pPr>
        <w:pStyle w:val="TOC3"/>
        <w:tabs>
          <w:tab w:val="right" w:leader="dot" w:pos="9639"/>
        </w:tabs>
        <w:rPr>
          <w:rFonts w:asciiTheme="minorHAnsi" w:eastAsiaTheme="minorEastAsia" w:hAnsiTheme="minorHAnsi" w:cstheme="minorBidi"/>
          <w:noProof/>
          <w:sz w:val="22"/>
          <w:szCs w:val="22"/>
          <w:lang w:val="en-GB" w:eastAsia="en-GB"/>
        </w:rPr>
      </w:pPr>
      <w:hyperlink w:anchor="_Toc51963794" w:history="1">
        <w:r w:rsidR="001F0465" w:rsidRPr="00DF6D02">
          <w:rPr>
            <w:rStyle w:val="Hyperlink"/>
            <w:noProof/>
          </w:rPr>
          <w:t>2.5.4 Camera Lenses</w:t>
        </w:r>
        <w:r w:rsidR="001F0465">
          <w:rPr>
            <w:noProof/>
            <w:webHidden/>
          </w:rPr>
          <w:tab/>
        </w:r>
        <w:r w:rsidR="001F0465">
          <w:rPr>
            <w:noProof/>
            <w:webHidden/>
          </w:rPr>
          <w:fldChar w:fldCharType="begin"/>
        </w:r>
        <w:r w:rsidR="001F0465">
          <w:rPr>
            <w:noProof/>
            <w:webHidden/>
          </w:rPr>
          <w:instrText xml:space="preserve"> PAGEREF _Toc51963794 \h </w:instrText>
        </w:r>
        <w:r w:rsidR="001F0465">
          <w:rPr>
            <w:noProof/>
            <w:webHidden/>
          </w:rPr>
        </w:r>
        <w:r w:rsidR="001F0465">
          <w:rPr>
            <w:noProof/>
            <w:webHidden/>
          </w:rPr>
          <w:fldChar w:fldCharType="separate"/>
        </w:r>
        <w:r w:rsidR="001F0465">
          <w:rPr>
            <w:noProof/>
            <w:webHidden/>
          </w:rPr>
          <w:t>28</w:t>
        </w:r>
        <w:r w:rsidR="001F0465">
          <w:rPr>
            <w:noProof/>
            <w:webHidden/>
          </w:rPr>
          <w:fldChar w:fldCharType="end"/>
        </w:r>
      </w:hyperlink>
    </w:p>
    <w:p w14:paraId="3FE3D202" w14:textId="1297AFC1" w:rsidR="001F0465" w:rsidRDefault="003363C8" w:rsidP="001F0465">
      <w:pPr>
        <w:pStyle w:val="TOC3"/>
        <w:tabs>
          <w:tab w:val="right" w:leader="dot" w:pos="9639"/>
        </w:tabs>
        <w:rPr>
          <w:rFonts w:asciiTheme="minorHAnsi" w:eastAsiaTheme="minorEastAsia" w:hAnsiTheme="minorHAnsi" w:cstheme="minorBidi"/>
          <w:noProof/>
          <w:sz w:val="22"/>
          <w:szCs w:val="22"/>
          <w:lang w:val="en-GB" w:eastAsia="en-GB"/>
        </w:rPr>
      </w:pPr>
      <w:hyperlink w:anchor="_Toc51963795" w:history="1">
        <w:r w:rsidR="001F0465" w:rsidRPr="00DF6D02">
          <w:rPr>
            <w:rStyle w:val="Hyperlink"/>
            <w:noProof/>
          </w:rPr>
          <w:t>2.5.5 Monitors</w:t>
        </w:r>
        <w:r w:rsidR="001F0465">
          <w:rPr>
            <w:noProof/>
            <w:webHidden/>
          </w:rPr>
          <w:tab/>
        </w:r>
        <w:r w:rsidR="001F0465">
          <w:rPr>
            <w:noProof/>
            <w:webHidden/>
          </w:rPr>
          <w:fldChar w:fldCharType="begin"/>
        </w:r>
        <w:r w:rsidR="001F0465">
          <w:rPr>
            <w:noProof/>
            <w:webHidden/>
          </w:rPr>
          <w:instrText xml:space="preserve"> PAGEREF _Toc51963795 \h </w:instrText>
        </w:r>
        <w:r w:rsidR="001F0465">
          <w:rPr>
            <w:noProof/>
            <w:webHidden/>
          </w:rPr>
        </w:r>
        <w:r w:rsidR="001F0465">
          <w:rPr>
            <w:noProof/>
            <w:webHidden/>
          </w:rPr>
          <w:fldChar w:fldCharType="separate"/>
        </w:r>
        <w:r w:rsidR="001F0465">
          <w:rPr>
            <w:noProof/>
            <w:webHidden/>
          </w:rPr>
          <w:t>29</w:t>
        </w:r>
        <w:r w:rsidR="001F0465">
          <w:rPr>
            <w:noProof/>
            <w:webHidden/>
          </w:rPr>
          <w:fldChar w:fldCharType="end"/>
        </w:r>
      </w:hyperlink>
    </w:p>
    <w:p w14:paraId="21FC7969" w14:textId="15C8E713" w:rsidR="001F0465" w:rsidRDefault="003363C8" w:rsidP="001F0465">
      <w:pPr>
        <w:pStyle w:val="TOC3"/>
        <w:tabs>
          <w:tab w:val="right" w:leader="dot" w:pos="9639"/>
        </w:tabs>
        <w:rPr>
          <w:rFonts w:asciiTheme="minorHAnsi" w:eastAsiaTheme="minorEastAsia" w:hAnsiTheme="minorHAnsi" w:cstheme="minorBidi"/>
          <w:noProof/>
          <w:sz w:val="22"/>
          <w:szCs w:val="22"/>
          <w:lang w:val="en-GB" w:eastAsia="en-GB"/>
        </w:rPr>
      </w:pPr>
      <w:hyperlink w:anchor="_Toc51963796" w:history="1">
        <w:r w:rsidR="001F0465" w:rsidRPr="00DF6D02">
          <w:rPr>
            <w:rStyle w:val="Hyperlink"/>
            <w:noProof/>
          </w:rPr>
          <w:t>2.5.6 NVR Multiplexer</w:t>
        </w:r>
        <w:r w:rsidR="001F0465">
          <w:rPr>
            <w:noProof/>
            <w:webHidden/>
          </w:rPr>
          <w:tab/>
        </w:r>
        <w:r w:rsidR="001F0465">
          <w:rPr>
            <w:noProof/>
            <w:webHidden/>
          </w:rPr>
          <w:fldChar w:fldCharType="begin"/>
        </w:r>
        <w:r w:rsidR="001F0465">
          <w:rPr>
            <w:noProof/>
            <w:webHidden/>
          </w:rPr>
          <w:instrText xml:space="preserve"> PAGEREF _Toc51963796 \h </w:instrText>
        </w:r>
        <w:r w:rsidR="001F0465">
          <w:rPr>
            <w:noProof/>
            <w:webHidden/>
          </w:rPr>
        </w:r>
        <w:r w:rsidR="001F0465">
          <w:rPr>
            <w:noProof/>
            <w:webHidden/>
          </w:rPr>
          <w:fldChar w:fldCharType="separate"/>
        </w:r>
        <w:r w:rsidR="001F0465">
          <w:rPr>
            <w:noProof/>
            <w:webHidden/>
          </w:rPr>
          <w:t>29</w:t>
        </w:r>
        <w:r w:rsidR="001F0465">
          <w:rPr>
            <w:noProof/>
            <w:webHidden/>
          </w:rPr>
          <w:fldChar w:fldCharType="end"/>
        </w:r>
      </w:hyperlink>
    </w:p>
    <w:p w14:paraId="6DCA6D16" w14:textId="1986E8CD"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97" w:history="1">
        <w:r w:rsidR="001F0465" w:rsidRPr="00DF6D02">
          <w:rPr>
            <w:rStyle w:val="Hyperlink"/>
          </w:rPr>
          <w:t>2.6 MATERIALS SPECIFICATION – Intercom System</w:t>
        </w:r>
        <w:r w:rsidR="001F0465">
          <w:rPr>
            <w:webHidden/>
          </w:rPr>
          <w:tab/>
        </w:r>
        <w:r w:rsidR="001F0465">
          <w:rPr>
            <w:webHidden/>
          </w:rPr>
          <w:fldChar w:fldCharType="begin"/>
        </w:r>
        <w:r w:rsidR="001F0465">
          <w:rPr>
            <w:webHidden/>
          </w:rPr>
          <w:instrText xml:space="preserve"> PAGEREF _Toc51963797 \h </w:instrText>
        </w:r>
        <w:r w:rsidR="001F0465">
          <w:rPr>
            <w:webHidden/>
          </w:rPr>
        </w:r>
        <w:r w:rsidR="001F0465">
          <w:rPr>
            <w:webHidden/>
          </w:rPr>
          <w:fldChar w:fldCharType="separate"/>
        </w:r>
        <w:r w:rsidR="001F0465">
          <w:rPr>
            <w:webHidden/>
          </w:rPr>
          <w:t>35</w:t>
        </w:r>
        <w:r w:rsidR="001F0465">
          <w:rPr>
            <w:webHidden/>
          </w:rPr>
          <w:fldChar w:fldCharType="end"/>
        </w:r>
      </w:hyperlink>
    </w:p>
    <w:p w14:paraId="09C7CAD3" w14:textId="7FD2439C"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798" w:history="1">
        <w:r w:rsidR="001F0465" w:rsidRPr="00DF6D02">
          <w:rPr>
            <w:rStyle w:val="Hyperlink"/>
          </w:rPr>
          <w:t>2.7 MATERIALS SPECIFICATION – Perimeter Security</w:t>
        </w:r>
        <w:r w:rsidR="001F0465">
          <w:rPr>
            <w:webHidden/>
          </w:rPr>
          <w:tab/>
        </w:r>
        <w:r w:rsidR="001F0465">
          <w:rPr>
            <w:webHidden/>
          </w:rPr>
          <w:fldChar w:fldCharType="begin"/>
        </w:r>
        <w:r w:rsidR="001F0465">
          <w:rPr>
            <w:webHidden/>
          </w:rPr>
          <w:instrText xml:space="preserve"> PAGEREF _Toc51963798 \h </w:instrText>
        </w:r>
        <w:r w:rsidR="001F0465">
          <w:rPr>
            <w:webHidden/>
          </w:rPr>
        </w:r>
        <w:r w:rsidR="001F0465">
          <w:rPr>
            <w:webHidden/>
          </w:rPr>
          <w:fldChar w:fldCharType="separate"/>
        </w:r>
        <w:r w:rsidR="001F0465">
          <w:rPr>
            <w:webHidden/>
          </w:rPr>
          <w:t>36</w:t>
        </w:r>
        <w:r w:rsidR="001F0465">
          <w:rPr>
            <w:webHidden/>
          </w:rPr>
          <w:fldChar w:fldCharType="end"/>
        </w:r>
      </w:hyperlink>
    </w:p>
    <w:p w14:paraId="50BCAE6F" w14:textId="44730D37" w:rsidR="001F0465" w:rsidRDefault="003363C8" w:rsidP="001F0465">
      <w:pPr>
        <w:pStyle w:val="TOC1"/>
        <w:tabs>
          <w:tab w:val="clear" w:pos="9072"/>
          <w:tab w:val="right" w:leader="dot" w:pos="9639"/>
        </w:tabs>
        <w:rPr>
          <w:rFonts w:asciiTheme="minorHAnsi" w:eastAsiaTheme="minorEastAsia" w:hAnsiTheme="minorHAnsi" w:cstheme="minorBidi"/>
          <w:b w:val="0"/>
          <w:sz w:val="22"/>
          <w:szCs w:val="22"/>
          <w:lang w:eastAsia="en-GB"/>
        </w:rPr>
      </w:pPr>
      <w:hyperlink w:anchor="_Toc51963799" w:history="1">
        <w:r w:rsidR="001F0465" w:rsidRPr="00DF6D02">
          <w:rPr>
            <w:rStyle w:val="Hyperlink"/>
            <w:rFonts w:cstheme="minorHAnsi"/>
          </w:rPr>
          <w:t>SECTION 5 – SUPPLEMENTARY DOCUMENTATION</w:t>
        </w:r>
        <w:r w:rsidR="001F0465">
          <w:rPr>
            <w:webHidden/>
          </w:rPr>
          <w:tab/>
        </w:r>
        <w:r w:rsidR="001F0465">
          <w:rPr>
            <w:webHidden/>
          </w:rPr>
          <w:fldChar w:fldCharType="begin"/>
        </w:r>
        <w:r w:rsidR="001F0465">
          <w:rPr>
            <w:webHidden/>
          </w:rPr>
          <w:instrText xml:space="preserve"> PAGEREF _Toc51963799 \h </w:instrText>
        </w:r>
        <w:r w:rsidR="001F0465">
          <w:rPr>
            <w:webHidden/>
          </w:rPr>
        </w:r>
        <w:r w:rsidR="001F0465">
          <w:rPr>
            <w:webHidden/>
          </w:rPr>
          <w:fldChar w:fldCharType="separate"/>
        </w:r>
        <w:r w:rsidR="001F0465">
          <w:rPr>
            <w:webHidden/>
          </w:rPr>
          <w:t>37</w:t>
        </w:r>
        <w:r w:rsidR="001F0465">
          <w:rPr>
            <w:webHidden/>
          </w:rPr>
          <w:fldChar w:fldCharType="end"/>
        </w:r>
      </w:hyperlink>
    </w:p>
    <w:p w14:paraId="717CB17C" w14:textId="322880D6"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800" w:history="1">
        <w:r w:rsidR="001F0465" w:rsidRPr="00DF6D02">
          <w:rPr>
            <w:rStyle w:val="Hyperlink"/>
          </w:rPr>
          <w:t>5.1 – Draft Contract Form</w:t>
        </w:r>
        <w:r w:rsidR="001F0465">
          <w:rPr>
            <w:webHidden/>
          </w:rPr>
          <w:tab/>
        </w:r>
        <w:r w:rsidR="001F0465">
          <w:rPr>
            <w:webHidden/>
          </w:rPr>
          <w:fldChar w:fldCharType="begin"/>
        </w:r>
        <w:r w:rsidR="001F0465">
          <w:rPr>
            <w:webHidden/>
          </w:rPr>
          <w:instrText xml:space="preserve"> PAGEREF _Toc51963800 \h </w:instrText>
        </w:r>
        <w:r w:rsidR="001F0465">
          <w:rPr>
            <w:webHidden/>
          </w:rPr>
        </w:r>
        <w:r w:rsidR="001F0465">
          <w:rPr>
            <w:webHidden/>
          </w:rPr>
          <w:fldChar w:fldCharType="separate"/>
        </w:r>
        <w:r w:rsidR="001F0465">
          <w:rPr>
            <w:webHidden/>
          </w:rPr>
          <w:t>37</w:t>
        </w:r>
        <w:r w:rsidR="001F0465">
          <w:rPr>
            <w:webHidden/>
          </w:rPr>
          <w:fldChar w:fldCharType="end"/>
        </w:r>
      </w:hyperlink>
    </w:p>
    <w:p w14:paraId="57B1E818" w14:textId="1D351E9A"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801" w:history="1">
        <w:r w:rsidR="001F0465" w:rsidRPr="00DF6D02">
          <w:rPr>
            <w:rStyle w:val="Hyperlink"/>
          </w:rPr>
          <w:t>5.2 – Glossary</w:t>
        </w:r>
        <w:r w:rsidR="001F0465">
          <w:rPr>
            <w:webHidden/>
          </w:rPr>
          <w:tab/>
        </w:r>
        <w:r w:rsidR="001F0465">
          <w:rPr>
            <w:webHidden/>
          </w:rPr>
          <w:fldChar w:fldCharType="begin"/>
        </w:r>
        <w:r w:rsidR="001F0465">
          <w:rPr>
            <w:webHidden/>
          </w:rPr>
          <w:instrText xml:space="preserve"> PAGEREF _Toc51963801 \h </w:instrText>
        </w:r>
        <w:r w:rsidR="001F0465">
          <w:rPr>
            <w:webHidden/>
          </w:rPr>
        </w:r>
        <w:r w:rsidR="001F0465">
          <w:rPr>
            <w:webHidden/>
          </w:rPr>
          <w:fldChar w:fldCharType="separate"/>
        </w:r>
        <w:r w:rsidR="001F0465">
          <w:rPr>
            <w:webHidden/>
          </w:rPr>
          <w:t>37</w:t>
        </w:r>
        <w:r w:rsidR="001F0465">
          <w:rPr>
            <w:webHidden/>
          </w:rPr>
          <w:fldChar w:fldCharType="end"/>
        </w:r>
      </w:hyperlink>
    </w:p>
    <w:p w14:paraId="5F21B8E8" w14:textId="2352F629"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802" w:history="1">
        <w:r w:rsidR="001F0465" w:rsidRPr="00DF6D02">
          <w:rPr>
            <w:rStyle w:val="Hyperlink"/>
          </w:rPr>
          <w:t>5.3 – Specimen Performance Guarantee</w:t>
        </w:r>
        <w:r w:rsidR="001F0465">
          <w:rPr>
            <w:webHidden/>
          </w:rPr>
          <w:tab/>
        </w:r>
        <w:r w:rsidR="001F0465">
          <w:rPr>
            <w:webHidden/>
          </w:rPr>
          <w:fldChar w:fldCharType="begin"/>
        </w:r>
        <w:r w:rsidR="001F0465">
          <w:rPr>
            <w:webHidden/>
          </w:rPr>
          <w:instrText xml:space="preserve"> PAGEREF _Toc51963802 \h </w:instrText>
        </w:r>
        <w:r w:rsidR="001F0465">
          <w:rPr>
            <w:webHidden/>
          </w:rPr>
        </w:r>
        <w:r w:rsidR="001F0465">
          <w:rPr>
            <w:webHidden/>
          </w:rPr>
          <w:fldChar w:fldCharType="separate"/>
        </w:r>
        <w:r w:rsidR="001F0465">
          <w:rPr>
            <w:webHidden/>
          </w:rPr>
          <w:t>37</w:t>
        </w:r>
        <w:r w:rsidR="001F0465">
          <w:rPr>
            <w:webHidden/>
          </w:rPr>
          <w:fldChar w:fldCharType="end"/>
        </w:r>
      </w:hyperlink>
    </w:p>
    <w:p w14:paraId="2BBF9478" w14:textId="58AFCB97"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803" w:history="1">
        <w:r w:rsidR="001F0465" w:rsidRPr="00DF6D02">
          <w:rPr>
            <w:rStyle w:val="Hyperlink"/>
          </w:rPr>
          <w:t>5.4 – Specimen Tender Guarantee</w:t>
        </w:r>
        <w:r w:rsidR="001F0465">
          <w:rPr>
            <w:webHidden/>
          </w:rPr>
          <w:tab/>
        </w:r>
        <w:r w:rsidR="001F0465">
          <w:rPr>
            <w:webHidden/>
          </w:rPr>
          <w:fldChar w:fldCharType="begin"/>
        </w:r>
        <w:r w:rsidR="001F0465">
          <w:rPr>
            <w:webHidden/>
          </w:rPr>
          <w:instrText xml:space="preserve"> PAGEREF _Toc51963803 \h </w:instrText>
        </w:r>
        <w:r w:rsidR="001F0465">
          <w:rPr>
            <w:webHidden/>
          </w:rPr>
        </w:r>
        <w:r w:rsidR="001F0465">
          <w:rPr>
            <w:webHidden/>
          </w:rPr>
          <w:fldChar w:fldCharType="separate"/>
        </w:r>
        <w:r w:rsidR="001F0465">
          <w:rPr>
            <w:webHidden/>
          </w:rPr>
          <w:t>37</w:t>
        </w:r>
        <w:r w:rsidR="001F0465">
          <w:rPr>
            <w:webHidden/>
          </w:rPr>
          <w:fldChar w:fldCharType="end"/>
        </w:r>
      </w:hyperlink>
    </w:p>
    <w:p w14:paraId="6FAF808E" w14:textId="3B410347"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804" w:history="1">
        <w:r w:rsidR="001F0465" w:rsidRPr="00DF6D02">
          <w:rPr>
            <w:rStyle w:val="Hyperlink"/>
          </w:rPr>
          <w:t>5.5 – General Conditions of Contract</w:t>
        </w:r>
        <w:r w:rsidR="001F0465">
          <w:rPr>
            <w:webHidden/>
          </w:rPr>
          <w:tab/>
        </w:r>
        <w:r w:rsidR="001F0465">
          <w:rPr>
            <w:webHidden/>
          </w:rPr>
          <w:fldChar w:fldCharType="begin"/>
        </w:r>
        <w:r w:rsidR="001F0465">
          <w:rPr>
            <w:webHidden/>
          </w:rPr>
          <w:instrText xml:space="preserve"> PAGEREF _Toc51963804 \h </w:instrText>
        </w:r>
        <w:r w:rsidR="001F0465">
          <w:rPr>
            <w:webHidden/>
          </w:rPr>
        </w:r>
        <w:r w:rsidR="001F0465">
          <w:rPr>
            <w:webHidden/>
          </w:rPr>
          <w:fldChar w:fldCharType="separate"/>
        </w:r>
        <w:r w:rsidR="001F0465">
          <w:rPr>
            <w:webHidden/>
          </w:rPr>
          <w:t>37</w:t>
        </w:r>
        <w:r w:rsidR="001F0465">
          <w:rPr>
            <w:webHidden/>
          </w:rPr>
          <w:fldChar w:fldCharType="end"/>
        </w:r>
      </w:hyperlink>
    </w:p>
    <w:p w14:paraId="3AE3B3EF" w14:textId="2EA3AF93" w:rsidR="001F0465" w:rsidRDefault="003363C8" w:rsidP="001F0465">
      <w:pPr>
        <w:pStyle w:val="TOC2"/>
        <w:tabs>
          <w:tab w:val="clear" w:pos="9072"/>
          <w:tab w:val="right" w:leader="dot" w:pos="9639"/>
        </w:tabs>
        <w:rPr>
          <w:rFonts w:asciiTheme="minorHAnsi" w:eastAsiaTheme="minorEastAsia" w:hAnsiTheme="minorHAnsi" w:cstheme="minorBidi"/>
          <w:sz w:val="22"/>
          <w:szCs w:val="22"/>
          <w:lang w:eastAsia="en-GB"/>
        </w:rPr>
      </w:pPr>
      <w:hyperlink w:anchor="_Toc51963805" w:history="1">
        <w:r w:rsidR="001F0465" w:rsidRPr="00DF6D02">
          <w:rPr>
            <w:rStyle w:val="Hyperlink"/>
          </w:rPr>
          <w:t>5.6 – General Rules Governing Tendering for NGOs</w:t>
        </w:r>
        <w:r w:rsidR="001F0465">
          <w:rPr>
            <w:webHidden/>
          </w:rPr>
          <w:tab/>
        </w:r>
        <w:r w:rsidR="001F0465">
          <w:rPr>
            <w:webHidden/>
          </w:rPr>
          <w:fldChar w:fldCharType="begin"/>
        </w:r>
        <w:r w:rsidR="001F0465">
          <w:rPr>
            <w:webHidden/>
          </w:rPr>
          <w:instrText xml:space="preserve"> PAGEREF _Toc51963805 \h </w:instrText>
        </w:r>
        <w:r w:rsidR="001F0465">
          <w:rPr>
            <w:webHidden/>
          </w:rPr>
        </w:r>
        <w:r w:rsidR="001F0465">
          <w:rPr>
            <w:webHidden/>
          </w:rPr>
          <w:fldChar w:fldCharType="separate"/>
        </w:r>
        <w:r w:rsidR="001F0465">
          <w:rPr>
            <w:webHidden/>
          </w:rPr>
          <w:t>37</w:t>
        </w:r>
        <w:r w:rsidR="001F0465">
          <w:rPr>
            <w:webHidden/>
          </w:rPr>
          <w:fldChar w:fldCharType="end"/>
        </w:r>
      </w:hyperlink>
    </w:p>
    <w:p w14:paraId="2468EAE3" w14:textId="4C7AA47A" w:rsidR="001A6544" w:rsidRPr="00217F99" w:rsidRDefault="00CD0E19" w:rsidP="001F0465">
      <w:pPr>
        <w:tabs>
          <w:tab w:val="right" w:leader="dot" w:pos="9639"/>
        </w:tabs>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fldChar w:fldCharType="end"/>
      </w:r>
    </w:p>
    <w:p w14:paraId="6807C2C8" w14:textId="77777777" w:rsidR="001A6544" w:rsidRPr="00217F99" w:rsidRDefault="001A6544" w:rsidP="001A6544">
      <w:pPr>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t>~~~~~~~~~~~~~~~</w:t>
      </w:r>
    </w:p>
    <w:p w14:paraId="0CC854F7" w14:textId="77777777" w:rsidR="001A6544" w:rsidRPr="00217F99" w:rsidRDefault="001A6544">
      <w:pPr>
        <w:spacing w:after="200" w:line="276" w:lineRule="auto"/>
        <w:rPr>
          <w:rFonts w:asciiTheme="minorHAnsi" w:hAnsiTheme="minorHAnsi" w:cstheme="minorHAnsi"/>
        </w:rPr>
      </w:pPr>
      <w:r w:rsidRPr="00217F99">
        <w:rPr>
          <w:rFonts w:asciiTheme="minorHAnsi" w:hAnsiTheme="minorHAnsi" w:cstheme="minorHAnsi"/>
        </w:rPr>
        <w:br w:type="page"/>
      </w:r>
    </w:p>
    <w:p w14:paraId="7C704731" w14:textId="77777777" w:rsidR="00FB71E7" w:rsidRPr="00217F99" w:rsidRDefault="00FB71E7" w:rsidP="00FB71E7">
      <w:pPr>
        <w:pStyle w:val="Heading1"/>
        <w:rPr>
          <w:rFonts w:asciiTheme="minorHAnsi" w:hAnsiTheme="minorHAnsi" w:cstheme="minorHAnsi"/>
          <w:color w:val="FFFFFF"/>
          <w:sz w:val="16"/>
          <w:szCs w:val="16"/>
          <w:lang w:val="en-GB"/>
        </w:rPr>
      </w:pPr>
      <w:bookmarkStart w:id="1" w:name="_Toc255762055"/>
      <w:bookmarkStart w:id="2" w:name="_Toc256001525"/>
      <w:bookmarkStart w:id="3" w:name="_Toc256415272"/>
      <w:bookmarkStart w:id="4" w:name="_Toc256415922"/>
      <w:bookmarkStart w:id="5" w:name="_Toc256416065"/>
      <w:bookmarkStart w:id="6" w:name="_Toc385513302"/>
      <w:bookmarkStart w:id="7" w:name="_Toc51963726"/>
      <w:r w:rsidRPr="00217F99">
        <w:rPr>
          <w:rFonts w:asciiTheme="minorHAnsi" w:hAnsiTheme="minorHAnsi" w:cstheme="minorHAnsi"/>
          <w:lang w:val="en-GB"/>
        </w:rPr>
        <w:lastRenderedPageBreak/>
        <w:t>SECTION 1 – INSTRUCTIONS TO TENDERERS</w:t>
      </w:r>
      <w:bookmarkEnd w:id="1"/>
      <w:bookmarkEnd w:id="2"/>
      <w:bookmarkEnd w:id="3"/>
      <w:bookmarkEnd w:id="4"/>
      <w:bookmarkEnd w:id="5"/>
      <w:bookmarkEnd w:id="6"/>
      <w:bookmarkEnd w:id="7"/>
      <w:r w:rsidRPr="00217F99">
        <w:rPr>
          <w:rFonts w:asciiTheme="minorHAnsi" w:hAnsiTheme="minorHAnsi" w:cstheme="minorHAnsi"/>
        </w:rPr>
        <w:tab/>
      </w:r>
    </w:p>
    <w:tbl>
      <w:tblPr>
        <w:tblStyle w:val="TableGrid"/>
        <w:tblW w:w="49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5"/>
        <w:gridCol w:w="790"/>
        <w:gridCol w:w="7994"/>
      </w:tblGrid>
      <w:tr w:rsidR="00FB02F3" w:rsidRPr="00217F99" w14:paraId="4B06ABE5" w14:textId="77777777" w:rsidTr="00D73A26">
        <w:tc>
          <w:tcPr>
            <w:tcW w:w="376" w:type="pct"/>
          </w:tcPr>
          <w:p w14:paraId="7A681D3B"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7365926" w14:textId="77777777" w:rsidR="00FB02F3" w:rsidRPr="00217F99" w:rsidRDefault="00FB02F3" w:rsidP="00FB71E7">
            <w:pPr>
              <w:pStyle w:val="Heading1"/>
              <w:outlineLvl w:val="0"/>
              <w:rPr>
                <w:rFonts w:asciiTheme="minorHAnsi" w:hAnsiTheme="minorHAnsi" w:cstheme="minorHAnsi"/>
                <w:b w:val="0"/>
              </w:rPr>
            </w:pPr>
            <w:bookmarkStart w:id="8" w:name="_Toc256001527"/>
            <w:bookmarkStart w:id="9" w:name="_Toc256415274"/>
            <w:bookmarkStart w:id="10" w:name="_Toc256415924"/>
            <w:bookmarkStart w:id="11" w:name="_Toc256416067"/>
            <w:bookmarkStart w:id="12" w:name="_Toc385513303"/>
            <w:bookmarkStart w:id="13" w:name="_Toc51963727"/>
            <w:r w:rsidRPr="00217F99">
              <w:rPr>
                <w:rFonts w:asciiTheme="minorHAnsi" w:hAnsiTheme="minorHAnsi" w:cstheme="minorHAnsi"/>
                <w:lang w:val="en-GB"/>
              </w:rPr>
              <w:t>1. General Instructions</w:t>
            </w:r>
            <w:bookmarkEnd w:id="8"/>
            <w:bookmarkEnd w:id="9"/>
            <w:bookmarkEnd w:id="10"/>
            <w:bookmarkEnd w:id="11"/>
            <w:bookmarkEnd w:id="12"/>
            <w:bookmarkEnd w:id="13"/>
          </w:p>
        </w:tc>
      </w:tr>
      <w:tr w:rsidR="00FB02F3" w:rsidRPr="00217F99" w14:paraId="7EF2F812" w14:textId="77777777" w:rsidTr="00D73A26">
        <w:tc>
          <w:tcPr>
            <w:tcW w:w="376" w:type="pct"/>
          </w:tcPr>
          <w:p w14:paraId="59FD46A8"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48C8C65" w14:textId="77777777" w:rsidR="00FB02F3" w:rsidRPr="00217F99" w:rsidRDefault="00FB02F3" w:rsidP="00FB71E7">
            <w:pPr>
              <w:rPr>
                <w:rFonts w:asciiTheme="minorHAnsi" w:hAnsiTheme="minorHAnsi" w:cstheme="minorHAnsi"/>
              </w:rPr>
            </w:pPr>
          </w:p>
        </w:tc>
      </w:tr>
      <w:tr w:rsidR="0095674C" w:rsidRPr="00217F99" w14:paraId="40708C2C" w14:textId="77777777" w:rsidTr="00D73A26">
        <w:tc>
          <w:tcPr>
            <w:tcW w:w="376" w:type="pct"/>
          </w:tcPr>
          <w:p w14:paraId="4A23D4A2" w14:textId="77777777" w:rsidR="0095674C" w:rsidRPr="00217F99" w:rsidRDefault="0095674C" w:rsidP="0095674C">
            <w:pPr>
              <w:rPr>
                <w:rFonts w:asciiTheme="minorHAnsi" w:hAnsiTheme="minorHAnsi" w:cstheme="minorHAnsi"/>
                <w:sz w:val="20"/>
                <w:szCs w:val="20"/>
                <w:lang w:val="en-GB"/>
              </w:rPr>
            </w:pPr>
            <w:r w:rsidRPr="00217F99">
              <w:rPr>
                <w:rFonts w:asciiTheme="minorHAnsi" w:hAnsiTheme="minorHAnsi" w:cstheme="minorHAnsi"/>
                <w:sz w:val="20"/>
                <w:szCs w:val="20"/>
                <w:lang w:val="en-GB"/>
              </w:rPr>
              <w:t>1.1</w:t>
            </w:r>
          </w:p>
        </w:tc>
        <w:tc>
          <w:tcPr>
            <w:tcW w:w="4624" w:type="pct"/>
            <w:gridSpan w:val="2"/>
          </w:tcPr>
          <w:p w14:paraId="044EB3E0" w14:textId="77777777" w:rsidR="0095674C" w:rsidRDefault="0095674C" w:rsidP="0095674C">
            <w:pPr>
              <w:pStyle w:val="FootnoteText"/>
              <w:jc w:val="both"/>
              <w:rPr>
                <w:rFonts w:ascii="Trebuchet MS" w:hAnsi="Trebuchet MS" w:cs="Arial"/>
                <w:lang w:val="en-GB"/>
              </w:rPr>
            </w:pPr>
            <w:r w:rsidRPr="00E076C7">
              <w:rPr>
                <w:rFonts w:ascii="Trebuchet MS" w:hAnsi="Trebuchet MS" w:cs="Arial"/>
                <w:lang w:val="en-GB"/>
              </w:rPr>
              <w:t xml:space="preserve">In submitting a </w:t>
            </w:r>
            <w:r w:rsidRPr="00970FD7">
              <w:rPr>
                <w:rFonts w:ascii="Trebuchet MS" w:hAnsi="Trebuchet MS" w:cs="Arial"/>
                <w:lang w:val="en-GB"/>
              </w:rPr>
              <w:t>tender</w:t>
            </w:r>
            <w:r w:rsidRPr="00E076C7">
              <w:rPr>
                <w:rFonts w:ascii="Trebuchet MS" w:hAnsi="Trebuchet MS" w:cs="Arial"/>
                <w:lang w:val="en-GB"/>
              </w:rPr>
              <w:t>, the tenderer accepts in full</w:t>
            </w:r>
            <w:r w:rsidRPr="00E076C7">
              <w:rPr>
                <w:rFonts w:ascii="Trebuchet MS" w:hAnsi="Trebuchet MS"/>
                <w:lang w:val="en-GB"/>
              </w:rPr>
              <w:t xml:space="preserve"> and in its entirety, the content of this tender document, including subsequent Clarifications issued by the </w:t>
            </w:r>
            <w:r>
              <w:rPr>
                <w:rFonts w:ascii="Trebuchet MS" w:hAnsi="Trebuchet MS"/>
                <w:lang w:val="en-GB"/>
              </w:rPr>
              <w:t>Non Governmental Organisation (NGO)</w:t>
            </w:r>
            <w:r w:rsidRPr="00E076C7">
              <w:rPr>
                <w:rFonts w:ascii="Trebuchet MS" w:hAnsi="Trebuchet MS"/>
                <w:lang w:val="en-GB"/>
              </w:rPr>
              <w:t xml:space="preserve">, </w:t>
            </w:r>
            <w:r w:rsidRPr="00E076C7">
              <w:rPr>
                <w:rFonts w:ascii="Trebuchet MS" w:hAnsi="Trebuchet MS" w:cs="Arial"/>
                <w:lang w:val="en-GB"/>
              </w:rPr>
              <w:t xml:space="preserve">whatever </w:t>
            </w:r>
            <w:r>
              <w:rPr>
                <w:rFonts w:ascii="Trebuchet MS" w:hAnsi="Trebuchet MS" w:cs="Arial"/>
                <w:lang w:val="en-GB"/>
              </w:rPr>
              <w:t>the economic operator’s</w:t>
            </w:r>
            <w:r w:rsidRPr="00E076C7">
              <w:rPr>
                <w:rFonts w:ascii="Trebuchet MS" w:hAnsi="Trebuchet MS" w:cs="Arial"/>
                <w:lang w:val="en-GB"/>
              </w:rPr>
              <w:t xml:space="preserve"> own corresponding conditions may be, which</w:t>
            </w:r>
            <w:r>
              <w:rPr>
                <w:rFonts w:ascii="Trebuchet MS" w:hAnsi="Trebuchet MS" w:cs="Arial"/>
                <w:lang w:val="en-GB"/>
              </w:rPr>
              <w:t xml:space="preserve"> through the submission of the tender is waived</w:t>
            </w:r>
            <w:r w:rsidRPr="00E076C7">
              <w:rPr>
                <w:rFonts w:ascii="Trebuchet MS" w:hAnsi="Trebuchet MS"/>
                <w:lang w:val="en-GB"/>
              </w:rPr>
              <w:t xml:space="preserve">. </w:t>
            </w:r>
            <w:r w:rsidRPr="00E076C7">
              <w:rPr>
                <w:rFonts w:ascii="Trebuchet MS" w:hAnsi="Trebuchet MS" w:cs="Arial"/>
                <w:lang w:val="en-GB"/>
              </w:rPr>
              <w:t xml:space="preserve">Tenderers are expected to examine carefully and comply with all instructions, forms, contract provisions and specifications contained in this tender document. These Instructions to Tenderers complement the General Rules Governing Tenders </w:t>
            </w:r>
            <w:r>
              <w:rPr>
                <w:rFonts w:ascii="Trebuchet MS" w:hAnsi="Trebuchet MS" w:cs="Arial"/>
                <w:lang w:val="en-GB"/>
              </w:rPr>
              <w:t>for NGOs.</w:t>
            </w:r>
          </w:p>
          <w:p w14:paraId="5A574901" w14:textId="77777777" w:rsidR="0095674C" w:rsidRPr="00E076C7" w:rsidRDefault="0095674C" w:rsidP="0095674C">
            <w:pPr>
              <w:pStyle w:val="Subtitle"/>
              <w:spacing w:before="0" w:after="0"/>
              <w:jc w:val="both"/>
              <w:rPr>
                <w:rFonts w:ascii="Trebuchet MS" w:hAnsi="Trebuchet MS"/>
                <w:sz w:val="20"/>
                <w:lang w:val="en-GB"/>
              </w:rPr>
            </w:pPr>
            <w:r w:rsidRPr="00E076C7">
              <w:rPr>
                <w:rFonts w:ascii="Trebuchet MS" w:hAnsi="Trebuchet MS" w:cs="Arial"/>
                <w:sz w:val="20"/>
                <w:lang w:val="en-GB"/>
              </w:rPr>
              <w:t xml:space="preserve">No account can be taken of any reservation in the tender </w:t>
            </w:r>
            <w:r>
              <w:rPr>
                <w:rFonts w:ascii="Trebuchet MS" w:hAnsi="Trebuchet MS" w:cs="Arial"/>
                <w:sz w:val="20"/>
                <w:lang w:val="en-GB"/>
              </w:rPr>
              <w:t>in respect of the procurement</w:t>
            </w:r>
            <w:r w:rsidRPr="00E076C7">
              <w:rPr>
                <w:rFonts w:ascii="Trebuchet MS" w:hAnsi="Trebuchet MS" w:cs="Arial"/>
                <w:sz w:val="20"/>
                <w:lang w:val="en-GB"/>
              </w:rPr>
              <w:t xml:space="preserve"> document</w:t>
            </w:r>
            <w:r>
              <w:rPr>
                <w:rFonts w:ascii="Trebuchet MS" w:hAnsi="Trebuchet MS" w:cs="Arial"/>
                <w:sz w:val="20"/>
                <w:lang w:val="en-GB"/>
              </w:rPr>
              <w:t>s</w:t>
            </w:r>
            <w:r w:rsidRPr="00E076C7">
              <w:rPr>
                <w:rFonts w:ascii="Trebuchet MS" w:hAnsi="Trebuchet MS" w:cs="Arial"/>
                <w:sz w:val="20"/>
                <w:lang w:val="en-GB"/>
              </w:rPr>
              <w:t xml:space="preserve">; </w:t>
            </w:r>
            <w:r w:rsidRPr="00E076C7">
              <w:rPr>
                <w:rFonts w:ascii="Trebuchet MS" w:hAnsi="Trebuchet MS"/>
                <w:sz w:val="20"/>
                <w:lang w:val="en-GB"/>
              </w:rPr>
              <w:t xml:space="preserve">any disagreement, contradiction, alteration or deviation shall lead to the tender offer not being considered any further. </w:t>
            </w:r>
          </w:p>
          <w:p w14:paraId="619880C8" w14:textId="77777777" w:rsidR="0095674C" w:rsidRPr="00E076C7" w:rsidRDefault="0095674C" w:rsidP="0095674C">
            <w:pPr>
              <w:pStyle w:val="Subtitle"/>
              <w:spacing w:before="0" w:after="0"/>
              <w:jc w:val="both"/>
              <w:rPr>
                <w:rFonts w:ascii="Trebuchet MS" w:hAnsi="Trebuchet MS"/>
                <w:sz w:val="20"/>
                <w:lang w:val="en-GB"/>
              </w:rPr>
            </w:pPr>
          </w:p>
          <w:p w14:paraId="61BA31A8" w14:textId="77777777" w:rsidR="0095674C" w:rsidRPr="00217F99" w:rsidRDefault="0095674C" w:rsidP="0095674C">
            <w:pPr>
              <w:jc w:val="both"/>
              <w:rPr>
                <w:rFonts w:asciiTheme="minorHAnsi" w:hAnsiTheme="minorHAnsi" w:cstheme="minorHAnsi"/>
                <w:b/>
                <w:iCs/>
                <w:sz w:val="20"/>
                <w:szCs w:val="20"/>
                <w:lang w:val="en-GB"/>
              </w:rPr>
            </w:pPr>
            <w:r w:rsidRPr="00217F99">
              <w:rPr>
                <w:rFonts w:asciiTheme="minorHAnsi" w:hAnsiTheme="minorHAnsi" w:cstheme="minorHAnsi"/>
                <w:b/>
                <w:iCs/>
                <w:sz w:val="20"/>
                <w:lang w:val="en-GB"/>
              </w:rPr>
              <w:t xml:space="preserve">Prospective tenderers must submit their offer by depositing it in the tender box, located at </w:t>
            </w:r>
            <w:r w:rsidRPr="00EA3CD1">
              <w:rPr>
                <w:rFonts w:asciiTheme="minorHAnsi" w:hAnsiTheme="minorHAnsi" w:cstheme="minorHAnsi"/>
                <w:b/>
                <w:i/>
                <w:iCs/>
                <w:sz w:val="20"/>
                <w:lang w:val="en-GB"/>
              </w:rPr>
              <w:t>Xrobb l-Għaġin Nature Park and Sustainable Development Centre</w:t>
            </w:r>
            <w:r>
              <w:rPr>
                <w:rFonts w:asciiTheme="minorHAnsi" w:hAnsiTheme="minorHAnsi" w:cstheme="minorHAnsi"/>
                <w:b/>
                <w:i/>
                <w:iCs/>
                <w:sz w:val="20"/>
                <w:lang w:val="en-GB"/>
              </w:rPr>
              <w:t xml:space="preserve">, Triq </w:t>
            </w:r>
            <w:r w:rsidRPr="00EA3CD1">
              <w:rPr>
                <w:rFonts w:asciiTheme="minorHAnsi" w:hAnsiTheme="minorHAnsi" w:cstheme="minorHAnsi"/>
                <w:b/>
                <w:i/>
                <w:iCs/>
                <w:sz w:val="20"/>
                <w:lang w:val="en-GB"/>
              </w:rPr>
              <w:t>Xrobb l-Għaġin</w:t>
            </w:r>
            <w:r>
              <w:rPr>
                <w:rFonts w:asciiTheme="minorHAnsi" w:hAnsiTheme="minorHAnsi" w:cstheme="minorHAnsi"/>
                <w:b/>
                <w:i/>
                <w:iCs/>
                <w:sz w:val="20"/>
                <w:lang w:val="en-GB"/>
              </w:rPr>
              <w:t>, Marsaxlokk, Malta</w:t>
            </w:r>
            <w:r w:rsidRPr="00217F99">
              <w:rPr>
                <w:rFonts w:asciiTheme="minorHAnsi" w:hAnsiTheme="minorHAnsi" w:cstheme="minorHAnsi"/>
                <w:b/>
                <w:iCs/>
                <w:sz w:val="20"/>
                <w:szCs w:val="20"/>
                <w:lang w:val="en-GB"/>
              </w:rPr>
              <w:t>. Prospective tenders take full responsible to submit their offer by the set tender submission deadline.</w:t>
            </w:r>
          </w:p>
          <w:p w14:paraId="0C7E1F28" w14:textId="77777777" w:rsidR="0095674C" w:rsidRDefault="0095674C" w:rsidP="0095674C">
            <w:pPr>
              <w:jc w:val="both"/>
              <w:rPr>
                <w:rFonts w:ascii="Trebuchet MS" w:hAnsi="Trebuchet MS" w:cs="Arial"/>
                <w:b/>
                <w:iCs/>
                <w:sz w:val="20"/>
                <w:szCs w:val="20"/>
                <w:lang w:val="en-GB"/>
              </w:rPr>
            </w:pPr>
          </w:p>
          <w:p w14:paraId="5D7DF9A7" w14:textId="77777777" w:rsidR="0095674C" w:rsidRPr="00986600" w:rsidRDefault="0095674C" w:rsidP="0095674C">
            <w:pPr>
              <w:spacing w:line="276" w:lineRule="auto"/>
              <w:jc w:val="both"/>
              <w:rPr>
                <w:rFonts w:ascii="Trebuchet MS" w:hAnsi="Trebuchet MS"/>
                <w:b/>
                <w:sz w:val="20"/>
                <w:lang w:val="en-GB"/>
              </w:rPr>
            </w:pPr>
            <w:r w:rsidRPr="00986600">
              <w:rPr>
                <w:rFonts w:ascii="Trebuchet MS" w:hAnsi="Trebuchet MS"/>
                <w:b/>
                <w:sz w:val="20"/>
                <w:lang w:val="en-GB"/>
              </w:rPr>
              <w:t xml:space="preserve">Note: </w:t>
            </w:r>
          </w:p>
          <w:p w14:paraId="44DF5761" w14:textId="77777777" w:rsidR="0095674C" w:rsidRDefault="0095674C" w:rsidP="0095674C">
            <w:pPr>
              <w:spacing w:line="276" w:lineRule="auto"/>
              <w:jc w:val="both"/>
              <w:rPr>
                <w:rFonts w:ascii="Trebuchet MS" w:hAnsi="Trebuchet MS"/>
                <w:b/>
                <w:sz w:val="20"/>
                <w:lang w:val="en-GB"/>
              </w:rPr>
            </w:pPr>
            <w:r w:rsidRPr="00986600">
              <w:rPr>
                <w:rFonts w:ascii="Trebuchet MS" w:hAnsi="Trebuchet MS"/>
                <w:b/>
                <w:sz w:val="20"/>
                <w:lang w:val="en-GB"/>
              </w:rPr>
              <w:t>Where in this tender document a standard is quoted, it is to be understood that the Contracting Authority will accept equivalent standards. However, it will be the responsibility of the respective bidders to prove that the standards they quoted are equivalent to the standards requested by the Contracting Authority</w:t>
            </w:r>
            <w:r>
              <w:rPr>
                <w:rFonts w:ascii="Trebuchet MS" w:hAnsi="Trebuchet MS"/>
                <w:b/>
                <w:sz w:val="20"/>
                <w:lang w:val="en-GB"/>
              </w:rPr>
              <w:t>.</w:t>
            </w:r>
          </w:p>
          <w:p w14:paraId="47280AAA" w14:textId="77777777" w:rsidR="0095674C" w:rsidRDefault="0095674C" w:rsidP="0095674C">
            <w:pPr>
              <w:spacing w:line="276" w:lineRule="auto"/>
              <w:jc w:val="both"/>
              <w:rPr>
                <w:rFonts w:ascii="Trebuchet MS" w:hAnsi="Trebuchet MS"/>
                <w:b/>
                <w:sz w:val="20"/>
                <w:lang w:val="en-GB"/>
              </w:rPr>
            </w:pPr>
          </w:p>
          <w:p w14:paraId="662E0135" w14:textId="79FE0CDA" w:rsidR="0095674C" w:rsidRDefault="0095674C" w:rsidP="0095674C">
            <w:pPr>
              <w:pStyle w:val="def-head"/>
              <w:shd w:val="clear" w:color="auto" w:fill="FFFFFF"/>
              <w:spacing w:before="0" w:beforeAutospacing="0" w:after="0" w:afterAutospacing="0" w:line="276" w:lineRule="auto"/>
              <w:jc w:val="both"/>
              <w:rPr>
                <w:rFonts w:ascii="Trebuchet MS" w:hAnsi="Trebuchet MS"/>
                <w:iCs/>
                <w:sz w:val="20"/>
                <w:szCs w:val="20"/>
              </w:rPr>
            </w:pPr>
            <w:r>
              <w:rPr>
                <w:rFonts w:ascii="Trebuchet MS" w:hAnsi="Trebuchet MS"/>
                <w:iCs/>
                <w:sz w:val="20"/>
                <w:szCs w:val="20"/>
              </w:rPr>
              <w:t xml:space="preserve">The Estimated Procurement Value for this Call for Tenders has been based on comprehensive research including appropriate financial analysis. In the context of this procurement, the Estimated Procurement Value, based on market research, is that of € </w:t>
            </w:r>
            <w:r w:rsidR="001F0465" w:rsidRPr="001F0465">
              <w:rPr>
                <w:rFonts w:ascii="Trebuchet MS" w:hAnsi="Trebuchet MS"/>
                <w:iCs/>
                <w:sz w:val="20"/>
                <w:szCs w:val="20"/>
              </w:rPr>
              <w:t>49,000.00 exc VAT</w:t>
            </w:r>
            <w:r>
              <w:rPr>
                <w:rFonts w:ascii="Trebuchet MS" w:hAnsi="Trebuchet MS"/>
                <w:iCs/>
                <w:sz w:val="20"/>
                <w:szCs w:val="20"/>
              </w:rPr>
              <w:t>.</w:t>
            </w:r>
          </w:p>
          <w:p w14:paraId="0DF14C36" w14:textId="77777777" w:rsidR="0095674C" w:rsidRDefault="0095674C" w:rsidP="0095674C">
            <w:pPr>
              <w:pStyle w:val="Default"/>
              <w:spacing w:line="276" w:lineRule="auto"/>
              <w:jc w:val="both"/>
              <w:rPr>
                <w:sz w:val="20"/>
                <w:szCs w:val="20"/>
              </w:rPr>
            </w:pPr>
          </w:p>
          <w:p w14:paraId="7D05740D" w14:textId="77777777" w:rsidR="0095674C" w:rsidRDefault="0095674C" w:rsidP="0095674C">
            <w:pPr>
              <w:pStyle w:val="Default"/>
              <w:spacing w:line="276" w:lineRule="auto"/>
              <w:jc w:val="both"/>
              <w:rPr>
                <w:iCs/>
                <w:color w:val="auto"/>
                <w:sz w:val="20"/>
                <w:szCs w:val="20"/>
              </w:rPr>
            </w:pPr>
            <w:r>
              <w:rPr>
                <w:iCs/>
                <w:color w:val="auto"/>
                <w:sz w:val="20"/>
                <w:szCs w:val="20"/>
              </w:rPr>
              <w:t xml:space="preserve">The purpose of this value shall be the guidance of prospective bidders when submitting their offer and is not to be considered as a binding capping price. </w:t>
            </w:r>
          </w:p>
          <w:p w14:paraId="55421F04" w14:textId="77777777" w:rsidR="0095674C" w:rsidRDefault="0095674C" w:rsidP="0095674C">
            <w:pPr>
              <w:pStyle w:val="Default"/>
              <w:spacing w:line="276" w:lineRule="auto"/>
              <w:ind w:left="720"/>
              <w:jc w:val="both"/>
              <w:rPr>
                <w:iCs/>
                <w:color w:val="auto"/>
                <w:sz w:val="20"/>
                <w:szCs w:val="20"/>
              </w:rPr>
            </w:pPr>
          </w:p>
          <w:p w14:paraId="64ACC5E0" w14:textId="77777777" w:rsidR="0095674C" w:rsidRPr="00B27D51" w:rsidRDefault="0095674C" w:rsidP="0095674C">
            <w:pPr>
              <w:spacing w:line="276" w:lineRule="auto"/>
              <w:jc w:val="both"/>
              <w:rPr>
                <w:rFonts w:ascii="Trebuchet MS" w:hAnsi="Trebuchet MS"/>
              </w:rPr>
            </w:pPr>
            <w:r w:rsidRPr="00B27D51">
              <w:rPr>
                <w:rFonts w:ascii="Trebuchet MS" w:hAnsi="Trebuchet MS"/>
                <w:iCs/>
                <w:sz w:val="20"/>
                <w:szCs w:val="20"/>
              </w:rPr>
              <w:t xml:space="preserve">Therefore, the published Estimated Procurement Value is not restrictive and final on the Contracting Authority. Economic Operators are free to submit financial offers above or below the Estimated Procurement Value. </w:t>
            </w:r>
            <w:r w:rsidRPr="009F69D0">
              <w:rPr>
                <w:rFonts w:ascii="Trebuchet MS" w:hAnsi="Trebuchet MS"/>
                <w:iCs/>
                <w:sz w:val="20"/>
                <w:szCs w:val="20"/>
              </w:rPr>
              <w:t>However, the</w:t>
            </w:r>
            <w:r w:rsidRPr="00B27D51">
              <w:rPr>
                <w:rFonts w:ascii="Trebuchet MS" w:hAnsi="Trebuchet MS"/>
                <w:iCs/>
                <w:sz w:val="20"/>
                <w:szCs w:val="20"/>
              </w:rPr>
              <w:t xml:space="preserve"> Contracting Authority reserves the right to accept or reject Financial Offers exceeding the Estimated Procurement Value</w:t>
            </w:r>
          </w:p>
          <w:p w14:paraId="53301204" w14:textId="77777777" w:rsidR="0095674C" w:rsidRDefault="0095674C" w:rsidP="0095674C">
            <w:pPr>
              <w:jc w:val="both"/>
              <w:rPr>
                <w:rFonts w:ascii="Trebuchet MS" w:hAnsi="Trebuchet MS" w:cs="Arial"/>
                <w:sz w:val="20"/>
                <w:lang w:val="en-GB"/>
              </w:rPr>
            </w:pPr>
          </w:p>
          <w:p w14:paraId="08C67483" w14:textId="77777777" w:rsidR="0095674C" w:rsidRPr="00217F99" w:rsidRDefault="0095674C" w:rsidP="0095674C">
            <w:pPr>
              <w:jc w:val="both"/>
              <w:rPr>
                <w:rFonts w:asciiTheme="minorHAnsi" w:hAnsiTheme="minorHAnsi" w:cstheme="minorHAnsi"/>
                <w:b/>
              </w:rPr>
            </w:pPr>
          </w:p>
        </w:tc>
      </w:tr>
      <w:tr w:rsidR="00F2380A" w:rsidRPr="00217F99" w14:paraId="4BFFFDEE" w14:textId="77777777" w:rsidTr="00D73A26">
        <w:tc>
          <w:tcPr>
            <w:tcW w:w="376" w:type="pct"/>
          </w:tcPr>
          <w:p w14:paraId="38BE51DF"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1.2</w:t>
            </w:r>
          </w:p>
        </w:tc>
        <w:tc>
          <w:tcPr>
            <w:tcW w:w="4624" w:type="pct"/>
            <w:gridSpan w:val="2"/>
          </w:tcPr>
          <w:p w14:paraId="7E540045" w14:textId="1BC080C5" w:rsidR="00F2380A" w:rsidRPr="00EF264B" w:rsidRDefault="00F2380A" w:rsidP="00F2380A">
            <w:pPr>
              <w:jc w:val="both"/>
              <w:rPr>
                <w:rFonts w:asciiTheme="minorHAnsi" w:hAnsiTheme="minorHAnsi" w:cstheme="minorHAnsi"/>
                <w:sz w:val="20"/>
                <w:szCs w:val="20"/>
                <w:lang w:val="en-GB"/>
              </w:rPr>
            </w:pPr>
            <w:r w:rsidRPr="00EF264B">
              <w:rPr>
                <w:rFonts w:asciiTheme="minorHAnsi" w:hAnsiTheme="minorHAnsi" w:cstheme="minorHAnsi"/>
                <w:sz w:val="20"/>
                <w:szCs w:val="20"/>
                <w:lang w:val="en-GB"/>
              </w:rPr>
              <w:t xml:space="preserve">The subject of this tender is the provision of the following </w:t>
            </w:r>
            <w:r w:rsidR="00C60E6A">
              <w:rPr>
                <w:rFonts w:asciiTheme="minorHAnsi" w:hAnsiTheme="minorHAnsi" w:cstheme="minorHAnsi"/>
                <w:sz w:val="20"/>
                <w:szCs w:val="20"/>
                <w:lang w:val="en-GB"/>
              </w:rPr>
              <w:t>supplies</w:t>
            </w:r>
            <w:r w:rsidRPr="00EF264B">
              <w:rPr>
                <w:rFonts w:asciiTheme="minorHAnsi" w:hAnsiTheme="minorHAnsi" w:cstheme="minorHAnsi"/>
                <w:sz w:val="20"/>
                <w:szCs w:val="20"/>
                <w:lang w:val="en-GB"/>
              </w:rPr>
              <w:t>:</w:t>
            </w:r>
          </w:p>
          <w:p w14:paraId="1BF80D17" w14:textId="77777777" w:rsidR="009544A0" w:rsidRDefault="009544A0" w:rsidP="009544A0">
            <w:pPr>
              <w:pStyle w:val="ListParagraph"/>
              <w:numPr>
                <w:ilvl w:val="0"/>
                <w:numId w:val="1"/>
              </w:numPr>
              <w:jc w:val="both"/>
              <w:rPr>
                <w:rFonts w:asciiTheme="minorHAnsi" w:hAnsiTheme="minorHAnsi" w:cstheme="minorHAnsi"/>
                <w:sz w:val="20"/>
                <w:szCs w:val="20"/>
                <w:lang w:val="en-GB"/>
              </w:rPr>
            </w:pPr>
            <w:r w:rsidRPr="009544A0">
              <w:rPr>
                <w:rFonts w:asciiTheme="minorHAnsi" w:hAnsiTheme="minorHAnsi" w:cstheme="minorHAnsi"/>
                <w:sz w:val="20"/>
                <w:szCs w:val="20"/>
                <w:lang w:val="en-GB"/>
              </w:rPr>
              <w:t>CCTV</w:t>
            </w:r>
            <w:r>
              <w:rPr>
                <w:rFonts w:asciiTheme="minorHAnsi" w:hAnsiTheme="minorHAnsi" w:cstheme="minorHAnsi"/>
                <w:sz w:val="20"/>
                <w:szCs w:val="20"/>
                <w:lang w:val="en-GB"/>
              </w:rPr>
              <w:t xml:space="preserve"> system</w:t>
            </w:r>
            <w:r w:rsidRPr="009544A0">
              <w:rPr>
                <w:rFonts w:asciiTheme="minorHAnsi" w:hAnsiTheme="minorHAnsi" w:cstheme="minorHAnsi"/>
                <w:sz w:val="20"/>
                <w:szCs w:val="20"/>
                <w:lang w:val="en-GB"/>
              </w:rPr>
              <w:t xml:space="preserve">, </w:t>
            </w:r>
          </w:p>
          <w:p w14:paraId="22B4E298" w14:textId="77777777" w:rsidR="009544A0" w:rsidRDefault="009544A0" w:rsidP="009544A0">
            <w:pPr>
              <w:pStyle w:val="ListParagraph"/>
              <w:numPr>
                <w:ilvl w:val="0"/>
                <w:numId w:val="1"/>
              </w:numPr>
              <w:jc w:val="both"/>
              <w:rPr>
                <w:rFonts w:asciiTheme="minorHAnsi" w:hAnsiTheme="minorHAnsi" w:cstheme="minorHAnsi"/>
                <w:sz w:val="20"/>
                <w:szCs w:val="20"/>
                <w:lang w:val="en-GB"/>
              </w:rPr>
            </w:pPr>
            <w:r w:rsidRPr="009544A0">
              <w:rPr>
                <w:rFonts w:asciiTheme="minorHAnsi" w:hAnsiTheme="minorHAnsi" w:cstheme="minorHAnsi"/>
                <w:sz w:val="20"/>
                <w:szCs w:val="20"/>
                <w:lang w:val="en-GB"/>
              </w:rPr>
              <w:t xml:space="preserve">Intercom, </w:t>
            </w:r>
          </w:p>
          <w:p w14:paraId="242BA0A8" w14:textId="77777777" w:rsidR="009544A0" w:rsidRDefault="009544A0" w:rsidP="009544A0">
            <w:pPr>
              <w:pStyle w:val="ListParagraph"/>
              <w:numPr>
                <w:ilvl w:val="0"/>
                <w:numId w:val="1"/>
              </w:numPr>
              <w:jc w:val="both"/>
              <w:rPr>
                <w:rFonts w:asciiTheme="minorHAnsi" w:hAnsiTheme="minorHAnsi" w:cstheme="minorHAnsi"/>
                <w:sz w:val="20"/>
                <w:szCs w:val="20"/>
                <w:lang w:val="en-GB"/>
              </w:rPr>
            </w:pPr>
            <w:r w:rsidRPr="009544A0">
              <w:rPr>
                <w:rFonts w:asciiTheme="minorHAnsi" w:hAnsiTheme="minorHAnsi" w:cstheme="minorHAnsi"/>
                <w:sz w:val="20"/>
                <w:szCs w:val="20"/>
                <w:lang w:val="en-GB"/>
              </w:rPr>
              <w:t xml:space="preserve">Intruder Alarm System, and </w:t>
            </w:r>
          </w:p>
          <w:p w14:paraId="07BDC301" w14:textId="77777777" w:rsidR="009544A0" w:rsidRDefault="009544A0" w:rsidP="009544A0">
            <w:pPr>
              <w:pStyle w:val="ListParagraph"/>
              <w:numPr>
                <w:ilvl w:val="0"/>
                <w:numId w:val="1"/>
              </w:numPr>
              <w:jc w:val="both"/>
              <w:rPr>
                <w:rFonts w:asciiTheme="minorHAnsi" w:hAnsiTheme="minorHAnsi" w:cstheme="minorHAnsi"/>
                <w:sz w:val="20"/>
                <w:szCs w:val="20"/>
                <w:lang w:val="en-GB"/>
              </w:rPr>
            </w:pPr>
            <w:r w:rsidRPr="009544A0">
              <w:rPr>
                <w:rFonts w:asciiTheme="minorHAnsi" w:hAnsiTheme="minorHAnsi" w:cstheme="minorHAnsi"/>
                <w:sz w:val="20"/>
                <w:szCs w:val="20"/>
                <w:lang w:val="en-GB"/>
              </w:rPr>
              <w:t xml:space="preserve">Fire </w:t>
            </w:r>
            <w:r>
              <w:rPr>
                <w:rFonts w:asciiTheme="minorHAnsi" w:hAnsiTheme="minorHAnsi" w:cstheme="minorHAnsi"/>
                <w:sz w:val="20"/>
                <w:szCs w:val="20"/>
                <w:lang w:val="en-GB"/>
              </w:rPr>
              <w:t xml:space="preserve">alarm </w:t>
            </w:r>
            <w:r w:rsidRPr="009544A0">
              <w:rPr>
                <w:rFonts w:asciiTheme="minorHAnsi" w:hAnsiTheme="minorHAnsi" w:cstheme="minorHAnsi"/>
                <w:sz w:val="20"/>
                <w:szCs w:val="20"/>
                <w:lang w:val="en-GB"/>
              </w:rPr>
              <w:t>System</w:t>
            </w:r>
          </w:p>
          <w:p w14:paraId="7FB2A8E8" w14:textId="77777777" w:rsidR="009544A0" w:rsidRDefault="009544A0" w:rsidP="009544A0">
            <w:pPr>
              <w:pStyle w:val="ListParagraph"/>
              <w:jc w:val="both"/>
              <w:rPr>
                <w:rFonts w:asciiTheme="minorHAnsi" w:hAnsiTheme="minorHAnsi" w:cstheme="minorHAnsi"/>
                <w:sz w:val="20"/>
                <w:szCs w:val="20"/>
                <w:lang w:val="en-GB"/>
              </w:rPr>
            </w:pPr>
          </w:p>
          <w:p w14:paraId="61EFEA65" w14:textId="15EEA813" w:rsidR="00F2380A" w:rsidRPr="009544A0" w:rsidRDefault="00F2380A" w:rsidP="009544A0">
            <w:pPr>
              <w:jc w:val="both"/>
              <w:rPr>
                <w:rFonts w:asciiTheme="minorHAnsi" w:hAnsiTheme="minorHAnsi" w:cstheme="minorHAnsi"/>
                <w:sz w:val="20"/>
                <w:szCs w:val="20"/>
                <w:lang w:val="en-GB"/>
              </w:rPr>
            </w:pPr>
            <w:r w:rsidRPr="009544A0">
              <w:rPr>
                <w:rFonts w:asciiTheme="minorHAnsi" w:hAnsiTheme="minorHAnsi" w:cstheme="minorHAnsi"/>
                <w:sz w:val="20"/>
                <w:szCs w:val="20"/>
                <w:lang w:val="en-GB"/>
              </w:rPr>
              <w:t>related to the Wildlife Rehabilitation Centre to be established at Xrobb l-Għaġin, as part of ERDF.05.121 – WILDLIFE REHABILITATION CENTRE</w:t>
            </w:r>
          </w:p>
        </w:tc>
      </w:tr>
      <w:tr w:rsidR="00FB02F3" w:rsidRPr="00217F99" w14:paraId="60BCF2A2" w14:textId="77777777" w:rsidTr="00D73A26">
        <w:tc>
          <w:tcPr>
            <w:tcW w:w="376" w:type="pct"/>
          </w:tcPr>
          <w:p w14:paraId="36BD7A1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1E027E88" w14:textId="77777777" w:rsidR="00FB02F3" w:rsidRPr="00217F99" w:rsidRDefault="00FB02F3" w:rsidP="00FB71E7">
            <w:pPr>
              <w:jc w:val="both"/>
              <w:rPr>
                <w:rFonts w:asciiTheme="minorHAnsi" w:hAnsiTheme="minorHAnsi" w:cstheme="minorHAnsi"/>
              </w:rPr>
            </w:pPr>
          </w:p>
        </w:tc>
      </w:tr>
      <w:tr w:rsidR="00FB02F3" w:rsidRPr="00217F99" w14:paraId="5AA3624A" w14:textId="77777777" w:rsidTr="00D73A26">
        <w:tc>
          <w:tcPr>
            <w:tcW w:w="376" w:type="pct"/>
          </w:tcPr>
          <w:p w14:paraId="4BB518C7"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1.3</w:t>
            </w:r>
          </w:p>
        </w:tc>
        <w:tc>
          <w:tcPr>
            <w:tcW w:w="4624" w:type="pct"/>
            <w:gridSpan w:val="2"/>
          </w:tcPr>
          <w:p w14:paraId="7D8461A8" w14:textId="1A0F30F1"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The place of acceptance of the services shall be </w:t>
            </w:r>
            <w:r w:rsidRPr="00217F99">
              <w:rPr>
                <w:rFonts w:asciiTheme="minorHAnsi" w:hAnsiTheme="minorHAnsi" w:cstheme="minorHAnsi"/>
                <w:b/>
                <w:sz w:val="20"/>
                <w:szCs w:val="20"/>
                <w:lang w:val="en-GB"/>
              </w:rPr>
              <w:t>the still unrestored part of the ex-Deutsche Welle radio relay station at Xrobb l-Għaġin Natural Park</w:t>
            </w:r>
            <w:r w:rsidRPr="00217F99">
              <w:rPr>
                <w:rFonts w:asciiTheme="minorHAnsi" w:hAnsiTheme="minorHAnsi" w:cstheme="minorHAnsi"/>
                <w:sz w:val="20"/>
                <w:szCs w:val="20"/>
                <w:lang w:val="en-GB"/>
              </w:rPr>
              <w:t xml:space="preserve">, the time-limits for the execution of the contract shall be </w:t>
            </w:r>
            <w:r w:rsidRPr="00217F99">
              <w:rPr>
                <w:rFonts w:asciiTheme="minorHAnsi" w:hAnsiTheme="minorHAnsi" w:cstheme="minorHAnsi"/>
                <w:b/>
                <w:sz w:val="20"/>
                <w:szCs w:val="20"/>
                <w:lang w:val="en-GB"/>
              </w:rPr>
              <w:t>three years</w:t>
            </w:r>
            <w:r w:rsidRPr="00217F99">
              <w:rPr>
                <w:rFonts w:asciiTheme="minorHAnsi" w:hAnsiTheme="minorHAnsi" w:cstheme="minorHAnsi"/>
                <w:sz w:val="20"/>
                <w:szCs w:val="20"/>
                <w:lang w:val="en-GB"/>
              </w:rPr>
              <w:t xml:space="preserve"> </w:t>
            </w:r>
            <w:r w:rsidRPr="00217F99">
              <w:rPr>
                <w:rFonts w:asciiTheme="minorHAnsi" w:hAnsiTheme="minorHAnsi" w:cstheme="minorHAnsi"/>
                <w:b/>
                <w:sz w:val="20"/>
                <w:szCs w:val="20"/>
                <w:lang w:val="en-GB"/>
              </w:rPr>
              <w:t>from last date of signature on contract</w:t>
            </w:r>
            <w:r w:rsidRPr="00217F99">
              <w:rPr>
                <w:rFonts w:asciiTheme="minorHAnsi" w:hAnsiTheme="minorHAnsi" w:cstheme="minorHAnsi"/>
                <w:sz w:val="20"/>
                <w:szCs w:val="20"/>
                <w:lang w:val="en-GB"/>
              </w:rPr>
              <w:t>, and the INCOTERM</w:t>
            </w:r>
            <w:r w:rsidRPr="00217F99">
              <w:rPr>
                <w:rFonts w:asciiTheme="minorHAnsi" w:hAnsiTheme="minorHAnsi" w:cstheme="minorHAnsi"/>
                <w:sz w:val="20"/>
                <w:szCs w:val="20"/>
                <w:vertAlign w:val="superscript"/>
                <w:lang w:val="en-GB"/>
              </w:rPr>
              <w:t>20</w:t>
            </w:r>
            <w:r w:rsidR="0095674C">
              <w:rPr>
                <w:rFonts w:asciiTheme="minorHAnsi" w:hAnsiTheme="minorHAnsi" w:cstheme="minorHAnsi"/>
                <w:sz w:val="20"/>
                <w:szCs w:val="20"/>
                <w:vertAlign w:val="superscript"/>
                <w:lang w:val="en-GB"/>
              </w:rPr>
              <w:t>2</w:t>
            </w:r>
            <w:r w:rsidRPr="00217F99">
              <w:rPr>
                <w:rFonts w:asciiTheme="minorHAnsi" w:hAnsiTheme="minorHAnsi" w:cstheme="minorHAnsi"/>
                <w:sz w:val="20"/>
                <w:szCs w:val="20"/>
                <w:vertAlign w:val="superscript"/>
                <w:lang w:val="en-GB"/>
              </w:rPr>
              <w:t>0</w:t>
            </w:r>
            <w:r w:rsidRPr="00217F99">
              <w:rPr>
                <w:rFonts w:asciiTheme="minorHAnsi" w:hAnsiTheme="minorHAnsi" w:cstheme="minorHAnsi"/>
                <w:sz w:val="20"/>
                <w:szCs w:val="20"/>
                <w:lang w:val="en-GB"/>
              </w:rPr>
              <w:t xml:space="preserve"> applicable shall be </w:t>
            </w:r>
            <w:r w:rsidRPr="00217F99">
              <w:rPr>
                <w:rFonts w:asciiTheme="minorHAnsi" w:hAnsiTheme="minorHAnsi" w:cstheme="minorHAnsi"/>
                <w:b/>
                <w:sz w:val="20"/>
                <w:szCs w:val="20"/>
                <w:lang w:val="en-GB"/>
              </w:rPr>
              <w:t>Delivery Duty Paid (DDP).</w:t>
            </w:r>
          </w:p>
        </w:tc>
      </w:tr>
      <w:tr w:rsidR="00FB02F3" w:rsidRPr="00217F99" w14:paraId="367E632C" w14:textId="77777777" w:rsidTr="00D73A26">
        <w:tc>
          <w:tcPr>
            <w:tcW w:w="376" w:type="pct"/>
          </w:tcPr>
          <w:p w14:paraId="48FE9F41"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B304971" w14:textId="77777777" w:rsidR="00FB02F3" w:rsidRPr="00217F99" w:rsidRDefault="00FB02F3" w:rsidP="00FB71E7">
            <w:pPr>
              <w:jc w:val="both"/>
              <w:rPr>
                <w:rFonts w:asciiTheme="minorHAnsi" w:hAnsiTheme="minorHAnsi" w:cstheme="minorHAnsi"/>
              </w:rPr>
            </w:pPr>
          </w:p>
        </w:tc>
      </w:tr>
      <w:tr w:rsidR="00FB02F3" w:rsidRPr="00217F99" w14:paraId="0D5A4488" w14:textId="77777777" w:rsidTr="00D73A26">
        <w:tc>
          <w:tcPr>
            <w:tcW w:w="376" w:type="pct"/>
          </w:tcPr>
          <w:p w14:paraId="29AF50D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1.4</w:t>
            </w:r>
          </w:p>
        </w:tc>
        <w:tc>
          <w:tcPr>
            <w:tcW w:w="4624" w:type="pct"/>
            <w:gridSpan w:val="2"/>
          </w:tcPr>
          <w:p w14:paraId="45BD61B5" w14:textId="77777777"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This is a </w:t>
            </w:r>
            <w:r w:rsidR="0000652C" w:rsidRPr="0000652C">
              <w:rPr>
                <w:rFonts w:asciiTheme="minorHAnsi" w:hAnsiTheme="minorHAnsi" w:cstheme="minorHAnsi"/>
                <w:sz w:val="20"/>
                <w:szCs w:val="20"/>
                <w:lang w:val="en-GB"/>
              </w:rPr>
              <w:t xml:space="preserve">unit-price </w:t>
            </w:r>
            <w:r w:rsidRPr="00217F99">
              <w:rPr>
                <w:rFonts w:asciiTheme="minorHAnsi" w:hAnsiTheme="minorHAnsi" w:cstheme="minorHAnsi"/>
                <w:sz w:val="20"/>
                <w:szCs w:val="20"/>
                <w:lang w:val="en-GB"/>
              </w:rPr>
              <w:t>contract.</w:t>
            </w:r>
          </w:p>
        </w:tc>
      </w:tr>
      <w:tr w:rsidR="00FB02F3" w:rsidRPr="00217F99" w14:paraId="18515249" w14:textId="77777777" w:rsidTr="00D73A26">
        <w:tc>
          <w:tcPr>
            <w:tcW w:w="376" w:type="pct"/>
          </w:tcPr>
          <w:p w14:paraId="5B03DED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E8891E2"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300979D2" w14:textId="77777777" w:rsidTr="00D73A26">
        <w:tc>
          <w:tcPr>
            <w:tcW w:w="376" w:type="pct"/>
          </w:tcPr>
          <w:p w14:paraId="02CE836E"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lastRenderedPageBreak/>
              <w:t>1.5</w:t>
            </w:r>
          </w:p>
        </w:tc>
        <w:tc>
          <w:tcPr>
            <w:tcW w:w="4624" w:type="pct"/>
            <w:gridSpan w:val="2"/>
          </w:tcPr>
          <w:p w14:paraId="4794BC52"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call for tenders is being issued under an open procedure.</w:t>
            </w:r>
          </w:p>
        </w:tc>
      </w:tr>
      <w:tr w:rsidR="00FB02F3" w:rsidRPr="00217F99" w14:paraId="3240C9C1" w14:textId="77777777" w:rsidTr="00D73A26">
        <w:tc>
          <w:tcPr>
            <w:tcW w:w="376" w:type="pct"/>
          </w:tcPr>
          <w:p w14:paraId="76934A92"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A0C8B7"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47E23185" w14:textId="77777777" w:rsidTr="00D73A26">
        <w:tc>
          <w:tcPr>
            <w:tcW w:w="376" w:type="pct"/>
          </w:tcPr>
          <w:p w14:paraId="7A88D092"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1.6</w:t>
            </w:r>
          </w:p>
        </w:tc>
        <w:tc>
          <w:tcPr>
            <w:tcW w:w="4624" w:type="pct"/>
            <w:gridSpan w:val="2"/>
          </w:tcPr>
          <w:p w14:paraId="6DB65A9C" w14:textId="77777777" w:rsidR="00FB02F3" w:rsidRPr="00217F99" w:rsidRDefault="00FB02F3" w:rsidP="00FB71E7">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beneficiary of this tender is </w:t>
            </w:r>
            <w:r w:rsidRPr="00217F99">
              <w:rPr>
                <w:rFonts w:asciiTheme="minorHAnsi" w:hAnsiTheme="minorHAnsi" w:cstheme="minorHAnsi"/>
                <w:i/>
                <w:sz w:val="20"/>
                <w:szCs w:val="20"/>
                <w:lang w:val="en-GB"/>
              </w:rPr>
              <w:t>Nature Trust – FEE Malta</w:t>
            </w:r>
            <w:r w:rsidRPr="00217F99">
              <w:rPr>
                <w:rFonts w:asciiTheme="minorHAnsi" w:hAnsiTheme="minorHAnsi" w:cstheme="minorHAnsi"/>
                <w:sz w:val="20"/>
                <w:szCs w:val="20"/>
                <w:lang w:val="en-GB"/>
              </w:rPr>
              <w:t>.</w:t>
            </w:r>
          </w:p>
          <w:p w14:paraId="07BF1055" w14:textId="77777777" w:rsidR="00FB02F3" w:rsidRPr="00217F99" w:rsidRDefault="00FB02F3" w:rsidP="00FB71E7">
            <w:pPr>
              <w:jc w:val="both"/>
              <w:rPr>
                <w:rFonts w:asciiTheme="minorHAnsi" w:hAnsiTheme="minorHAnsi" w:cstheme="minorHAnsi"/>
                <w:i/>
                <w:sz w:val="20"/>
                <w:szCs w:val="20"/>
                <w:lang w:val="en-GB"/>
              </w:rPr>
            </w:pPr>
          </w:p>
        </w:tc>
      </w:tr>
      <w:tr w:rsidR="00FB02F3" w:rsidRPr="00217F99" w14:paraId="60E4C26B" w14:textId="77777777" w:rsidTr="00D73A26">
        <w:trPr>
          <w:trHeight w:val="80"/>
        </w:trPr>
        <w:tc>
          <w:tcPr>
            <w:tcW w:w="376" w:type="pct"/>
          </w:tcPr>
          <w:p w14:paraId="4B928E56"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1.7</w:t>
            </w:r>
          </w:p>
          <w:p w14:paraId="506B5CF9"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1DA8D3B"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tender is not a reserved contract.</w:t>
            </w:r>
          </w:p>
          <w:p w14:paraId="0EDD752C" w14:textId="77777777" w:rsidR="00FB02F3" w:rsidRPr="00217F99" w:rsidRDefault="00FB02F3" w:rsidP="005B2D52">
            <w:pPr>
              <w:jc w:val="both"/>
              <w:rPr>
                <w:rFonts w:asciiTheme="minorHAnsi" w:hAnsiTheme="minorHAnsi" w:cstheme="minorHAnsi"/>
                <w:sz w:val="20"/>
                <w:szCs w:val="20"/>
                <w:lang w:val="en-GB"/>
              </w:rPr>
            </w:pPr>
          </w:p>
        </w:tc>
      </w:tr>
      <w:tr w:rsidR="00FB02F3" w:rsidRPr="00217F99" w14:paraId="4DB16EBC" w14:textId="77777777" w:rsidTr="00D73A26">
        <w:tc>
          <w:tcPr>
            <w:tcW w:w="376" w:type="pct"/>
          </w:tcPr>
          <w:p w14:paraId="43036DD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59AC62C" w14:textId="77777777" w:rsidR="00FB02F3" w:rsidRPr="00217F99" w:rsidRDefault="00FB02F3" w:rsidP="006E7E2B">
            <w:pPr>
              <w:pStyle w:val="Heading2"/>
              <w:outlineLvl w:val="1"/>
              <w:rPr>
                <w:sz w:val="20"/>
                <w:szCs w:val="20"/>
              </w:rPr>
            </w:pPr>
            <w:bookmarkStart w:id="14" w:name="_Toc256001528"/>
            <w:bookmarkStart w:id="15" w:name="_Toc256415275"/>
            <w:bookmarkStart w:id="16" w:name="_Toc256415925"/>
            <w:bookmarkStart w:id="17" w:name="_Toc256416068"/>
            <w:bookmarkStart w:id="18" w:name="_Toc385513304"/>
            <w:bookmarkStart w:id="19" w:name="_Toc51963728"/>
            <w:r w:rsidRPr="00217F99">
              <w:t>2. Timetable</w:t>
            </w:r>
            <w:bookmarkEnd w:id="14"/>
            <w:bookmarkEnd w:id="15"/>
            <w:bookmarkEnd w:id="16"/>
            <w:bookmarkEnd w:id="17"/>
            <w:bookmarkEnd w:id="18"/>
            <w:bookmarkEnd w:id="19"/>
          </w:p>
        </w:tc>
      </w:tr>
      <w:tr w:rsidR="00FB02F3" w:rsidRPr="00217F99" w14:paraId="39491EDB" w14:textId="77777777" w:rsidTr="00D73A26">
        <w:tc>
          <w:tcPr>
            <w:tcW w:w="376" w:type="pct"/>
          </w:tcPr>
          <w:p w14:paraId="2AF1F9B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006A087" w14:textId="77777777" w:rsidR="00FB02F3" w:rsidRPr="00217F99" w:rsidRDefault="00FB02F3" w:rsidP="00FB71E7">
            <w:pPr>
              <w:rPr>
                <w:rFonts w:asciiTheme="minorHAnsi" w:hAnsiTheme="minorHAnsi" w:cstheme="minorHAnsi"/>
                <w:sz w:val="20"/>
                <w:szCs w:val="20"/>
                <w:lang w:val="en-GB"/>
              </w:rPr>
            </w:pPr>
          </w:p>
        </w:tc>
      </w:tr>
      <w:tr w:rsidR="00FB02F3" w:rsidRPr="00217F99" w14:paraId="7B8AEFCF" w14:textId="77777777" w:rsidTr="00D73A26">
        <w:trPr>
          <w:trHeight w:val="4031"/>
        </w:trPr>
        <w:tc>
          <w:tcPr>
            <w:tcW w:w="376" w:type="pct"/>
          </w:tcPr>
          <w:p w14:paraId="453179CC"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2.</w:t>
            </w:r>
          </w:p>
        </w:tc>
        <w:tc>
          <w:tcPr>
            <w:tcW w:w="4624" w:type="pct"/>
            <w:gridSpan w:val="2"/>
          </w:tcPr>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097"/>
              <w:gridCol w:w="1849"/>
              <w:gridCol w:w="1152"/>
              <w:gridCol w:w="9"/>
            </w:tblGrid>
            <w:tr w:rsidR="00FB02F3" w:rsidRPr="00217F99" w14:paraId="57230BBD" w14:textId="77777777" w:rsidTr="004C74AC">
              <w:trPr>
                <w:gridAfter w:val="1"/>
                <w:wAfter w:w="9" w:type="dxa"/>
              </w:trPr>
              <w:tc>
                <w:tcPr>
                  <w:tcW w:w="5097" w:type="dxa"/>
                  <w:shd w:val="clear" w:color="auto" w:fill="000000" w:themeFill="text1"/>
                </w:tcPr>
                <w:p w14:paraId="161A5078" w14:textId="77777777" w:rsidR="00FB02F3" w:rsidRPr="00217F99" w:rsidRDefault="00FB02F3" w:rsidP="00FB71E7">
                  <w:pPr>
                    <w:rPr>
                      <w:rFonts w:asciiTheme="minorHAnsi" w:hAnsiTheme="minorHAnsi" w:cstheme="minorHAnsi"/>
                      <w:sz w:val="20"/>
                      <w:szCs w:val="20"/>
                      <w:lang w:val="en-GB"/>
                    </w:rPr>
                  </w:pPr>
                </w:p>
              </w:tc>
              <w:tc>
                <w:tcPr>
                  <w:tcW w:w="1849" w:type="dxa"/>
                  <w:shd w:val="clear" w:color="auto" w:fill="000000" w:themeFill="text1"/>
                </w:tcPr>
                <w:p w14:paraId="0A8DB86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DATE</w:t>
                  </w:r>
                </w:p>
              </w:tc>
              <w:tc>
                <w:tcPr>
                  <w:tcW w:w="1152" w:type="dxa"/>
                  <w:shd w:val="clear" w:color="auto" w:fill="000000" w:themeFill="text1"/>
                </w:tcPr>
                <w:p w14:paraId="79E812B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TIME</w:t>
                  </w:r>
                </w:p>
              </w:tc>
            </w:tr>
            <w:tr w:rsidR="0055100A" w:rsidRPr="00217F99" w14:paraId="31124300" w14:textId="77777777" w:rsidTr="004C74AC">
              <w:trPr>
                <w:gridAfter w:val="1"/>
                <w:wAfter w:w="9" w:type="dxa"/>
                <w:trHeight w:val="419"/>
              </w:trPr>
              <w:tc>
                <w:tcPr>
                  <w:tcW w:w="5097" w:type="dxa"/>
                  <w:shd w:val="clear" w:color="auto" w:fill="D9D9D9" w:themeFill="background1" w:themeFillShade="D9"/>
                  <w:vAlign w:val="center"/>
                </w:tcPr>
                <w:p w14:paraId="768624E7" w14:textId="5C5F07A9" w:rsidR="0055100A" w:rsidRPr="00217F99" w:rsidRDefault="0055100A" w:rsidP="0055100A">
                  <w:pPr>
                    <w:rPr>
                      <w:rFonts w:asciiTheme="minorHAnsi" w:hAnsiTheme="minorHAnsi" w:cstheme="minorHAnsi"/>
                      <w:sz w:val="18"/>
                      <w:szCs w:val="18"/>
                      <w:lang w:val="en-GB"/>
                    </w:rPr>
                  </w:pPr>
                  <w:r w:rsidRPr="00217F99">
                    <w:rPr>
                      <w:rFonts w:asciiTheme="minorHAnsi" w:hAnsiTheme="minorHAnsi" w:cstheme="minorHAnsi"/>
                      <w:sz w:val="18"/>
                      <w:szCs w:val="18"/>
                      <w:lang w:val="en-GB"/>
                    </w:rPr>
                    <w:t>Clarification Meeting (Refer to Clause 6.1)</w:t>
                  </w:r>
                </w:p>
              </w:tc>
              <w:tc>
                <w:tcPr>
                  <w:tcW w:w="1849" w:type="dxa"/>
                  <w:shd w:val="clear" w:color="auto" w:fill="FFFF00"/>
                  <w:vAlign w:val="center"/>
                </w:tcPr>
                <w:p w14:paraId="236D7537" w14:textId="77777777" w:rsidR="00BD1522" w:rsidRDefault="00BD1522" w:rsidP="0055100A">
                  <w:pPr>
                    <w:jc w:val="center"/>
                    <w:rPr>
                      <w:rFonts w:asciiTheme="minorHAnsi" w:hAnsiTheme="minorHAnsi" w:cstheme="minorHAnsi"/>
                      <w:sz w:val="20"/>
                      <w:szCs w:val="20"/>
                      <w:lang w:val="en-GB"/>
                    </w:rPr>
                  </w:pPr>
                  <w:r>
                    <w:rPr>
                      <w:rFonts w:asciiTheme="minorHAnsi" w:hAnsiTheme="minorHAnsi" w:cstheme="minorHAnsi"/>
                      <w:sz w:val="20"/>
                      <w:szCs w:val="20"/>
                      <w:lang w:val="en-GB"/>
                    </w:rPr>
                    <w:t>Friday 2</w:t>
                  </w:r>
                  <w:r w:rsidRPr="00BD1522">
                    <w:rPr>
                      <w:rFonts w:asciiTheme="minorHAnsi" w:hAnsiTheme="minorHAnsi" w:cstheme="minorHAnsi"/>
                      <w:sz w:val="20"/>
                      <w:szCs w:val="20"/>
                      <w:vertAlign w:val="superscript"/>
                      <w:lang w:val="en-GB"/>
                    </w:rPr>
                    <w:t>nd</w:t>
                  </w:r>
                  <w:r>
                    <w:rPr>
                      <w:rFonts w:asciiTheme="minorHAnsi" w:hAnsiTheme="minorHAnsi" w:cstheme="minorHAnsi"/>
                      <w:sz w:val="20"/>
                      <w:szCs w:val="20"/>
                      <w:lang w:val="en-GB"/>
                    </w:rPr>
                    <w:t xml:space="preserve"> </w:t>
                  </w:r>
                </w:p>
                <w:p w14:paraId="1342AA8E" w14:textId="118E8413" w:rsidR="0055100A" w:rsidRPr="00217F99" w:rsidRDefault="00BD1522" w:rsidP="0055100A">
                  <w:pPr>
                    <w:jc w:val="center"/>
                    <w:rPr>
                      <w:rFonts w:asciiTheme="minorHAnsi" w:hAnsiTheme="minorHAnsi" w:cstheme="minorHAnsi"/>
                      <w:sz w:val="20"/>
                      <w:szCs w:val="20"/>
                      <w:lang w:val="en-GB"/>
                    </w:rPr>
                  </w:pPr>
                  <w:r>
                    <w:rPr>
                      <w:rFonts w:asciiTheme="minorHAnsi" w:hAnsiTheme="minorHAnsi" w:cstheme="minorHAnsi"/>
                      <w:sz w:val="20"/>
                      <w:szCs w:val="20"/>
                      <w:lang w:val="en-GB"/>
                    </w:rPr>
                    <w:t xml:space="preserve">October </w:t>
                  </w:r>
                  <w:r w:rsidR="005E2333">
                    <w:rPr>
                      <w:rFonts w:asciiTheme="minorHAnsi" w:hAnsiTheme="minorHAnsi" w:cstheme="minorHAnsi"/>
                      <w:sz w:val="20"/>
                      <w:szCs w:val="20"/>
                      <w:lang w:val="en-GB"/>
                    </w:rPr>
                    <w:t>2020</w:t>
                  </w:r>
                </w:p>
              </w:tc>
              <w:tc>
                <w:tcPr>
                  <w:tcW w:w="1152" w:type="dxa"/>
                  <w:shd w:val="clear" w:color="auto" w:fill="FFFF00"/>
                  <w:vAlign w:val="center"/>
                </w:tcPr>
                <w:p w14:paraId="7F95CE24" w14:textId="4E371BF7" w:rsidR="0055100A" w:rsidRPr="00217F99" w:rsidRDefault="00B95E20" w:rsidP="0055100A">
                  <w:pPr>
                    <w:jc w:val="center"/>
                    <w:rPr>
                      <w:rFonts w:asciiTheme="minorHAnsi" w:hAnsiTheme="minorHAnsi" w:cstheme="minorHAnsi"/>
                      <w:sz w:val="20"/>
                      <w:szCs w:val="20"/>
                      <w:lang w:val="en-GB"/>
                    </w:rPr>
                  </w:pPr>
                  <w:r>
                    <w:rPr>
                      <w:rFonts w:asciiTheme="minorHAnsi" w:hAnsiTheme="minorHAnsi" w:cstheme="minorHAnsi"/>
                      <w:sz w:val="18"/>
                      <w:szCs w:val="18"/>
                      <w:lang w:val="en-GB"/>
                    </w:rPr>
                    <w:t>1</w:t>
                  </w:r>
                  <w:r w:rsidR="008878F4">
                    <w:rPr>
                      <w:rFonts w:asciiTheme="minorHAnsi" w:hAnsiTheme="minorHAnsi" w:cstheme="minorHAnsi"/>
                      <w:sz w:val="18"/>
                      <w:szCs w:val="18"/>
                      <w:lang w:val="en-GB"/>
                    </w:rPr>
                    <w:t>1</w:t>
                  </w:r>
                  <w:r w:rsidR="0055100A">
                    <w:rPr>
                      <w:rFonts w:asciiTheme="minorHAnsi" w:hAnsiTheme="minorHAnsi" w:cstheme="minorHAnsi"/>
                      <w:sz w:val="18"/>
                      <w:szCs w:val="18"/>
                      <w:lang w:val="en-GB"/>
                    </w:rPr>
                    <w:t>:</w:t>
                  </w:r>
                  <w:r w:rsidR="00F74810">
                    <w:rPr>
                      <w:rFonts w:asciiTheme="minorHAnsi" w:hAnsiTheme="minorHAnsi" w:cstheme="minorHAnsi"/>
                      <w:sz w:val="18"/>
                      <w:szCs w:val="18"/>
                      <w:lang w:val="en-GB"/>
                    </w:rPr>
                    <w:t>0</w:t>
                  </w:r>
                  <w:r w:rsidR="0055100A">
                    <w:rPr>
                      <w:rFonts w:asciiTheme="minorHAnsi" w:hAnsiTheme="minorHAnsi" w:cstheme="minorHAnsi"/>
                      <w:sz w:val="18"/>
                      <w:szCs w:val="18"/>
                      <w:lang w:val="en-GB"/>
                    </w:rPr>
                    <w:t>0 hrs</w:t>
                  </w:r>
                </w:p>
              </w:tc>
            </w:tr>
            <w:tr w:rsidR="0055100A" w:rsidRPr="00217F99" w14:paraId="563255D9" w14:textId="77777777" w:rsidTr="006E7E2B">
              <w:trPr>
                <w:gridAfter w:val="1"/>
                <w:wAfter w:w="9" w:type="dxa"/>
                <w:trHeight w:val="1154"/>
              </w:trPr>
              <w:tc>
                <w:tcPr>
                  <w:tcW w:w="5097" w:type="dxa"/>
                  <w:shd w:val="clear" w:color="auto" w:fill="D9D9D9" w:themeFill="background1" w:themeFillShade="D9"/>
                  <w:vAlign w:val="center"/>
                </w:tcPr>
                <w:p w14:paraId="24A11DA9" w14:textId="77777777" w:rsidR="0055100A" w:rsidRPr="00217F99" w:rsidRDefault="0055100A" w:rsidP="0055100A">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request for any additional information from the NGO</w:t>
                  </w:r>
                </w:p>
                <w:p w14:paraId="53FB9AE2" w14:textId="77777777" w:rsidR="0055100A" w:rsidRPr="00217F99" w:rsidRDefault="0055100A" w:rsidP="0055100A">
                  <w:pPr>
                    <w:rPr>
                      <w:rFonts w:asciiTheme="minorHAnsi" w:hAnsiTheme="minorHAnsi" w:cstheme="minorHAnsi"/>
                      <w:sz w:val="18"/>
                      <w:szCs w:val="18"/>
                      <w:lang w:val="en-GB"/>
                    </w:rPr>
                  </w:pPr>
                </w:p>
                <w:p w14:paraId="7671BCAB" w14:textId="77777777" w:rsidR="0055100A" w:rsidRPr="00217F99" w:rsidRDefault="0055100A" w:rsidP="0055100A">
                  <w:pPr>
                    <w:rPr>
                      <w:rFonts w:asciiTheme="minorHAnsi" w:hAnsiTheme="minorHAnsi" w:cstheme="minorHAnsi"/>
                      <w:b/>
                      <w:sz w:val="18"/>
                      <w:szCs w:val="18"/>
                      <w:lang w:val="en-GB"/>
                    </w:rPr>
                  </w:pPr>
                  <w:r w:rsidRPr="00217F99">
                    <w:rPr>
                      <w:rFonts w:asciiTheme="minorHAnsi" w:hAnsiTheme="minorHAnsi" w:cstheme="minorHAnsi"/>
                      <w:b/>
                      <w:sz w:val="18"/>
                      <w:szCs w:val="18"/>
                      <w:lang w:val="en-GB"/>
                    </w:rPr>
                    <w:t xml:space="preserve">Clarification requests should be addressed to: </w:t>
                  </w:r>
                  <w:r w:rsidRPr="00217F99">
                    <w:rPr>
                      <w:rFonts w:asciiTheme="minorHAnsi" w:hAnsiTheme="minorHAnsi" w:cstheme="minorHAnsi"/>
                      <w:b/>
                      <w:i/>
                      <w:sz w:val="18"/>
                      <w:szCs w:val="18"/>
                      <w:lang w:val="en-GB"/>
                    </w:rPr>
                    <w:t>info@naturetrustmalta.org</w:t>
                  </w:r>
                </w:p>
              </w:tc>
              <w:tc>
                <w:tcPr>
                  <w:tcW w:w="1849" w:type="dxa"/>
                  <w:shd w:val="clear" w:color="auto" w:fill="FFFF00"/>
                  <w:vAlign w:val="center"/>
                </w:tcPr>
                <w:p w14:paraId="045FF3E5" w14:textId="7AA0F1E3" w:rsidR="0055100A" w:rsidRPr="0000652C" w:rsidRDefault="005E2333" w:rsidP="0055100A">
                  <w:pPr>
                    <w:jc w:val="center"/>
                    <w:rPr>
                      <w:rFonts w:asciiTheme="minorHAnsi" w:hAnsiTheme="minorHAnsi" w:cstheme="minorHAnsi"/>
                      <w:sz w:val="20"/>
                      <w:szCs w:val="20"/>
                      <w:lang w:val="en-GB"/>
                    </w:rPr>
                  </w:pPr>
                  <w:r>
                    <w:rPr>
                      <w:rFonts w:asciiTheme="minorHAnsi" w:hAnsiTheme="minorHAnsi" w:cstheme="minorHAnsi"/>
                      <w:sz w:val="20"/>
                      <w:szCs w:val="20"/>
                      <w:lang w:val="en-GB"/>
                    </w:rPr>
                    <w:t xml:space="preserve">Thursday </w:t>
                  </w:r>
                  <w:r w:rsidR="00EA5733">
                    <w:rPr>
                      <w:rFonts w:asciiTheme="minorHAnsi" w:hAnsiTheme="minorHAnsi" w:cstheme="minorHAnsi"/>
                      <w:sz w:val="20"/>
                      <w:szCs w:val="20"/>
                      <w:lang w:val="en-GB"/>
                    </w:rPr>
                    <w:t>8</w:t>
                  </w:r>
                  <w:r w:rsidR="00EA5733">
                    <w:rPr>
                      <w:rFonts w:asciiTheme="minorHAnsi" w:hAnsiTheme="minorHAnsi" w:cstheme="minorHAnsi"/>
                      <w:sz w:val="20"/>
                      <w:szCs w:val="20"/>
                      <w:vertAlign w:val="superscript"/>
                      <w:lang w:val="en-GB"/>
                    </w:rPr>
                    <w:t>th</w:t>
                  </w:r>
                  <w:r>
                    <w:rPr>
                      <w:rFonts w:asciiTheme="minorHAnsi" w:hAnsiTheme="minorHAnsi" w:cstheme="minorHAnsi"/>
                      <w:sz w:val="20"/>
                      <w:szCs w:val="20"/>
                      <w:lang w:val="en-GB"/>
                    </w:rPr>
                    <w:t xml:space="preserve"> October 2020</w:t>
                  </w:r>
                </w:p>
              </w:tc>
              <w:tc>
                <w:tcPr>
                  <w:tcW w:w="1152" w:type="dxa"/>
                  <w:shd w:val="clear" w:color="auto" w:fill="FFFF00"/>
                  <w:vAlign w:val="center"/>
                </w:tcPr>
                <w:p w14:paraId="701C50C2" w14:textId="77777777" w:rsidR="0055100A" w:rsidRDefault="0055100A" w:rsidP="0055100A">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09532801" w14:textId="77777777" w:rsidR="0055100A" w:rsidRPr="00217F99" w:rsidRDefault="0055100A" w:rsidP="0055100A">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55100A" w:rsidRPr="00217F99" w14:paraId="01129C05" w14:textId="77777777" w:rsidTr="006E7E2B">
              <w:trPr>
                <w:gridAfter w:val="1"/>
                <w:wAfter w:w="9" w:type="dxa"/>
                <w:trHeight w:val="835"/>
              </w:trPr>
              <w:tc>
                <w:tcPr>
                  <w:tcW w:w="5097" w:type="dxa"/>
                  <w:shd w:val="clear" w:color="auto" w:fill="D9D9D9" w:themeFill="background1" w:themeFillShade="D9"/>
                  <w:vAlign w:val="center"/>
                </w:tcPr>
                <w:p w14:paraId="64145B78" w14:textId="77777777" w:rsidR="0055100A" w:rsidRPr="00217F99" w:rsidRDefault="0055100A" w:rsidP="0055100A">
                  <w:pPr>
                    <w:rPr>
                      <w:rFonts w:asciiTheme="minorHAnsi" w:hAnsiTheme="minorHAnsi" w:cstheme="minorHAnsi"/>
                      <w:sz w:val="20"/>
                      <w:szCs w:val="20"/>
                      <w:lang w:val="en-GB"/>
                    </w:rPr>
                  </w:pPr>
                  <w:r w:rsidRPr="00217F99">
                    <w:rPr>
                      <w:rFonts w:asciiTheme="minorHAnsi" w:hAnsiTheme="minorHAnsi" w:cstheme="minorHAnsi"/>
                      <w:sz w:val="18"/>
                      <w:szCs w:val="18"/>
                      <w:lang w:val="en-GB"/>
                    </w:rPr>
                    <w:t>Last date on which additional information can be issued by the NGO</w:t>
                  </w:r>
                </w:p>
              </w:tc>
              <w:tc>
                <w:tcPr>
                  <w:tcW w:w="1849" w:type="dxa"/>
                  <w:shd w:val="clear" w:color="auto" w:fill="FFFF00"/>
                  <w:vAlign w:val="center"/>
                </w:tcPr>
                <w:p w14:paraId="7C05EB2C" w14:textId="11753804" w:rsidR="0055100A" w:rsidRPr="0000652C" w:rsidRDefault="005E2333" w:rsidP="0055100A">
                  <w:pPr>
                    <w:jc w:val="center"/>
                    <w:rPr>
                      <w:rFonts w:asciiTheme="minorHAnsi" w:hAnsiTheme="minorHAnsi" w:cstheme="minorHAnsi"/>
                      <w:sz w:val="20"/>
                      <w:szCs w:val="20"/>
                      <w:lang w:val="en-GB"/>
                    </w:rPr>
                  </w:pPr>
                  <w:r>
                    <w:rPr>
                      <w:rFonts w:asciiTheme="minorHAnsi" w:hAnsiTheme="minorHAnsi" w:cstheme="minorHAnsi"/>
                      <w:sz w:val="20"/>
                      <w:szCs w:val="20"/>
                      <w:lang w:val="en-GB"/>
                    </w:rPr>
                    <w:t xml:space="preserve">Tuesday </w:t>
                  </w:r>
                  <w:r w:rsidR="00EA5733">
                    <w:rPr>
                      <w:rFonts w:asciiTheme="minorHAnsi" w:hAnsiTheme="minorHAnsi" w:cstheme="minorHAnsi"/>
                      <w:sz w:val="20"/>
                      <w:szCs w:val="20"/>
                      <w:lang w:val="en-GB"/>
                    </w:rPr>
                    <w:t>13</w:t>
                  </w:r>
                  <w:r w:rsidRPr="00046AA2">
                    <w:rPr>
                      <w:rFonts w:asciiTheme="minorHAnsi" w:hAnsiTheme="minorHAnsi" w:cstheme="minorHAnsi"/>
                      <w:sz w:val="20"/>
                      <w:szCs w:val="20"/>
                      <w:vertAlign w:val="superscript"/>
                      <w:lang w:val="en-GB"/>
                    </w:rPr>
                    <w:t>th</w:t>
                  </w:r>
                  <w:r>
                    <w:rPr>
                      <w:rFonts w:asciiTheme="minorHAnsi" w:hAnsiTheme="minorHAnsi" w:cstheme="minorHAnsi"/>
                      <w:sz w:val="20"/>
                      <w:szCs w:val="20"/>
                      <w:lang w:val="en-GB"/>
                    </w:rPr>
                    <w:t xml:space="preserve"> October 2020</w:t>
                  </w:r>
                </w:p>
              </w:tc>
              <w:tc>
                <w:tcPr>
                  <w:tcW w:w="1152" w:type="dxa"/>
                  <w:shd w:val="clear" w:color="auto" w:fill="FFFF00"/>
                  <w:vAlign w:val="center"/>
                </w:tcPr>
                <w:p w14:paraId="0A1BFC5C" w14:textId="77777777" w:rsidR="0055100A" w:rsidRDefault="0055100A" w:rsidP="0055100A">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6EAD152F" w14:textId="77777777" w:rsidR="0055100A" w:rsidRPr="00217F99" w:rsidRDefault="0055100A" w:rsidP="0055100A">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55100A" w:rsidRPr="00217F99" w14:paraId="3C541E80" w14:textId="77777777" w:rsidTr="006E7E2B">
              <w:trPr>
                <w:gridAfter w:val="1"/>
                <w:wAfter w:w="9" w:type="dxa"/>
                <w:trHeight w:val="698"/>
              </w:trPr>
              <w:tc>
                <w:tcPr>
                  <w:tcW w:w="5097" w:type="dxa"/>
                  <w:shd w:val="clear" w:color="auto" w:fill="D9D9D9" w:themeFill="background1" w:themeFillShade="D9"/>
                  <w:vAlign w:val="center"/>
                </w:tcPr>
                <w:p w14:paraId="41F82DAE" w14:textId="77777777" w:rsidR="0055100A" w:rsidRPr="00217F99" w:rsidRDefault="0055100A" w:rsidP="0055100A">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submission of tenders/Tender opening session</w:t>
                  </w:r>
                </w:p>
                <w:p w14:paraId="68FD3916" w14:textId="77777777" w:rsidR="0055100A" w:rsidRPr="00217F99" w:rsidRDefault="0055100A" w:rsidP="0055100A">
                  <w:pPr>
                    <w:rPr>
                      <w:rFonts w:asciiTheme="minorHAnsi" w:hAnsiTheme="minorHAnsi" w:cstheme="minorHAnsi"/>
                      <w:sz w:val="20"/>
                      <w:szCs w:val="20"/>
                      <w:lang w:val="en-GB"/>
                    </w:rPr>
                  </w:pPr>
                  <w:r w:rsidRPr="00217F99">
                    <w:rPr>
                      <w:rFonts w:asciiTheme="minorHAnsi" w:hAnsiTheme="minorHAnsi" w:cstheme="minorHAnsi"/>
                      <w:sz w:val="16"/>
                      <w:szCs w:val="16"/>
                      <w:lang w:val="en-GB"/>
                    </w:rPr>
                    <w:t xml:space="preserve">(unless otherwise modified in terms of Clause 10.1 of the </w:t>
                  </w:r>
                  <w:r w:rsidRPr="00217F99">
                    <w:rPr>
                      <w:rFonts w:asciiTheme="minorHAnsi" w:hAnsiTheme="minorHAnsi" w:cstheme="minorHAnsi"/>
                      <w:sz w:val="16"/>
                      <w:szCs w:val="16"/>
                      <w:lang w:val="en-GB"/>
                    </w:rPr>
                    <w:br/>
                    <w:t>General Rules Governing Tendering for NGOs)</w:t>
                  </w:r>
                </w:p>
              </w:tc>
              <w:tc>
                <w:tcPr>
                  <w:tcW w:w="1849" w:type="dxa"/>
                  <w:shd w:val="clear" w:color="auto" w:fill="FFFF00"/>
                  <w:vAlign w:val="center"/>
                </w:tcPr>
                <w:p w14:paraId="5583F43B" w14:textId="61A50528" w:rsidR="0055100A" w:rsidRPr="0000652C" w:rsidRDefault="005E2333" w:rsidP="0055100A">
                  <w:pPr>
                    <w:jc w:val="center"/>
                    <w:rPr>
                      <w:rFonts w:asciiTheme="minorHAnsi" w:hAnsiTheme="minorHAnsi" w:cstheme="minorHAnsi"/>
                      <w:sz w:val="20"/>
                      <w:szCs w:val="20"/>
                      <w:lang w:val="en-GB"/>
                    </w:rPr>
                  </w:pPr>
                  <w:r>
                    <w:rPr>
                      <w:rFonts w:ascii="Trebuchet MS" w:hAnsi="Trebuchet MS"/>
                      <w:sz w:val="18"/>
                      <w:szCs w:val="18"/>
                      <w:lang w:val="en-GB"/>
                    </w:rPr>
                    <w:t xml:space="preserve">Wednesday </w:t>
                  </w:r>
                  <w:r w:rsidR="00EA5733">
                    <w:rPr>
                      <w:rFonts w:ascii="Trebuchet MS" w:hAnsi="Trebuchet MS"/>
                      <w:sz w:val="18"/>
                      <w:szCs w:val="18"/>
                      <w:lang w:val="en-GB"/>
                    </w:rPr>
                    <w:t>21</w:t>
                  </w:r>
                  <w:r w:rsidRPr="004A1F54">
                    <w:rPr>
                      <w:rFonts w:ascii="Trebuchet MS" w:hAnsi="Trebuchet MS"/>
                      <w:sz w:val="18"/>
                      <w:szCs w:val="18"/>
                      <w:vertAlign w:val="superscript"/>
                      <w:lang w:val="en-GB"/>
                    </w:rPr>
                    <w:t>th</w:t>
                  </w:r>
                  <w:r>
                    <w:rPr>
                      <w:rFonts w:ascii="Trebuchet MS" w:hAnsi="Trebuchet MS"/>
                      <w:sz w:val="18"/>
                      <w:szCs w:val="18"/>
                      <w:lang w:val="en-GB"/>
                    </w:rPr>
                    <w:t xml:space="preserve"> October 2020</w:t>
                  </w:r>
                </w:p>
              </w:tc>
              <w:tc>
                <w:tcPr>
                  <w:tcW w:w="1152" w:type="dxa"/>
                  <w:shd w:val="clear" w:color="auto" w:fill="FFFF00"/>
                  <w:vAlign w:val="center"/>
                </w:tcPr>
                <w:p w14:paraId="423D6336" w14:textId="77777777" w:rsidR="0055100A" w:rsidRDefault="0055100A" w:rsidP="0055100A">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4813D80C" w14:textId="77777777" w:rsidR="0055100A" w:rsidRPr="00217F99" w:rsidRDefault="0055100A" w:rsidP="0055100A">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FB02F3" w:rsidRPr="00217F99" w14:paraId="0E52917C" w14:textId="77777777" w:rsidTr="004C74AC">
              <w:tc>
                <w:tcPr>
                  <w:tcW w:w="8107" w:type="dxa"/>
                  <w:gridSpan w:val="4"/>
                  <w:shd w:val="clear" w:color="auto" w:fill="000000" w:themeFill="text1"/>
                  <w:vAlign w:val="center"/>
                </w:tcPr>
                <w:p w14:paraId="0222DBB0"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16"/>
                      <w:szCs w:val="16"/>
                      <w:lang w:val="en-GB"/>
                    </w:rPr>
                    <w:t>* All times Central European Time (CET) / Central European Summer Time (CEST) as applicable</w:t>
                  </w:r>
                </w:p>
              </w:tc>
            </w:tr>
          </w:tbl>
          <w:p w14:paraId="10A3EB6A" w14:textId="77777777" w:rsidR="00FB02F3" w:rsidRPr="00217F99" w:rsidRDefault="00FB02F3" w:rsidP="00FB71E7">
            <w:pPr>
              <w:rPr>
                <w:rFonts w:asciiTheme="minorHAnsi" w:hAnsiTheme="minorHAnsi" w:cstheme="minorHAnsi"/>
                <w:sz w:val="20"/>
                <w:szCs w:val="20"/>
                <w:lang w:val="en-GB"/>
              </w:rPr>
            </w:pPr>
          </w:p>
        </w:tc>
      </w:tr>
      <w:tr w:rsidR="00FB02F3" w:rsidRPr="00217F99" w14:paraId="276E2667" w14:textId="77777777" w:rsidTr="00D73A26">
        <w:tc>
          <w:tcPr>
            <w:tcW w:w="376" w:type="pct"/>
          </w:tcPr>
          <w:p w14:paraId="1C1EE22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7D6685A" w14:textId="77777777" w:rsidR="00FB02F3" w:rsidRPr="00217F99" w:rsidRDefault="00FB02F3" w:rsidP="00FB71E7">
            <w:pPr>
              <w:rPr>
                <w:rFonts w:asciiTheme="minorHAnsi" w:hAnsiTheme="minorHAnsi" w:cstheme="minorHAnsi"/>
                <w:sz w:val="20"/>
                <w:szCs w:val="20"/>
                <w:lang w:val="en-GB"/>
              </w:rPr>
            </w:pPr>
          </w:p>
        </w:tc>
      </w:tr>
      <w:tr w:rsidR="00FB02F3" w:rsidRPr="00217F99" w14:paraId="1466C192" w14:textId="77777777" w:rsidTr="00D73A26">
        <w:tc>
          <w:tcPr>
            <w:tcW w:w="376" w:type="pct"/>
          </w:tcPr>
          <w:p w14:paraId="47C411D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7EE19F6" w14:textId="77777777" w:rsidR="00FB02F3" w:rsidRPr="00217F99" w:rsidRDefault="00FB02F3" w:rsidP="006E7E2B">
            <w:pPr>
              <w:pStyle w:val="Heading2"/>
              <w:outlineLvl w:val="1"/>
              <w:rPr>
                <w:sz w:val="20"/>
                <w:szCs w:val="20"/>
              </w:rPr>
            </w:pPr>
            <w:bookmarkStart w:id="20" w:name="_Toc256001529"/>
            <w:bookmarkStart w:id="21" w:name="_Toc256415276"/>
            <w:bookmarkStart w:id="22" w:name="_Toc256415926"/>
            <w:bookmarkStart w:id="23" w:name="_Toc256416069"/>
            <w:bookmarkStart w:id="24" w:name="_Toc385513305"/>
            <w:bookmarkStart w:id="25" w:name="_Toc51963729"/>
            <w:r w:rsidRPr="00217F99">
              <w:t>3. Lots</w:t>
            </w:r>
            <w:bookmarkEnd w:id="20"/>
            <w:bookmarkEnd w:id="21"/>
            <w:bookmarkEnd w:id="22"/>
            <w:bookmarkEnd w:id="23"/>
            <w:bookmarkEnd w:id="24"/>
            <w:bookmarkEnd w:id="25"/>
          </w:p>
        </w:tc>
      </w:tr>
      <w:tr w:rsidR="00FB02F3" w:rsidRPr="00217F99" w14:paraId="031323D9" w14:textId="77777777" w:rsidTr="00D73A26">
        <w:tc>
          <w:tcPr>
            <w:tcW w:w="376" w:type="pct"/>
          </w:tcPr>
          <w:p w14:paraId="451CB14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8CA4703" w14:textId="77777777" w:rsidR="00FB02F3" w:rsidRPr="00217F99" w:rsidRDefault="00FB02F3" w:rsidP="00FB71E7">
            <w:pPr>
              <w:rPr>
                <w:rFonts w:asciiTheme="minorHAnsi" w:hAnsiTheme="minorHAnsi" w:cstheme="minorHAnsi"/>
                <w:sz w:val="20"/>
                <w:szCs w:val="20"/>
                <w:lang w:val="en-GB"/>
              </w:rPr>
            </w:pPr>
          </w:p>
        </w:tc>
      </w:tr>
      <w:tr w:rsidR="000F4EEE" w:rsidRPr="00217F99" w14:paraId="3E3C7660" w14:textId="38D8F03C" w:rsidTr="00D73A26">
        <w:tc>
          <w:tcPr>
            <w:tcW w:w="376" w:type="pct"/>
          </w:tcPr>
          <w:p w14:paraId="56D09119" w14:textId="6096C06E" w:rsidR="000F4EEE" w:rsidRPr="00217F99" w:rsidRDefault="000F4EEE" w:rsidP="000F4EEE">
            <w:pPr>
              <w:rPr>
                <w:rFonts w:asciiTheme="minorHAnsi" w:hAnsiTheme="minorHAnsi" w:cstheme="minorHAnsi"/>
                <w:sz w:val="20"/>
                <w:szCs w:val="20"/>
                <w:lang w:val="en-GB"/>
              </w:rPr>
            </w:pPr>
            <w:r>
              <w:rPr>
                <w:rFonts w:asciiTheme="minorHAnsi" w:hAnsiTheme="minorHAnsi" w:cstheme="minorHAnsi"/>
                <w:sz w:val="20"/>
                <w:szCs w:val="20"/>
                <w:lang w:val="en-GB"/>
              </w:rPr>
              <w:t>3.1</w:t>
            </w:r>
          </w:p>
        </w:tc>
        <w:tc>
          <w:tcPr>
            <w:tcW w:w="4624" w:type="pct"/>
            <w:gridSpan w:val="2"/>
          </w:tcPr>
          <w:p w14:paraId="4EB4E2D6" w14:textId="328E550B" w:rsidR="000F4EEE" w:rsidRPr="00217F99" w:rsidRDefault="00F2380A" w:rsidP="000F4EEE">
            <w:pPr>
              <w:jc w:val="both"/>
              <w:rPr>
                <w:rFonts w:asciiTheme="minorHAnsi" w:hAnsiTheme="minorHAnsi" w:cstheme="minorHAnsi"/>
                <w:sz w:val="20"/>
                <w:szCs w:val="20"/>
                <w:lang w:val="en-GB"/>
              </w:rPr>
            </w:pPr>
            <w:r>
              <w:rPr>
                <w:rFonts w:ascii="Trebuchet MS" w:hAnsi="Trebuchet MS"/>
                <w:sz w:val="20"/>
                <w:szCs w:val="20"/>
                <w:lang w:val="en-GB"/>
              </w:rPr>
              <w:t>This tender is not divided into lots, and tenders must be for the whole of quantities indicated. Tenders will not be accepted for incomplete quantities.</w:t>
            </w:r>
          </w:p>
        </w:tc>
      </w:tr>
      <w:tr w:rsidR="000F4EEE" w:rsidRPr="00217F99" w14:paraId="47CC23DF" w14:textId="77777777" w:rsidTr="00D73A26">
        <w:tc>
          <w:tcPr>
            <w:tcW w:w="376" w:type="pct"/>
          </w:tcPr>
          <w:p w14:paraId="325849EB" w14:textId="77777777" w:rsidR="000F4EEE" w:rsidRPr="00217F99" w:rsidRDefault="000F4EEE" w:rsidP="000F4EEE">
            <w:pPr>
              <w:rPr>
                <w:rFonts w:asciiTheme="minorHAnsi" w:hAnsiTheme="minorHAnsi" w:cstheme="minorHAnsi"/>
                <w:sz w:val="20"/>
                <w:szCs w:val="20"/>
                <w:lang w:val="en-GB"/>
              </w:rPr>
            </w:pPr>
          </w:p>
        </w:tc>
        <w:tc>
          <w:tcPr>
            <w:tcW w:w="4624" w:type="pct"/>
            <w:gridSpan w:val="2"/>
          </w:tcPr>
          <w:p w14:paraId="001885A8" w14:textId="77777777" w:rsidR="000F4EEE" w:rsidRPr="00A95A58" w:rsidRDefault="000F4EEE" w:rsidP="000F4EEE">
            <w:pPr>
              <w:jc w:val="both"/>
              <w:rPr>
                <w:rFonts w:asciiTheme="minorHAnsi" w:hAnsiTheme="minorHAnsi" w:cstheme="minorHAnsi"/>
                <w:sz w:val="20"/>
                <w:szCs w:val="20"/>
                <w:lang w:val="en-GB"/>
              </w:rPr>
            </w:pPr>
          </w:p>
        </w:tc>
      </w:tr>
      <w:tr w:rsidR="00FB02F3" w:rsidRPr="00217F99" w14:paraId="1D7BB24F" w14:textId="77777777" w:rsidTr="00D73A26">
        <w:tc>
          <w:tcPr>
            <w:tcW w:w="376" w:type="pct"/>
          </w:tcPr>
          <w:p w14:paraId="3BEC7D27" w14:textId="77777777" w:rsidR="00FB02F3" w:rsidRPr="00217F99" w:rsidRDefault="00FB02F3" w:rsidP="00FB71E7">
            <w:pPr>
              <w:rPr>
                <w:rFonts w:asciiTheme="minorHAnsi" w:hAnsiTheme="minorHAnsi" w:cstheme="minorHAnsi"/>
                <w:sz w:val="20"/>
                <w:szCs w:val="20"/>
                <w:lang w:val="en-GB"/>
              </w:rPr>
            </w:pPr>
          </w:p>
          <w:p w14:paraId="7A8A24E5" w14:textId="77777777" w:rsidR="00FB02F3" w:rsidRPr="00217F99" w:rsidRDefault="00FB02F3" w:rsidP="00FB71E7">
            <w:pPr>
              <w:rPr>
                <w:rFonts w:asciiTheme="minorHAnsi" w:hAnsiTheme="minorHAnsi" w:cstheme="minorHAnsi"/>
                <w:sz w:val="20"/>
                <w:szCs w:val="20"/>
                <w:lang w:val="en-GB"/>
              </w:rPr>
            </w:pPr>
          </w:p>
          <w:p w14:paraId="20B65C54"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4.1</w:t>
            </w:r>
          </w:p>
          <w:p w14:paraId="0F00D52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DFE6D26" w14:textId="77777777" w:rsidR="00FB02F3" w:rsidRPr="00217F99" w:rsidRDefault="00FB02F3" w:rsidP="00FB71E7">
            <w:pPr>
              <w:jc w:val="both"/>
              <w:rPr>
                <w:rFonts w:asciiTheme="minorHAnsi" w:hAnsiTheme="minorHAnsi" w:cstheme="minorHAnsi"/>
                <w:lang w:val="en-GB"/>
              </w:rPr>
            </w:pPr>
            <w:r w:rsidRPr="00217F99">
              <w:rPr>
                <w:rFonts w:asciiTheme="minorHAnsi" w:hAnsiTheme="minorHAnsi" w:cstheme="minorHAnsi"/>
                <w:lang w:val="en-GB"/>
              </w:rPr>
              <w:t>4. Variant Solutions</w:t>
            </w:r>
          </w:p>
          <w:p w14:paraId="14AE09D3" w14:textId="77777777" w:rsidR="00FB02F3" w:rsidRPr="00217F99" w:rsidRDefault="00FB02F3" w:rsidP="00FB71E7">
            <w:pPr>
              <w:rPr>
                <w:rFonts w:asciiTheme="minorHAnsi" w:hAnsiTheme="minorHAnsi" w:cstheme="minorHAnsi"/>
                <w:sz w:val="20"/>
                <w:szCs w:val="20"/>
                <w:lang w:val="en-GB"/>
              </w:rPr>
            </w:pPr>
          </w:p>
          <w:p w14:paraId="73BB8DE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Variant solutions are not permissible.</w:t>
            </w:r>
          </w:p>
          <w:p w14:paraId="7D400E90" w14:textId="77777777" w:rsidR="00FB02F3" w:rsidRPr="00217F99" w:rsidRDefault="00FB02F3" w:rsidP="0060727D">
            <w:pPr>
              <w:rPr>
                <w:rFonts w:asciiTheme="minorHAnsi" w:hAnsiTheme="minorHAnsi" w:cstheme="minorHAnsi"/>
                <w:sz w:val="20"/>
                <w:szCs w:val="20"/>
                <w:lang w:val="en-GB"/>
              </w:rPr>
            </w:pPr>
          </w:p>
        </w:tc>
      </w:tr>
      <w:tr w:rsidR="00FB02F3" w:rsidRPr="00217F99" w14:paraId="06E1AF29" w14:textId="77777777" w:rsidTr="00D73A26">
        <w:trPr>
          <w:trHeight w:val="320"/>
        </w:trPr>
        <w:tc>
          <w:tcPr>
            <w:tcW w:w="376" w:type="pct"/>
          </w:tcPr>
          <w:p w14:paraId="2D744E40" w14:textId="77777777" w:rsidR="00FB02F3" w:rsidRPr="00217F99" w:rsidRDefault="00FB02F3" w:rsidP="006E7E2B">
            <w:pPr>
              <w:pStyle w:val="Heading2"/>
              <w:outlineLvl w:val="1"/>
            </w:pPr>
          </w:p>
        </w:tc>
        <w:tc>
          <w:tcPr>
            <w:tcW w:w="4624" w:type="pct"/>
            <w:gridSpan w:val="2"/>
          </w:tcPr>
          <w:p w14:paraId="61EAC703" w14:textId="77777777" w:rsidR="00FB02F3" w:rsidRPr="00217F99" w:rsidRDefault="00FB02F3" w:rsidP="006E7E2B">
            <w:pPr>
              <w:pStyle w:val="Heading2"/>
              <w:outlineLvl w:val="1"/>
            </w:pPr>
            <w:bookmarkStart w:id="26" w:name="_Toc51963730"/>
            <w:r w:rsidRPr="00217F99">
              <w:t>5. Financing</w:t>
            </w:r>
            <w:bookmarkEnd w:id="26"/>
          </w:p>
        </w:tc>
      </w:tr>
      <w:tr w:rsidR="00FB02F3" w:rsidRPr="00217F99" w14:paraId="4E26E664" w14:textId="77777777" w:rsidTr="00D73A26">
        <w:tc>
          <w:tcPr>
            <w:tcW w:w="376" w:type="pct"/>
          </w:tcPr>
          <w:p w14:paraId="1B096F0B"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5.1</w:t>
            </w:r>
          </w:p>
        </w:tc>
        <w:tc>
          <w:tcPr>
            <w:tcW w:w="4624" w:type="pct"/>
            <w:gridSpan w:val="2"/>
          </w:tcPr>
          <w:p w14:paraId="53F5C6D8" w14:textId="77777777" w:rsidR="00FB02F3" w:rsidRPr="00217F99" w:rsidRDefault="00FB02F3" w:rsidP="0060727D">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project is </w:t>
            </w:r>
            <w:r w:rsidRPr="00217F99">
              <w:rPr>
                <w:rFonts w:asciiTheme="minorHAnsi" w:hAnsiTheme="minorHAnsi" w:cstheme="minorHAnsi"/>
                <w:i/>
                <w:sz w:val="20"/>
                <w:szCs w:val="20"/>
                <w:lang w:val="en-GB"/>
              </w:rPr>
              <w:t>co-financed</w:t>
            </w:r>
            <w:r w:rsidRPr="00217F99">
              <w:rPr>
                <w:rFonts w:asciiTheme="minorHAnsi" w:hAnsiTheme="minorHAnsi" w:cstheme="minorHAnsi"/>
                <w:sz w:val="20"/>
                <w:szCs w:val="20"/>
                <w:lang w:val="en-GB"/>
              </w:rPr>
              <w:t xml:space="preserve"> by the European Union/Government of Malta, in accordance with the rules of European Regional Development Fund (ERDF) Operational Programme 1 - Co-financing rate: 80% European Union; 20% National Funds</w:t>
            </w:r>
          </w:p>
          <w:p w14:paraId="16DA421C" w14:textId="77777777" w:rsidR="00FB02F3" w:rsidRPr="00217F99" w:rsidRDefault="00FB02F3" w:rsidP="0060727D">
            <w:pPr>
              <w:jc w:val="both"/>
              <w:rPr>
                <w:rFonts w:asciiTheme="minorHAnsi" w:hAnsiTheme="minorHAnsi" w:cstheme="minorHAnsi"/>
                <w:sz w:val="20"/>
                <w:szCs w:val="20"/>
                <w:lang w:val="en-GB"/>
              </w:rPr>
            </w:pPr>
          </w:p>
        </w:tc>
      </w:tr>
      <w:tr w:rsidR="00FB02F3" w:rsidRPr="00217F99" w14:paraId="024F7C18" w14:textId="77777777" w:rsidTr="00D73A26">
        <w:tc>
          <w:tcPr>
            <w:tcW w:w="376" w:type="pct"/>
          </w:tcPr>
          <w:p w14:paraId="45616956"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5.2    </w:t>
            </w:r>
          </w:p>
        </w:tc>
        <w:tc>
          <w:tcPr>
            <w:tcW w:w="4624" w:type="pct"/>
            <w:gridSpan w:val="2"/>
          </w:tcPr>
          <w:p w14:paraId="4512EE5F" w14:textId="77777777" w:rsidR="00FB02F3" w:rsidRPr="00EA3CD1" w:rsidRDefault="00FB02F3" w:rsidP="0060727D">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Contracting Authority of this tender is </w:t>
            </w:r>
            <w:r w:rsidRPr="00217F99">
              <w:rPr>
                <w:rFonts w:asciiTheme="minorHAnsi" w:hAnsiTheme="minorHAnsi" w:cstheme="minorHAnsi"/>
                <w:i/>
                <w:sz w:val="20"/>
                <w:szCs w:val="20"/>
                <w:lang w:val="en-GB"/>
              </w:rPr>
              <w:t>Nature Trust Malta</w:t>
            </w:r>
          </w:p>
        </w:tc>
      </w:tr>
      <w:tr w:rsidR="00FB02F3" w:rsidRPr="00217F99" w14:paraId="21DF645D" w14:textId="77777777" w:rsidTr="00D73A26">
        <w:tc>
          <w:tcPr>
            <w:tcW w:w="376" w:type="pct"/>
          </w:tcPr>
          <w:p w14:paraId="3E58666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05E6F44" w14:textId="77777777" w:rsidR="00FB02F3" w:rsidRPr="00217F99" w:rsidRDefault="00FB02F3" w:rsidP="00FB71E7">
            <w:pPr>
              <w:rPr>
                <w:rFonts w:asciiTheme="minorHAnsi" w:hAnsiTheme="minorHAnsi" w:cstheme="minorHAnsi"/>
                <w:sz w:val="20"/>
                <w:szCs w:val="20"/>
                <w:lang w:val="en-GB"/>
              </w:rPr>
            </w:pPr>
          </w:p>
        </w:tc>
      </w:tr>
      <w:tr w:rsidR="00FB02F3" w:rsidRPr="00217F99" w14:paraId="4A5029C4" w14:textId="77777777" w:rsidTr="00D73A26">
        <w:tc>
          <w:tcPr>
            <w:tcW w:w="376" w:type="pct"/>
          </w:tcPr>
          <w:p w14:paraId="121A0367"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014210" w14:textId="77777777" w:rsidR="00FB02F3" w:rsidRPr="00217F99" w:rsidRDefault="00FB02F3" w:rsidP="006E7E2B">
            <w:pPr>
              <w:pStyle w:val="Heading2"/>
              <w:outlineLvl w:val="1"/>
              <w:rPr>
                <w:sz w:val="20"/>
                <w:szCs w:val="20"/>
              </w:rPr>
            </w:pPr>
            <w:bookmarkStart w:id="27" w:name="_Toc385513308"/>
            <w:bookmarkStart w:id="28" w:name="_Toc51963731"/>
            <w:r w:rsidRPr="00217F99">
              <w:t>6. Clarification Meeting/Site Visit/Workshop</w:t>
            </w:r>
            <w:bookmarkEnd w:id="27"/>
            <w:bookmarkEnd w:id="28"/>
          </w:p>
        </w:tc>
      </w:tr>
      <w:tr w:rsidR="00FB02F3" w:rsidRPr="00217F99" w14:paraId="143B68E1" w14:textId="77777777" w:rsidTr="00D73A26">
        <w:tc>
          <w:tcPr>
            <w:tcW w:w="376" w:type="pct"/>
          </w:tcPr>
          <w:p w14:paraId="005F28C3"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5DAB6B2C" w14:textId="77777777" w:rsidR="00FB02F3" w:rsidRPr="00217F99" w:rsidRDefault="00FB02F3" w:rsidP="00FB71E7">
            <w:pPr>
              <w:rPr>
                <w:rFonts w:asciiTheme="minorHAnsi" w:hAnsiTheme="minorHAnsi" w:cstheme="minorHAnsi"/>
                <w:sz w:val="20"/>
                <w:szCs w:val="20"/>
                <w:lang w:val="en-GB"/>
              </w:rPr>
            </w:pPr>
          </w:p>
        </w:tc>
      </w:tr>
      <w:tr w:rsidR="00FB02F3" w:rsidRPr="00217F99" w14:paraId="1A9F7C79" w14:textId="77777777" w:rsidTr="00D73A26">
        <w:tc>
          <w:tcPr>
            <w:tcW w:w="376" w:type="pct"/>
          </w:tcPr>
          <w:p w14:paraId="37F2779D"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6.1</w:t>
            </w:r>
          </w:p>
        </w:tc>
        <w:tc>
          <w:tcPr>
            <w:tcW w:w="4624" w:type="pct"/>
            <w:gridSpan w:val="2"/>
          </w:tcPr>
          <w:p w14:paraId="6BE3A3D0" w14:textId="7130B853" w:rsidR="00FB02F3" w:rsidRPr="00217F99" w:rsidRDefault="00FB02F3" w:rsidP="00FB71E7">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A clarification meeting/site visit will be held on the date and time indicated in Clause 2, at Xrobb l-Għaġin Nature Park to answer any questions on the tender document which have been forwarded in writing, or are raised during the same meeting. Minutes will be taken during the meeting, and these (together with any clarifications in response to written requests which are not addressed during the meeting) shall be posted online on the NGOs website as a clarification note as per Clause 6.1 of the General Rules Governing Tendering for NGOs. </w:t>
            </w:r>
          </w:p>
          <w:p w14:paraId="17106457" w14:textId="77777777" w:rsidR="00FB02F3" w:rsidRPr="00217F99" w:rsidRDefault="00FB02F3" w:rsidP="00FB71E7">
            <w:pPr>
              <w:tabs>
                <w:tab w:val="left" w:pos="72"/>
              </w:tabs>
              <w:ind w:left="72"/>
              <w:jc w:val="both"/>
              <w:rPr>
                <w:rFonts w:asciiTheme="minorHAnsi" w:hAnsiTheme="minorHAnsi" w:cstheme="minorHAnsi"/>
                <w:sz w:val="20"/>
                <w:szCs w:val="20"/>
                <w:lang w:val="en-GB"/>
              </w:rPr>
            </w:pPr>
          </w:p>
          <w:p w14:paraId="6AE62828"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Meetings between economic operators and the NGO, other than that provided in this clause during the tendering period are not permitted. </w:t>
            </w:r>
          </w:p>
        </w:tc>
      </w:tr>
      <w:tr w:rsidR="00FB02F3" w:rsidRPr="00217F99" w14:paraId="7237A56C" w14:textId="77777777" w:rsidTr="00D73A26">
        <w:tc>
          <w:tcPr>
            <w:tcW w:w="376" w:type="pct"/>
          </w:tcPr>
          <w:p w14:paraId="7376DDD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2293734" w14:textId="77777777" w:rsidR="00FB02F3" w:rsidRPr="00217F99" w:rsidRDefault="00FB02F3" w:rsidP="00FB71E7">
            <w:pPr>
              <w:rPr>
                <w:rFonts w:asciiTheme="minorHAnsi" w:hAnsiTheme="minorHAnsi" w:cstheme="minorHAnsi"/>
                <w:sz w:val="20"/>
                <w:szCs w:val="20"/>
                <w:lang w:val="en-GB"/>
              </w:rPr>
            </w:pPr>
          </w:p>
        </w:tc>
      </w:tr>
      <w:tr w:rsidR="00FB02F3" w:rsidRPr="00217F99" w14:paraId="6BDC0167" w14:textId="77777777" w:rsidTr="00D73A26">
        <w:tc>
          <w:tcPr>
            <w:tcW w:w="376" w:type="pct"/>
          </w:tcPr>
          <w:p w14:paraId="5BD210C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4DA758A" w14:textId="77777777" w:rsidR="00FB02F3" w:rsidRPr="00217F99" w:rsidRDefault="00FB02F3" w:rsidP="006E7E2B">
            <w:pPr>
              <w:pStyle w:val="Heading2"/>
              <w:outlineLvl w:val="1"/>
              <w:rPr>
                <w:sz w:val="20"/>
                <w:szCs w:val="20"/>
              </w:rPr>
            </w:pPr>
            <w:bookmarkStart w:id="29" w:name="_Toc385513309"/>
            <w:bookmarkStart w:id="30" w:name="_Toc255762058"/>
            <w:bookmarkStart w:id="31" w:name="_Toc256001541"/>
            <w:bookmarkStart w:id="32" w:name="_Toc256415288"/>
            <w:bookmarkStart w:id="33" w:name="_Toc256415938"/>
            <w:bookmarkStart w:id="34" w:name="_Toc256416081"/>
            <w:bookmarkStart w:id="35" w:name="_Toc51963732"/>
            <w:r w:rsidRPr="00217F99">
              <w:t>7. Selection and Award Requirements</w:t>
            </w:r>
            <w:bookmarkEnd w:id="29"/>
            <w:bookmarkEnd w:id="30"/>
            <w:bookmarkEnd w:id="31"/>
            <w:bookmarkEnd w:id="32"/>
            <w:bookmarkEnd w:id="33"/>
            <w:bookmarkEnd w:id="34"/>
            <w:bookmarkEnd w:id="35"/>
          </w:p>
        </w:tc>
      </w:tr>
      <w:tr w:rsidR="00FB02F3" w:rsidRPr="00217F99" w14:paraId="1C9E2BEF" w14:textId="77777777" w:rsidTr="00D73A26">
        <w:tc>
          <w:tcPr>
            <w:tcW w:w="376" w:type="pct"/>
          </w:tcPr>
          <w:p w14:paraId="722EB730"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536A680" w14:textId="77777777" w:rsidR="00FB02F3" w:rsidRPr="00217F99" w:rsidRDefault="00FB02F3" w:rsidP="00FB71E7">
            <w:pPr>
              <w:rPr>
                <w:rFonts w:asciiTheme="minorHAnsi" w:hAnsiTheme="minorHAnsi" w:cstheme="minorHAnsi"/>
                <w:sz w:val="20"/>
                <w:szCs w:val="20"/>
                <w:lang w:val="en-GB"/>
              </w:rPr>
            </w:pPr>
          </w:p>
        </w:tc>
      </w:tr>
      <w:tr w:rsidR="00F2380A" w:rsidRPr="00217F99" w14:paraId="0BB4909D" w14:textId="77777777" w:rsidTr="00D73A26">
        <w:tc>
          <w:tcPr>
            <w:tcW w:w="376" w:type="pct"/>
          </w:tcPr>
          <w:p w14:paraId="7B082279" w14:textId="4FE660ED" w:rsidR="00F2380A" w:rsidRPr="00217F99" w:rsidRDefault="00F2380A" w:rsidP="00F2380A">
            <w:pPr>
              <w:rPr>
                <w:rFonts w:asciiTheme="minorHAnsi" w:hAnsiTheme="minorHAnsi" w:cstheme="minorHAnsi"/>
                <w:sz w:val="20"/>
                <w:szCs w:val="20"/>
                <w:lang w:val="en-GB"/>
              </w:rPr>
            </w:pPr>
          </w:p>
        </w:tc>
        <w:tc>
          <w:tcPr>
            <w:tcW w:w="4624" w:type="pct"/>
            <w:gridSpan w:val="2"/>
          </w:tcPr>
          <w:p w14:paraId="021F7412" w14:textId="7631B7BA" w:rsidR="00F2380A" w:rsidRPr="0095674C" w:rsidRDefault="00F2380A" w:rsidP="00F2380A">
            <w:pPr>
              <w:jc w:val="both"/>
              <w:rPr>
                <w:rFonts w:asciiTheme="minorHAnsi" w:hAnsiTheme="minorHAnsi" w:cstheme="minorHAnsi"/>
                <w:b/>
                <w:sz w:val="20"/>
                <w:szCs w:val="20"/>
              </w:rPr>
            </w:pPr>
            <w:r w:rsidRPr="00EF264B">
              <w:rPr>
                <w:rFonts w:asciiTheme="minorHAnsi" w:hAnsiTheme="minorHAnsi" w:cstheme="minorHAnsi"/>
                <w:sz w:val="20"/>
                <w:szCs w:val="20"/>
                <w:lang w:val="en-GB"/>
              </w:rPr>
              <w:t>In order to be considered eligible for the award of the contract, economic operators must provide evidence that they meet or exceed certain minimum criteria described hereunder.</w:t>
            </w:r>
          </w:p>
        </w:tc>
      </w:tr>
      <w:tr w:rsidR="00F2380A" w:rsidRPr="00217F99" w14:paraId="3380BBD8" w14:textId="77777777" w:rsidTr="00D73A26">
        <w:tc>
          <w:tcPr>
            <w:tcW w:w="376" w:type="pct"/>
          </w:tcPr>
          <w:p w14:paraId="291C81C0"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5AA5B63" w14:textId="77777777" w:rsidR="00F2380A" w:rsidRPr="00217F99" w:rsidRDefault="00F2380A" w:rsidP="00F2380A">
            <w:pPr>
              <w:rPr>
                <w:rFonts w:asciiTheme="minorHAnsi" w:hAnsiTheme="minorHAnsi" w:cstheme="minorHAnsi"/>
                <w:sz w:val="20"/>
                <w:szCs w:val="20"/>
                <w:lang w:val="en-GB"/>
              </w:rPr>
            </w:pPr>
          </w:p>
        </w:tc>
      </w:tr>
      <w:tr w:rsidR="00F2380A" w:rsidRPr="00217F99" w14:paraId="5F2250BE" w14:textId="77777777" w:rsidTr="00D73A26">
        <w:tc>
          <w:tcPr>
            <w:tcW w:w="376" w:type="pct"/>
          </w:tcPr>
          <w:p w14:paraId="6CB32B94"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309BAC00"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b/>
                <w:sz w:val="20"/>
                <w:szCs w:val="20"/>
                <w:lang w:val="en-GB"/>
              </w:rPr>
              <w:t>(A) Eligibility Criteria</w:t>
            </w:r>
          </w:p>
        </w:tc>
      </w:tr>
      <w:tr w:rsidR="00F2380A" w:rsidRPr="00217F99" w14:paraId="32582681" w14:textId="77777777" w:rsidTr="00D73A26">
        <w:tc>
          <w:tcPr>
            <w:tcW w:w="376" w:type="pct"/>
          </w:tcPr>
          <w:p w14:paraId="278CAF23" w14:textId="77777777" w:rsidR="00F2380A" w:rsidRPr="00217F99" w:rsidRDefault="00F2380A" w:rsidP="00F2380A">
            <w:pPr>
              <w:rPr>
                <w:rFonts w:asciiTheme="minorHAnsi" w:hAnsiTheme="minorHAnsi" w:cstheme="minorHAnsi"/>
                <w:sz w:val="20"/>
                <w:szCs w:val="20"/>
                <w:lang w:val="en-GB"/>
              </w:rPr>
            </w:pPr>
          </w:p>
        </w:tc>
        <w:tc>
          <w:tcPr>
            <w:tcW w:w="416" w:type="pct"/>
          </w:tcPr>
          <w:p w14:paraId="5B278B7C"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171EEF9D" w14:textId="16CC54BE" w:rsidR="00F2380A" w:rsidRDefault="00F2380A" w:rsidP="00F2380A">
            <w:pPr>
              <w:rPr>
                <w:rFonts w:asciiTheme="minorHAnsi" w:hAnsiTheme="minorHAnsi" w:cstheme="minorHAnsi"/>
                <w:sz w:val="20"/>
                <w:szCs w:val="20"/>
                <w:lang w:val="en-GB"/>
              </w:rPr>
            </w:pPr>
          </w:p>
          <w:p w14:paraId="18DB0C2A"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p w14:paraId="266E6E97" w14:textId="77777777" w:rsidR="00F2380A" w:rsidRPr="00217F99" w:rsidRDefault="00F2380A" w:rsidP="00F2380A">
            <w:pPr>
              <w:rPr>
                <w:rFonts w:asciiTheme="minorHAnsi" w:hAnsiTheme="minorHAnsi" w:cstheme="minorHAnsi"/>
                <w:sz w:val="20"/>
                <w:szCs w:val="20"/>
                <w:lang w:val="en-GB"/>
              </w:rPr>
            </w:pPr>
          </w:p>
        </w:tc>
        <w:tc>
          <w:tcPr>
            <w:tcW w:w="4208" w:type="pct"/>
          </w:tcPr>
          <w:p w14:paraId="75956DB2" w14:textId="77777777" w:rsidR="00F2380A" w:rsidRPr="00217F99" w:rsidRDefault="00F2380A" w:rsidP="00F2380A">
            <w:pPr>
              <w:tabs>
                <w:tab w:val="left" w:pos="72"/>
              </w:tabs>
              <w:spacing w:line="276" w:lineRule="auto"/>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No Bid Bond is required.</w:t>
            </w:r>
            <w:r w:rsidRPr="00217F99">
              <w:rPr>
                <w:rFonts w:asciiTheme="minorHAnsi" w:hAnsiTheme="minorHAnsi" w:cstheme="minorHAnsi"/>
                <w:sz w:val="20"/>
                <w:szCs w:val="20"/>
                <w:vertAlign w:val="superscript"/>
                <w:lang w:val="en-GB"/>
              </w:rPr>
              <w:t>(Note 1)</w:t>
            </w:r>
          </w:p>
          <w:p w14:paraId="3F271366" w14:textId="77777777" w:rsidR="00F2380A" w:rsidRDefault="00F2380A" w:rsidP="00F2380A">
            <w:pPr>
              <w:jc w:val="both"/>
              <w:rPr>
                <w:rFonts w:asciiTheme="minorHAnsi" w:hAnsiTheme="minorHAnsi" w:cstheme="minorHAnsi"/>
                <w:sz w:val="20"/>
                <w:lang w:val="en-GB"/>
              </w:rPr>
            </w:pPr>
          </w:p>
          <w:p w14:paraId="502AE728" w14:textId="4A411DF5" w:rsidR="00F2380A" w:rsidRPr="00217F99" w:rsidRDefault="00F2380A" w:rsidP="00F2380A">
            <w:pPr>
              <w:jc w:val="both"/>
              <w:rPr>
                <w:rFonts w:asciiTheme="minorHAnsi" w:hAnsiTheme="minorHAnsi" w:cstheme="minorHAnsi"/>
                <w:sz w:val="20"/>
                <w:lang w:val="en-GB"/>
              </w:rPr>
            </w:pPr>
            <w:r w:rsidRPr="00217F99">
              <w:rPr>
                <w:rFonts w:asciiTheme="minorHAnsi" w:hAnsiTheme="minorHAnsi" w:cstheme="minorHAnsi"/>
                <w:sz w:val="20"/>
                <w:lang w:val="en-GB"/>
              </w:rPr>
              <w:t xml:space="preserve">Declare agreement, conformity and compliance with the provisions of the Statement on Conditions of Employment by completing and submitting the form with title Statement on Conditions of Employment. </w:t>
            </w:r>
          </w:p>
          <w:p w14:paraId="18F2B6B6" w14:textId="77777777" w:rsidR="00F2380A" w:rsidRPr="00217F99" w:rsidRDefault="00F2380A" w:rsidP="00F2380A">
            <w:pPr>
              <w:jc w:val="both"/>
              <w:rPr>
                <w:rFonts w:asciiTheme="minorHAnsi" w:hAnsiTheme="minorHAnsi" w:cstheme="minorHAnsi"/>
                <w:sz w:val="20"/>
                <w:szCs w:val="20"/>
                <w:lang w:val="en-GB"/>
              </w:rPr>
            </w:pPr>
          </w:p>
        </w:tc>
      </w:tr>
      <w:tr w:rsidR="00F2380A" w:rsidRPr="00217F99" w14:paraId="7E880C7F" w14:textId="77777777" w:rsidTr="00D73A26">
        <w:tc>
          <w:tcPr>
            <w:tcW w:w="376" w:type="pct"/>
          </w:tcPr>
          <w:p w14:paraId="7AC9FA27" w14:textId="77777777" w:rsidR="00F2380A" w:rsidRPr="00217F99" w:rsidRDefault="00F2380A" w:rsidP="00F2380A">
            <w:pPr>
              <w:rPr>
                <w:rFonts w:asciiTheme="minorHAnsi" w:hAnsiTheme="minorHAnsi" w:cstheme="minorHAnsi"/>
                <w:sz w:val="20"/>
                <w:szCs w:val="20"/>
                <w:lang w:val="en-GB"/>
              </w:rPr>
            </w:pPr>
          </w:p>
        </w:tc>
        <w:tc>
          <w:tcPr>
            <w:tcW w:w="416" w:type="pct"/>
          </w:tcPr>
          <w:p w14:paraId="318E9B76" w14:textId="7FBACEF5"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Pr>
                <w:rFonts w:asciiTheme="minorHAnsi" w:hAnsiTheme="minorHAnsi" w:cstheme="minorHAnsi"/>
                <w:sz w:val="20"/>
                <w:szCs w:val="20"/>
                <w:lang w:val="en-GB"/>
              </w:rPr>
              <w:t>ii</w:t>
            </w:r>
            <w:r w:rsidRPr="00217F99">
              <w:rPr>
                <w:rFonts w:asciiTheme="minorHAnsi" w:hAnsiTheme="minorHAnsi" w:cstheme="minorHAnsi"/>
                <w:sz w:val="20"/>
                <w:szCs w:val="20"/>
                <w:lang w:val="en-GB"/>
              </w:rPr>
              <w:t>)</w:t>
            </w:r>
          </w:p>
          <w:p w14:paraId="46EEC9EB" w14:textId="77777777" w:rsidR="00F2380A" w:rsidRPr="00217F99" w:rsidRDefault="00F2380A" w:rsidP="00F2380A">
            <w:pPr>
              <w:rPr>
                <w:rFonts w:asciiTheme="minorHAnsi" w:hAnsiTheme="minorHAnsi" w:cstheme="minorHAnsi"/>
                <w:sz w:val="20"/>
                <w:szCs w:val="20"/>
                <w:lang w:val="en-GB"/>
              </w:rPr>
            </w:pPr>
          </w:p>
          <w:p w14:paraId="51C52439"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v)</w:t>
            </w:r>
          </w:p>
        </w:tc>
        <w:tc>
          <w:tcPr>
            <w:tcW w:w="4208" w:type="pct"/>
          </w:tcPr>
          <w:p w14:paraId="130B6F1C" w14:textId="6C62426B" w:rsidR="00F2380A" w:rsidRPr="00217F99" w:rsidRDefault="00F2380A" w:rsidP="00F2380A">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 xml:space="preserve">Power of Attorney (if applicable) </w:t>
            </w:r>
            <w:r w:rsidRPr="00217F99">
              <w:rPr>
                <w:rFonts w:asciiTheme="minorHAnsi" w:hAnsiTheme="minorHAnsi" w:cstheme="minorHAnsi"/>
                <w:sz w:val="20"/>
                <w:szCs w:val="20"/>
                <w:vertAlign w:val="superscript"/>
                <w:lang w:val="en-GB"/>
              </w:rPr>
              <w:t>(Note 2)</w:t>
            </w:r>
          </w:p>
          <w:p w14:paraId="38B234D4" w14:textId="77777777" w:rsidR="00F2380A" w:rsidRPr="00217F99" w:rsidRDefault="00F2380A" w:rsidP="00F2380A">
            <w:pPr>
              <w:rPr>
                <w:rFonts w:asciiTheme="minorHAnsi" w:hAnsiTheme="minorHAnsi" w:cstheme="minorHAnsi"/>
                <w:sz w:val="20"/>
                <w:szCs w:val="20"/>
                <w:lang w:val="en-GB"/>
              </w:rPr>
            </w:pPr>
          </w:p>
          <w:p w14:paraId="27A17093" w14:textId="109AF9C9"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Information re Joint Venture/Consortium </w:t>
            </w:r>
            <w:r w:rsidRPr="00217F99">
              <w:rPr>
                <w:rFonts w:asciiTheme="minorHAnsi" w:hAnsiTheme="minorHAnsi" w:cstheme="minorHAnsi"/>
                <w:sz w:val="20"/>
                <w:szCs w:val="20"/>
                <w:vertAlign w:val="superscript"/>
                <w:lang w:val="en-GB"/>
              </w:rPr>
              <w:t>(Note 2)</w:t>
            </w:r>
          </w:p>
          <w:p w14:paraId="77687CC8" w14:textId="77777777" w:rsidR="00F2380A" w:rsidRPr="00217F99" w:rsidRDefault="00F2380A" w:rsidP="00F2380A">
            <w:pPr>
              <w:rPr>
                <w:rFonts w:asciiTheme="minorHAnsi" w:hAnsiTheme="minorHAnsi" w:cstheme="minorHAnsi"/>
                <w:sz w:val="20"/>
                <w:szCs w:val="20"/>
                <w:lang w:val="en-GB"/>
              </w:rPr>
            </w:pPr>
          </w:p>
        </w:tc>
      </w:tr>
      <w:tr w:rsidR="00F2380A" w:rsidRPr="00217F99" w14:paraId="667D5409" w14:textId="77777777" w:rsidTr="00D73A26">
        <w:tc>
          <w:tcPr>
            <w:tcW w:w="376" w:type="pct"/>
          </w:tcPr>
          <w:p w14:paraId="4454707A"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22A67258" w14:textId="77777777" w:rsidR="00F2380A" w:rsidRPr="00217F99" w:rsidRDefault="00F2380A" w:rsidP="00F2380A">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(B) Exclusion (including Blacklisting) and Selection Criteria – information to be submitted through the completion of the following declaration forms:</w:t>
            </w:r>
            <w:r w:rsidRPr="00217F99">
              <w:rPr>
                <w:rFonts w:asciiTheme="minorHAnsi" w:hAnsiTheme="minorHAnsi" w:cstheme="minorHAnsi"/>
                <w:sz w:val="20"/>
                <w:szCs w:val="20"/>
                <w:vertAlign w:val="superscript"/>
                <w:lang w:val="en-GB"/>
              </w:rPr>
              <w:t xml:space="preserve"> </w:t>
            </w:r>
          </w:p>
        </w:tc>
      </w:tr>
      <w:tr w:rsidR="00F2380A" w:rsidRPr="00217F99" w14:paraId="072C573C" w14:textId="77777777" w:rsidTr="00D73A26">
        <w:tc>
          <w:tcPr>
            <w:tcW w:w="376" w:type="pct"/>
          </w:tcPr>
          <w:p w14:paraId="393E90DE" w14:textId="77777777" w:rsidR="00F2380A" w:rsidRPr="00217F99" w:rsidRDefault="00F2380A" w:rsidP="00F2380A">
            <w:pPr>
              <w:rPr>
                <w:rFonts w:asciiTheme="minorHAnsi" w:hAnsiTheme="minorHAnsi" w:cstheme="minorHAnsi"/>
                <w:sz w:val="20"/>
                <w:szCs w:val="20"/>
                <w:lang w:val="en-GB"/>
              </w:rPr>
            </w:pPr>
          </w:p>
        </w:tc>
        <w:tc>
          <w:tcPr>
            <w:tcW w:w="416" w:type="pct"/>
          </w:tcPr>
          <w:p w14:paraId="07EF0E26"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30485FF4" w14:textId="77777777" w:rsidR="00F2380A" w:rsidRPr="00217F99" w:rsidRDefault="00F2380A" w:rsidP="00F2380A">
            <w:pPr>
              <w:rPr>
                <w:rFonts w:asciiTheme="minorHAnsi" w:hAnsiTheme="minorHAnsi" w:cstheme="minorHAnsi"/>
                <w:sz w:val="20"/>
                <w:szCs w:val="20"/>
                <w:lang w:val="en-GB"/>
              </w:rPr>
            </w:pPr>
          </w:p>
        </w:tc>
        <w:tc>
          <w:tcPr>
            <w:tcW w:w="4208" w:type="pct"/>
          </w:tcPr>
          <w:p w14:paraId="6395DC2B" w14:textId="38699723" w:rsidR="00F2380A" w:rsidRPr="00B2330E" w:rsidRDefault="00F2380A" w:rsidP="00F2380A">
            <w:pPr>
              <w:tabs>
                <w:tab w:val="left" w:pos="72"/>
              </w:tabs>
              <w:spacing w:line="276" w:lineRule="auto"/>
              <w:jc w:val="both"/>
              <w:rPr>
                <w:rFonts w:ascii="Trebuchet MS" w:hAnsi="Trebuchet MS" w:cs="Arial"/>
                <w:sz w:val="20"/>
                <w:szCs w:val="20"/>
                <w:highlight w:val="yellow"/>
                <w:lang w:val="en-GB"/>
              </w:rPr>
            </w:pPr>
            <w:r w:rsidRPr="00217F99">
              <w:rPr>
                <w:rFonts w:asciiTheme="minorHAnsi" w:hAnsiTheme="minorHAnsi" w:cstheme="minorHAnsi"/>
                <w:sz w:val="20"/>
                <w:szCs w:val="20"/>
                <w:lang w:val="en-GB"/>
              </w:rPr>
              <w:t>Declaration concerning exclusion grounds</w:t>
            </w:r>
          </w:p>
        </w:tc>
      </w:tr>
      <w:tr w:rsidR="00F2380A" w:rsidRPr="00217F99" w14:paraId="53FB9B61" w14:textId="77777777" w:rsidTr="00D73A26">
        <w:tc>
          <w:tcPr>
            <w:tcW w:w="376" w:type="pct"/>
          </w:tcPr>
          <w:p w14:paraId="12F5E396" w14:textId="77777777" w:rsidR="00F2380A" w:rsidRPr="00217F99" w:rsidRDefault="00F2380A" w:rsidP="00F2380A">
            <w:pPr>
              <w:rPr>
                <w:rFonts w:asciiTheme="minorHAnsi" w:hAnsiTheme="minorHAnsi" w:cstheme="minorHAnsi"/>
                <w:sz w:val="20"/>
                <w:szCs w:val="20"/>
                <w:lang w:val="en-GB"/>
              </w:rPr>
            </w:pPr>
          </w:p>
        </w:tc>
        <w:tc>
          <w:tcPr>
            <w:tcW w:w="416" w:type="pct"/>
          </w:tcPr>
          <w:p w14:paraId="0BBFD563"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i)</w:t>
            </w:r>
          </w:p>
          <w:p w14:paraId="7E28BB25" w14:textId="77777777" w:rsidR="00F2380A" w:rsidRPr="00217F99" w:rsidRDefault="00F2380A" w:rsidP="00F2380A">
            <w:pPr>
              <w:rPr>
                <w:rFonts w:asciiTheme="minorHAnsi" w:hAnsiTheme="minorHAnsi" w:cstheme="minorHAnsi"/>
                <w:sz w:val="20"/>
                <w:szCs w:val="20"/>
                <w:lang w:val="en-GB"/>
              </w:rPr>
            </w:pPr>
          </w:p>
        </w:tc>
        <w:tc>
          <w:tcPr>
            <w:tcW w:w="4208" w:type="pct"/>
          </w:tcPr>
          <w:p w14:paraId="7BA0697B" w14:textId="100CF11B" w:rsidR="00F2380A" w:rsidRPr="00EC7950" w:rsidRDefault="00F2380A" w:rsidP="00F2380A">
            <w:pPr>
              <w:jc w:val="both"/>
              <w:rPr>
                <w:rFonts w:ascii="Trebuchet MS" w:hAnsi="Trebuchet MS"/>
                <w:sz w:val="20"/>
                <w:szCs w:val="20"/>
                <w:lang w:val="en-GB"/>
              </w:rPr>
            </w:pPr>
            <w:r w:rsidRPr="00217F99">
              <w:rPr>
                <w:rFonts w:asciiTheme="minorHAnsi" w:hAnsiTheme="minorHAnsi" w:cstheme="minorHAnsi"/>
                <w:sz w:val="20"/>
                <w:szCs w:val="20"/>
                <w:lang w:val="en-GB"/>
              </w:rPr>
              <w:t>Declaration concerning</w:t>
            </w:r>
            <w:r w:rsidRPr="00217F99">
              <w:rPr>
                <w:rFonts w:asciiTheme="minorHAnsi" w:hAnsiTheme="minorHAnsi" w:cstheme="minorHAnsi"/>
                <w:i/>
                <w:sz w:val="20"/>
                <w:szCs w:val="20"/>
                <w:lang w:val="en-GB"/>
              </w:rPr>
              <w:t xml:space="preserve"> Selection Criteria </w:t>
            </w:r>
          </w:p>
        </w:tc>
      </w:tr>
      <w:tr w:rsidR="00F2380A" w:rsidRPr="00217F99" w14:paraId="114D146B" w14:textId="77777777" w:rsidTr="005D1E6F">
        <w:tc>
          <w:tcPr>
            <w:tcW w:w="376" w:type="pct"/>
          </w:tcPr>
          <w:p w14:paraId="3951DF55"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14F18A23" w14:textId="77777777" w:rsidR="00F2380A" w:rsidRPr="00217F99" w:rsidRDefault="00F2380A" w:rsidP="00F2380A">
            <w:pPr>
              <w:rPr>
                <w:rFonts w:asciiTheme="minorHAnsi" w:hAnsiTheme="minorHAnsi" w:cstheme="minorHAnsi"/>
                <w:sz w:val="20"/>
                <w:szCs w:val="20"/>
                <w:lang w:val="en-GB"/>
              </w:rPr>
            </w:pPr>
          </w:p>
        </w:tc>
      </w:tr>
      <w:tr w:rsidR="00F2380A" w:rsidRPr="00217F99" w14:paraId="5EBCD92A" w14:textId="77777777" w:rsidTr="005D1E6F">
        <w:tc>
          <w:tcPr>
            <w:tcW w:w="376" w:type="pct"/>
          </w:tcPr>
          <w:p w14:paraId="55150D15"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23A3D205"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(C) Technical Specifications</w:t>
            </w:r>
          </w:p>
        </w:tc>
      </w:tr>
      <w:tr w:rsidR="00F2380A" w:rsidRPr="00217F99" w14:paraId="7775117E" w14:textId="77777777" w:rsidTr="005D1E6F">
        <w:tc>
          <w:tcPr>
            <w:tcW w:w="376" w:type="pct"/>
          </w:tcPr>
          <w:p w14:paraId="0DE407D0"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7F2D35E2" w14:textId="77777777" w:rsidR="00F2380A" w:rsidRDefault="00F2380A" w:rsidP="00F2380A">
            <w:pPr>
              <w:tabs>
                <w:tab w:val="left" w:pos="72"/>
              </w:tabs>
              <w:jc w:val="both"/>
              <w:rPr>
                <w:rFonts w:asciiTheme="minorHAnsi" w:hAnsiTheme="minorHAnsi" w:cstheme="minorHAnsi"/>
                <w:sz w:val="20"/>
                <w:lang w:val="en-GB"/>
              </w:rPr>
            </w:pPr>
          </w:p>
          <w:p w14:paraId="52F6254B" w14:textId="4801913A" w:rsidR="00F2380A" w:rsidRPr="00217F99" w:rsidRDefault="00F2380A" w:rsidP="00F2380A">
            <w:pPr>
              <w:tabs>
                <w:tab w:val="left" w:pos="72"/>
              </w:tabs>
              <w:jc w:val="both"/>
              <w:rPr>
                <w:rFonts w:asciiTheme="minorHAnsi" w:hAnsiTheme="minorHAnsi" w:cstheme="minorHAnsi"/>
                <w:sz w:val="20"/>
                <w:lang w:val="en-GB"/>
              </w:rPr>
            </w:pPr>
            <w:r w:rsidRPr="00217F99">
              <w:rPr>
                <w:rFonts w:asciiTheme="minorHAnsi" w:hAnsiTheme="minorHAnsi" w:cstheme="minorHAnsi"/>
                <w:sz w:val="20"/>
                <w:lang w:val="en-GB"/>
              </w:rPr>
              <w:t>The bidder is to comply with the technical specifications as outlined under Section 4 (Terms of Reference) of this tender document and submit the following documentation:</w:t>
            </w:r>
          </w:p>
          <w:p w14:paraId="000C6B17"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20AC0FAB" w14:textId="77777777" w:rsidTr="005D1E6F">
        <w:trPr>
          <w:trHeight w:val="823"/>
        </w:trPr>
        <w:tc>
          <w:tcPr>
            <w:tcW w:w="376" w:type="pct"/>
          </w:tcPr>
          <w:p w14:paraId="612CFB32" w14:textId="77777777" w:rsidR="00F2380A" w:rsidRPr="00217F99" w:rsidRDefault="00F2380A" w:rsidP="00F2380A">
            <w:pPr>
              <w:rPr>
                <w:rFonts w:asciiTheme="minorHAnsi" w:hAnsiTheme="minorHAnsi" w:cstheme="minorHAnsi"/>
                <w:sz w:val="20"/>
                <w:szCs w:val="20"/>
                <w:lang w:val="en-GB"/>
              </w:rPr>
            </w:pPr>
          </w:p>
        </w:tc>
        <w:tc>
          <w:tcPr>
            <w:tcW w:w="416" w:type="pct"/>
          </w:tcPr>
          <w:p w14:paraId="15AD8E59" w14:textId="77777777" w:rsidR="00F2380A" w:rsidRPr="00217F99" w:rsidRDefault="00F2380A" w:rsidP="00F2380A">
            <w:pPr>
              <w:tabs>
                <w:tab w:val="left" w:pos="72"/>
              </w:tabs>
              <w:ind w:left="72"/>
              <w:jc w:val="center"/>
              <w:rPr>
                <w:rFonts w:asciiTheme="minorHAnsi" w:hAnsiTheme="minorHAnsi" w:cstheme="minorHAnsi"/>
                <w:sz w:val="20"/>
                <w:szCs w:val="20"/>
                <w:lang w:val="en-GB"/>
              </w:rPr>
            </w:pPr>
          </w:p>
          <w:p w14:paraId="69552310"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69402AFA" w14:textId="20768232" w:rsidR="00F2380A" w:rsidRPr="00217F99" w:rsidRDefault="00F2380A" w:rsidP="00F2380A">
            <w:pPr>
              <w:tabs>
                <w:tab w:val="left" w:pos="72"/>
              </w:tabs>
              <w:rPr>
                <w:rFonts w:asciiTheme="minorHAnsi" w:hAnsiTheme="minorHAnsi" w:cstheme="minorHAnsi"/>
                <w:sz w:val="20"/>
                <w:szCs w:val="20"/>
                <w:lang w:val="en-GB"/>
              </w:rPr>
            </w:pPr>
          </w:p>
        </w:tc>
        <w:tc>
          <w:tcPr>
            <w:tcW w:w="4208" w:type="pct"/>
          </w:tcPr>
          <w:p w14:paraId="7EAB15B8" w14:textId="77777777" w:rsidR="00F2380A" w:rsidRPr="00217F99" w:rsidRDefault="00F2380A" w:rsidP="00F2380A">
            <w:pPr>
              <w:tabs>
                <w:tab w:val="left" w:pos="72"/>
              </w:tabs>
              <w:jc w:val="both"/>
              <w:rPr>
                <w:rFonts w:asciiTheme="minorHAnsi" w:hAnsiTheme="minorHAnsi" w:cstheme="minorHAnsi"/>
                <w:sz w:val="20"/>
                <w:lang w:val="en-GB"/>
              </w:rPr>
            </w:pPr>
          </w:p>
          <w:p w14:paraId="046D3840" w14:textId="436C2E6E" w:rsidR="00F2380A" w:rsidRDefault="00F2380A" w:rsidP="00F2380A">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lang w:val="en-GB"/>
              </w:rPr>
              <w:t>Tenderer’s Technical Offer in response to specifications</w:t>
            </w:r>
            <w:r>
              <w:rPr>
                <w:rFonts w:asciiTheme="minorHAnsi" w:hAnsiTheme="minorHAnsi" w:cstheme="minorHAnsi"/>
                <w:sz w:val="20"/>
                <w:lang w:val="en-GB"/>
              </w:rPr>
              <w:t xml:space="preserve"> – Bidders shall use the form provided</w:t>
            </w:r>
            <w:r w:rsidRPr="00217F99">
              <w:rPr>
                <w:rFonts w:asciiTheme="minorHAnsi" w:hAnsiTheme="minorHAnsi" w:cstheme="minorHAnsi"/>
                <w:sz w:val="20"/>
                <w:lang w:val="en-GB"/>
              </w:rPr>
              <w:t>.</w:t>
            </w:r>
            <w:r w:rsidRPr="00217F99">
              <w:rPr>
                <w:rFonts w:asciiTheme="minorHAnsi" w:hAnsiTheme="minorHAnsi" w:cstheme="minorHAnsi"/>
                <w:sz w:val="20"/>
                <w:szCs w:val="20"/>
                <w:vertAlign w:val="superscript"/>
                <w:lang w:val="en-GB"/>
              </w:rPr>
              <w:t xml:space="preserve"> (Note 3)</w:t>
            </w:r>
          </w:p>
          <w:p w14:paraId="0CE74E1B" w14:textId="7ECA5314" w:rsidR="00F2380A" w:rsidRPr="00D73A26" w:rsidRDefault="00F2380A" w:rsidP="00F2380A">
            <w:pPr>
              <w:tabs>
                <w:tab w:val="left" w:pos="72"/>
              </w:tabs>
              <w:jc w:val="both"/>
              <w:rPr>
                <w:rFonts w:asciiTheme="minorHAnsi" w:hAnsiTheme="minorHAnsi" w:cstheme="minorHAnsi"/>
                <w:sz w:val="20"/>
                <w:szCs w:val="20"/>
                <w:highlight w:val="yellow"/>
                <w:lang w:val="en-GB"/>
              </w:rPr>
            </w:pPr>
          </w:p>
        </w:tc>
      </w:tr>
      <w:tr w:rsidR="00795127" w:rsidRPr="00217F99" w14:paraId="67E1F644" w14:textId="77777777" w:rsidTr="005D1E6F">
        <w:trPr>
          <w:trHeight w:val="411"/>
        </w:trPr>
        <w:tc>
          <w:tcPr>
            <w:tcW w:w="376" w:type="pct"/>
          </w:tcPr>
          <w:p w14:paraId="6FB2C822" w14:textId="77777777" w:rsidR="00795127" w:rsidRPr="00217F99" w:rsidRDefault="00795127" w:rsidP="00795127">
            <w:pPr>
              <w:rPr>
                <w:rFonts w:asciiTheme="minorHAnsi" w:hAnsiTheme="minorHAnsi" w:cstheme="minorHAnsi"/>
                <w:sz w:val="20"/>
                <w:szCs w:val="20"/>
                <w:lang w:val="en-GB"/>
              </w:rPr>
            </w:pPr>
          </w:p>
        </w:tc>
        <w:tc>
          <w:tcPr>
            <w:tcW w:w="416" w:type="pct"/>
          </w:tcPr>
          <w:p w14:paraId="38B4A668" w14:textId="25CCBE70" w:rsidR="00795127" w:rsidRPr="00217F99" w:rsidRDefault="00795127" w:rsidP="00795127">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 xml:space="preserve">i) </w:t>
            </w:r>
          </w:p>
        </w:tc>
        <w:tc>
          <w:tcPr>
            <w:tcW w:w="4208" w:type="pct"/>
          </w:tcPr>
          <w:p w14:paraId="3ECC3620" w14:textId="77777777" w:rsidR="00795127" w:rsidRDefault="00795127" w:rsidP="00795127">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Key Experts Form</w:t>
            </w:r>
            <w:r w:rsidRPr="00217F99">
              <w:rPr>
                <w:rFonts w:asciiTheme="minorHAnsi" w:hAnsiTheme="minorHAnsi" w:cstheme="minorHAnsi"/>
                <w:sz w:val="20"/>
                <w:szCs w:val="20"/>
                <w:vertAlign w:val="superscript"/>
                <w:lang w:val="en-GB"/>
              </w:rPr>
              <w:t>(Note 2)</w:t>
            </w:r>
            <w:r w:rsidRPr="00701D56">
              <w:rPr>
                <w:rFonts w:asciiTheme="minorHAnsi" w:hAnsiTheme="minorHAnsi" w:cstheme="minorHAnsi"/>
                <w:sz w:val="20"/>
                <w:lang w:val="en-GB"/>
              </w:rPr>
              <w:t>, the Statement of Exclusivity and Availability Form</w:t>
            </w:r>
            <w:r w:rsidRPr="00217F99">
              <w:rPr>
                <w:rFonts w:asciiTheme="minorHAnsi" w:hAnsiTheme="minorHAnsi" w:cstheme="minorHAnsi"/>
                <w:sz w:val="20"/>
                <w:szCs w:val="20"/>
                <w:vertAlign w:val="superscript"/>
                <w:lang w:val="en-GB"/>
              </w:rPr>
              <w:t>(Note 2)</w:t>
            </w:r>
            <w:r>
              <w:rPr>
                <w:rFonts w:asciiTheme="minorHAnsi" w:hAnsiTheme="minorHAnsi" w:cstheme="minorHAnsi"/>
                <w:sz w:val="20"/>
                <w:lang w:val="en-GB"/>
              </w:rPr>
              <w:t xml:space="preserve">, and, if applicable, Public </w:t>
            </w:r>
            <w:r w:rsidRPr="00274679">
              <w:rPr>
                <w:rFonts w:asciiTheme="minorHAnsi" w:hAnsiTheme="minorHAnsi" w:cstheme="minorHAnsi"/>
                <w:sz w:val="20"/>
                <w:lang w:val="en-GB"/>
              </w:rPr>
              <w:t>Employees Declaration Form</w:t>
            </w:r>
            <w:r w:rsidRPr="00217F99">
              <w:rPr>
                <w:rFonts w:asciiTheme="minorHAnsi" w:hAnsiTheme="minorHAnsi" w:cstheme="minorHAnsi"/>
                <w:sz w:val="20"/>
                <w:szCs w:val="20"/>
                <w:vertAlign w:val="superscript"/>
                <w:lang w:val="en-GB"/>
              </w:rPr>
              <w:t>(Note 2)</w:t>
            </w:r>
            <w:r>
              <w:rPr>
                <w:rFonts w:asciiTheme="minorHAnsi" w:hAnsiTheme="minorHAnsi" w:cstheme="minorHAnsi"/>
                <w:sz w:val="20"/>
                <w:lang w:val="en-GB"/>
              </w:rPr>
              <w:t>, in respect of:</w:t>
            </w:r>
          </w:p>
          <w:p w14:paraId="3B453C0C" w14:textId="77777777" w:rsidR="00795127" w:rsidRPr="00274679" w:rsidRDefault="00795127" w:rsidP="00795127">
            <w:pPr>
              <w:pStyle w:val="ListParagraph"/>
              <w:numPr>
                <w:ilvl w:val="0"/>
                <w:numId w:val="28"/>
              </w:numPr>
              <w:tabs>
                <w:tab w:val="left" w:pos="72"/>
              </w:tabs>
              <w:jc w:val="both"/>
              <w:rPr>
                <w:rFonts w:asciiTheme="minorHAnsi" w:hAnsiTheme="minorHAnsi" w:cstheme="minorHAnsi"/>
                <w:sz w:val="20"/>
                <w:lang w:val="en-GB"/>
              </w:rPr>
            </w:pPr>
            <w:r w:rsidRPr="00274679">
              <w:rPr>
                <w:rFonts w:asciiTheme="minorHAnsi" w:hAnsiTheme="minorHAnsi" w:cstheme="minorHAnsi"/>
                <w:sz w:val="20"/>
                <w:lang w:val="en-GB"/>
              </w:rPr>
              <w:t>Warranted Engineer</w:t>
            </w:r>
          </w:p>
          <w:p w14:paraId="6A1D6AB4" w14:textId="77777777" w:rsidR="00795127" w:rsidRPr="00274679" w:rsidRDefault="00795127" w:rsidP="00795127">
            <w:pPr>
              <w:pStyle w:val="ListParagraph"/>
              <w:numPr>
                <w:ilvl w:val="0"/>
                <w:numId w:val="28"/>
              </w:numPr>
              <w:tabs>
                <w:tab w:val="left" w:pos="72"/>
              </w:tabs>
              <w:jc w:val="both"/>
              <w:rPr>
                <w:rFonts w:asciiTheme="minorHAnsi" w:hAnsiTheme="minorHAnsi" w:cstheme="minorHAnsi"/>
                <w:sz w:val="20"/>
                <w:lang w:val="en-GB"/>
              </w:rPr>
            </w:pPr>
            <w:r w:rsidRPr="00274679">
              <w:rPr>
                <w:rFonts w:asciiTheme="minorHAnsi" w:hAnsiTheme="minorHAnsi" w:cstheme="minorHAnsi"/>
                <w:sz w:val="20"/>
                <w:lang w:val="en-GB"/>
              </w:rPr>
              <w:t>Skilled Installer</w:t>
            </w:r>
          </w:p>
          <w:p w14:paraId="0560A68C" w14:textId="77777777" w:rsidR="00795127" w:rsidRPr="00217F99" w:rsidRDefault="00795127" w:rsidP="00795127">
            <w:pPr>
              <w:tabs>
                <w:tab w:val="left" w:pos="72"/>
              </w:tabs>
              <w:jc w:val="both"/>
              <w:rPr>
                <w:rFonts w:asciiTheme="minorHAnsi" w:hAnsiTheme="minorHAnsi" w:cstheme="minorHAnsi"/>
                <w:sz w:val="20"/>
                <w:lang w:val="en-GB"/>
              </w:rPr>
            </w:pPr>
          </w:p>
        </w:tc>
      </w:tr>
      <w:tr w:rsidR="00F2380A" w:rsidRPr="00217F99" w14:paraId="73A25CA9" w14:textId="77777777" w:rsidTr="005D1E6F">
        <w:trPr>
          <w:trHeight w:val="1056"/>
        </w:trPr>
        <w:tc>
          <w:tcPr>
            <w:tcW w:w="376" w:type="pct"/>
          </w:tcPr>
          <w:p w14:paraId="53633F0C" w14:textId="77777777" w:rsidR="00F2380A" w:rsidRPr="00217F99" w:rsidRDefault="00F2380A" w:rsidP="00F2380A">
            <w:pPr>
              <w:rPr>
                <w:rFonts w:asciiTheme="minorHAnsi" w:hAnsiTheme="minorHAnsi" w:cstheme="minorHAnsi"/>
                <w:sz w:val="20"/>
                <w:szCs w:val="20"/>
                <w:lang w:val="en-GB"/>
              </w:rPr>
            </w:pPr>
          </w:p>
        </w:tc>
        <w:tc>
          <w:tcPr>
            <w:tcW w:w="416" w:type="pct"/>
          </w:tcPr>
          <w:p w14:paraId="4F48B9CD"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ii</w:t>
            </w:r>
            <w:r w:rsidRPr="00217F99">
              <w:rPr>
                <w:rFonts w:asciiTheme="minorHAnsi" w:hAnsiTheme="minorHAnsi" w:cstheme="minorHAnsi"/>
                <w:sz w:val="20"/>
                <w:szCs w:val="20"/>
                <w:lang w:val="en-GB"/>
              </w:rPr>
              <w:t>i)</w:t>
            </w:r>
          </w:p>
          <w:p w14:paraId="21767E69" w14:textId="77777777" w:rsidR="00F2380A" w:rsidRPr="00217F99" w:rsidRDefault="00F2380A" w:rsidP="00F2380A">
            <w:pPr>
              <w:tabs>
                <w:tab w:val="left" w:pos="72"/>
              </w:tabs>
              <w:ind w:left="72"/>
              <w:jc w:val="center"/>
              <w:rPr>
                <w:rFonts w:asciiTheme="minorHAnsi" w:hAnsiTheme="minorHAnsi" w:cstheme="minorHAnsi"/>
                <w:sz w:val="20"/>
                <w:szCs w:val="20"/>
                <w:lang w:val="en-GB"/>
              </w:rPr>
            </w:pPr>
          </w:p>
        </w:tc>
        <w:tc>
          <w:tcPr>
            <w:tcW w:w="4208" w:type="pct"/>
          </w:tcPr>
          <w:p w14:paraId="29742A51" w14:textId="77777777" w:rsidR="00F2380A" w:rsidRPr="001B2FF1" w:rsidRDefault="00F2380A" w:rsidP="00F2380A">
            <w:pPr>
              <w:tabs>
                <w:tab w:val="left" w:pos="72"/>
              </w:tabs>
              <w:spacing w:line="276" w:lineRule="auto"/>
              <w:jc w:val="both"/>
              <w:rPr>
                <w:rFonts w:ascii="Trebuchet MS" w:hAnsi="Trebuchet MS"/>
                <w:sz w:val="20"/>
                <w:szCs w:val="20"/>
              </w:rPr>
            </w:pPr>
            <w:r w:rsidRPr="00F66557">
              <w:rPr>
                <w:rFonts w:asciiTheme="minorHAnsi" w:hAnsiTheme="minorHAnsi" w:cstheme="minorHAnsi"/>
                <w:sz w:val="20"/>
                <w:lang w:val="en-GB"/>
              </w:rPr>
              <w:t>Literature as per Form marked ‘Literature List’ to be submitted with the Technical offer at tendering stage. Alternatively, an Economic Operator can quote a reference number under which he/she has already supplied items so that there would be no need to submit literature.</w:t>
            </w:r>
            <w:r w:rsidRPr="001B2FF1">
              <w:rPr>
                <w:rFonts w:ascii="Trebuchet MS" w:hAnsi="Trebuchet MS"/>
                <w:sz w:val="20"/>
                <w:szCs w:val="20"/>
              </w:rPr>
              <w:t xml:space="preserve"> </w:t>
            </w:r>
            <w:r w:rsidRPr="00041F83">
              <w:rPr>
                <w:rFonts w:ascii="Trebuchet MS" w:hAnsi="Trebuchet MS"/>
                <w:sz w:val="20"/>
                <w:szCs w:val="20"/>
                <w:vertAlign w:val="superscript"/>
              </w:rPr>
              <w:t>(Note 2)</w:t>
            </w:r>
          </w:p>
          <w:p w14:paraId="59DC4DD2" w14:textId="77777777" w:rsidR="00F2380A" w:rsidRPr="00217F99" w:rsidRDefault="00F2380A" w:rsidP="00F2380A">
            <w:pPr>
              <w:tabs>
                <w:tab w:val="left" w:pos="72"/>
              </w:tabs>
              <w:jc w:val="both"/>
              <w:rPr>
                <w:rFonts w:asciiTheme="minorHAnsi" w:hAnsiTheme="minorHAnsi" w:cstheme="minorHAnsi"/>
                <w:sz w:val="20"/>
                <w:lang w:val="en-GB"/>
              </w:rPr>
            </w:pPr>
          </w:p>
        </w:tc>
      </w:tr>
      <w:tr w:rsidR="00F2380A" w:rsidRPr="00217F99" w14:paraId="0A87EE0A" w14:textId="77777777" w:rsidTr="00795127">
        <w:trPr>
          <w:trHeight w:val="359"/>
        </w:trPr>
        <w:tc>
          <w:tcPr>
            <w:tcW w:w="376" w:type="pct"/>
          </w:tcPr>
          <w:p w14:paraId="2AC2E4AA" w14:textId="77777777" w:rsidR="00F2380A" w:rsidRPr="00217F99" w:rsidRDefault="00F2380A" w:rsidP="00F2380A">
            <w:pPr>
              <w:rPr>
                <w:rFonts w:asciiTheme="minorHAnsi" w:hAnsiTheme="minorHAnsi" w:cstheme="minorHAnsi"/>
                <w:sz w:val="20"/>
                <w:szCs w:val="20"/>
                <w:lang w:val="en-GB"/>
              </w:rPr>
            </w:pPr>
          </w:p>
        </w:tc>
        <w:tc>
          <w:tcPr>
            <w:tcW w:w="416" w:type="pct"/>
          </w:tcPr>
          <w:p w14:paraId="2E161040"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Pr>
                <w:rFonts w:asciiTheme="minorHAnsi" w:hAnsiTheme="minorHAnsi" w:cstheme="minorHAnsi"/>
                <w:sz w:val="20"/>
                <w:szCs w:val="20"/>
                <w:lang w:val="en-GB"/>
              </w:rPr>
              <w:t>v</w:t>
            </w:r>
            <w:r w:rsidRPr="00217F99">
              <w:rPr>
                <w:rFonts w:asciiTheme="minorHAnsi" w:hAnsiTheme="minorHAnsi" w:cstheme="minorHAnsi"/>
                <w:sz w:val="20"/>
                <w:szCs w:val="20"/>
                <w:lang w:val="en-GB"/>
              </w:rPr>
              <w:t>)</w:t>
            </w:r>
          </w:p>
          <w:p w14:paraId="11CB0CDA" w14:textId="77777777" w:rsidR="00F2380A" w:rsidRPr="00217F99" w:rsidRDefault="00F2380A" w:rsidP="00F2380A">
            <w:pPr>
              <w:tabs>
                <w:tab w:val="left" w:pos="72"/>
              </w:tabs>
              <w:ind w:left="72"/>
              <w:jc w:val="center"/>
              <w:rPr>
                <w:rFonts w:asciiTheme="minorHAnsi" w:hAnsiTheme="minorHAnsi" w:cstheme="minorHAnsi"/>
                <w:sz w:val="20"/>
                <w:szCs w:val="20"/>
                <w:lang w:val="en-GB"/>
              </w:rPr>
            </w:pPr>
          </w:p>
        </w:tc>
        <w:tc>
          <w:tcPr>
            <w:tcW w:w="4208" w:type="pct"/>
          </w:tcPr>
          <w:p w14:paraId="35B8B86D" w14:textId="32E2227F" w:rsidR="00F2380A" w:rsidRPr="00217F99" w:rsidRDefault="00F2380A" w:rsidP="00F2380A">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No Samples will be requested at evaluation stage to supplement the technical offer submitted.</w:t>
            </w:r>
          </w:p>
        </w:tc>
      </w:tr>
      <w:tr w:rsidR="00F2380A" w:rsidRPr="00217F99" w14:paraId="69FA2ED1" w14:textId="63127840" w:rsidTr="005D1E6F">
        <w:tc>
          <w:tcPr>
            <w:tcW w:w="376" w:type="pct"/>
          </w:tcPr>
          <w:p w14:paraId="03E1CCE5"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F5D126A" w14:textId="77777777" w:rsidR="00F2380A" w:rsidRDefault="00F2380A" w:rsidP="00F2380A">
            <w:pPr>
              <w:tabs>
                <w:tab w:val="left" w:pos="72"/>
              </w:tabs>
              <w:ind w:left="72"/>
              <w:jc w:val="both"/>
              <w:rPr>
                <w:rFonts w:asciiTheme="minorHAnsi" w:hAnsiTheme="minorHAnsi" w:cstheme="minorHAnsi"/>
                <w:b/>
                <w:sz w:val="20"/>
                <w:szCs w:val="20"/>
                <w:lang w:val="en-GB"/>
              </w:rPr>
            </w:pPr>
          </w:p>
          <w:p w14:paraId="087E2265" w14:textId="72FF834D" w:rsidR="00F2380A" w:rsidRPr="00217F99" w:rsidRDefault="00F2380A" w:rsidP="00F2380A">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(D) Financial Offer</w:t>
            </w:r>
          </w:p>
        </w:tc>
      </w:tr>
      <w:tr w:rsidR="00F2380A" w:rsidRPr="00217F99" w14:paraId="59C520CA" w14:textId="77777777" w:rsidTr="00D73A26">
        <w:tc>
          <w:tcPr>
            <w:tcW w:w="376" w:type="pct"/>
          </w:tcPr>
          <w:p w14:paraId="3DE2F59F"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6F5AB9A"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5B845A53" w14:textId="77777777" w:rsidTr="00D73A26">
        <w:tc>
          <w:tcPr>
            <w:tcW w:w="376" w:type="pct"/>
          </w:tcPr>
          <w:p w14:paraId="7A87CA28" w14:textId="77777777" w:rsidR="00F2380A" w:rsidRPr="00217F99" w:rsidRDefault="00F2380A" w:rsidP="00F2380A">
            <w:pPr>
              <w:rPr>
                <w:rFonts w:asciiTheme="minorHAnsi" w:hAnsiTheme="minorHAnsi" w:cstheme="minorHAnsi"/>
                <w:sz w:val="20"/>
                <w:szCs w:val="20"/>
                <w:lang w:val="en-GB"/>
              </w:rPr>
            </w:pPr>
          </w:p>
        </w:tc>
        <w:tc>
          <w:tcPr>
            <w:tcW w:w="416" w:type="pct"/>
          </w:tcPr>
          <w:p w14:paraId="46636C7F" w14:textId="77777777" w:rsidR="00F2380A" w:rsidRPr="00217F99" w:rsidRDefault="00F2380A" w:rsidP="00F2380A">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6F4629A9" w14:textId="77777777" w:rsidR="00F2380A" w:rsidRPr="00217F99" w:rsidRDefault="00F2380A" w:rsidP="00F2380A">
            <w:pPr>
              <w:tabs>
                <w:tab w:val="left" w:pos="72"/>
              </w:tabs>
              <w:ind w:left="72"/>
              <w:jc w:val="both"/>
              <w:rPr>
                <w:rFonts w:asciiTheme="minorHAnsi" w:hAnsiTheme="minorHAnsi" w:cstheme="minorHAnsi"/>
                <w:sz w:val="20"/>
                <w:szCs w:val="20"/>
                <w:lang w:val="en-GB"/>
              </w:rPr>
            </w:pPr>
          </w:p>
          <w:p w14:paraId="71B93D51" w14:textId="77777777" w:rsidR="00F2380A" w:rsidRPr="00217F99" w:rsidRDefault="00F2380A" w:rsidP="00F2380A">
            <w:pPr>
              <w:tabs>
                <w:tab w:val="left" w:pos="72"/>
              </w:tabs>
              <w:ind w:left="72"/>
              <w:jc w:val="both"/>
              <w:rPr>
                <w:rFonts w:asciiTheme="minorHAnsi" w:hAnsiTheme="minorHAnsi" w:cstheme="minorHAnsi"/>
                <w:sz w:val="20"/>
                <w:szCs w:val="20"/>
                <w:lang w:val="en-GB"/>
              </w:rPr>
            </w:pPr>
          </w:p>
          <w:p w14:paraId="6A722F41" w14:textId="77777777" w:rsidR="00F2380A" w:rsidRPr="00217F99" w:rsidRDefault="00F2380A" w:rsidP="00F2380A">
            <w:pPr>
              <w:tabs>
                <w:tab w:val="left" w:pos="72"/>
              </w:tabs>
              <w:ind w:left="72"/>
              <w:jc w:val="both"/>
              <w:rPr>
                <w:rFonts w:asciiTheme="minorHAnsi" w:hAnsiTheme="minorHAnsi" w:cstheme="minorHAnsi"/>
                <w:sz w:val="20"/>
                <w:szCs w:val="20"/>
                <w:lang w:val="en-GB"/>
              </w:rPr>
            </w:pPr>
          </w:p>
          <w:p w14:paraId="398BC0EE" w14:textId="77777777" w:rsidR="00F2380A" w:rsidRPr="00217F99" w:rsidRDefault="00F2380A" w:rsidP="00F2380A">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tc>
        <w:tc>
          <w:tcPr>
            <w:tcW w:w="4208" w:type="pct"/>
          </w:tcPr>
          <w:p w14:paraId="41754F04" w14:textId="77777777" w:rsidR="00F2380A" w:rsidRPr="00217F99" w:rsidRDefault="00F2380A" w:rsidP="00F2380A">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Tender Form and Tenderer’s Declaration are to completed and submitted with the offer; a separate Tender Form is to be submitted for each option tendered, each form clearly marked ‘Option 1’, ‘Option 2’ etc.; </w:t>
            </w:r>
            <w:r w:rsidRPr="00217F99">
              <w:rPr>
                <w:rFonts w:asciiTheme="minorHAnsi" w:hAnsiTheme="minorHAnsi" w:cstheme="minorHAnsi"/>
                <w:sz w:val="20"/>
                <w:szCs w:val="20"/>
                <w:shd w:val="clear" w:color="auto" w:fill="FFFFFF" w:themeFill="background1"/>
                <w:vertAlign w:val="superscript"/>
                <w:lang w:val="en-GB"/>
              </w:rPr>
              <w:t>(Note 3)</w:t>
            </w:r>
          </w:p>
          <w:p w14:paraId="4C651D27" w14:textId="77777777" w:rsidR="00F2380A" w:rsidRPr="00217F99" w:rsidRDefault="00F2380A" w:rsidP="00F2380A">
            <w:pPr>
              <w:tabs>
                <w:tab w:val="left" w:pos="72"/>
              </w:tabs>
              <w:jc w:val="both"/>
              <w:rPr>
                <w:rFonts w:asciiTheme="minorHAnsi" w:hAnsiTheme="minorHAnsi" w:cstheme="minorHAnsi"/>
                <w:sz w:val="20"/>
                <w:szCs w:val="20"/>
                <w:lang w:val="en-GB"/>
              </w:rPr>
            </w:pPr>
          </w:p>
          <w:p w14:paraId="5E1C2CB2" w14:textId="5BDFDA5C" w:rsidR="00F2380A" w:rsidRPr="00217F99" w:rsidRDefault="00F2380A" w:rsidP="00F2380A">
            <w:pPr>
              <w:tabs>
                <w:tab w:val="left" w:pos="72"/>
              </w:tabs>
              <w:jc w:val="both"/>
              <w:rPr>
                <w:rFonts w:asciiTheme="minorHAnsi" w:hAnsiTheme="minorHAnsi" w:cstheme="minorHAnsi"/>
                <w:sz w:val="20"/>
                <w:szCs w:val="20"/>
                <w:shd w:val="clear" w:color="auto" w:fill="FFFFFF" w:themeFill="background1"/>
                <w:vertAlign w:val="superscript"/>
                <w:lang w:val="en-GB"/>
              </w:rPr>
            </w:pPr>
            <w:r w:rsidRPr="00217F99">
              <w:rPr>
                <w:rFonts w:asciiTheme="minorHAnsi" w:hAnsiTheme="minorHAnsi" w:cstheme="minorHAnsi"/>
                <w:sz w:val="20"/>
                <w:szCs w:val="20"/>
                <w:lang w:val="en-GB"/>
              </w:rPr>
              <w:t xml:space="preserve">A financial offer is to be submitted by filling in </w:t>
            </w:r>
            <w:r w:rsidRPr="0055100A">
              <w:rPr>
                <w:rFonts w:asciiTheme="minorHAnsi" w:hAnsiTheme="minorHAnsi" w:cstheme="minorHAnsi"/>
                <w:sz w:val="20"/>
                <w:szCs w:val="20"/>
                <w:lang w:val="en-GB"/>
              </w:rPr>
              <w:t>Financial Bid Form</w:t>
            </w:r>
            <w:r w:rsidRPr="00217F99">
              <w:rPr>
                <w:rFonts w:asciiTheme="minorHAnsi" w:hAnsiTheme="minorHAnsi" w:cstheme="minorHAnsi"/>
                <w:sz w:val="20"/>
                <w:szCs w:val="20"/>
                <w:lang w:val="en-GB"/>
              </w:rPr>
              <w:t xml:space="preserve">, and is to be calculated </w:t>
            </w:r>
            <w:r w:rsidRPr="00217F99">
              <w:rPr>
                <w:rFonts w:asciiTheme="minorHAnsi" w:hAnsiTheme="minorHAnsi" w:cstheme="minorHAnsi"/>
                <w:sz w:val="20"/>
                <w:szCs w:val="20"/>
                <w:shd w:val="clear" w:color="auto" w:fill="FFFFFF" w:themeFill="background1"/>
                <w:lang w:val="en-GB"/>
              </w:rPr>
              <w:t xml:space="preserve">on the basis of </w:t>
            </w:r>
            <w:r w:rsidRPr="00217F99">
              <w:rPr>
                <w:rFonts w:asciiTheme="minorHAnsi" w:hAnsiTheme="minorHAnsi" w:cstheme="minorHAnsi"/>
                <w:b/>
                <w:sz w:val="20"/>
                <w:szCs w:val="20"/>
                <w:shd w:val="clear" w:color="auto" w:fill="FFFFFF" w:themeFill="background1"/>
                <w:lang w:val="en-GB"/>
              </w:rPr>
              <w:t>Delivered Duty Paid (DDP)</w:t>
            </w:r>
            <w:r w:rsidRPr="00217F99">
              <w:rPr>
                <w:rFonts w:asciiTheme="minorHAnsi" w:hAnsiTheme="minorHAnsi" w:cstheme="minorHAnsi"/>
                <w:b/>
                <w:sz w:val="20"/>
                <w:szCs w:val="20"/>
                <w:shd w:val="clear" w:color="auto" w:fill="FFFFFF" w:themeFill="background1"/>
                <w:vertAlign w:val="superscript"/>
                <w:lang w:val="en-GB"/>
              </w:rPr>
              <w:t>20</w:t>
            </w:r>
            <w:r>
              <w:rPr>
                <w:rFonts w:asciiTheme="minorHAnsi" w:hAnsiTheme="minorHAnsi" w:cstheme="minorHAnsi"/>
                <w:b/>
                <w:sz w:val="20"/>
                <w:szCs w:val="20"/>
                <w:shd w:val="clear" w:color="auto" w:fill="FFFFFF" w:themeFill="background1"/>
                <w:vertAlign w:val="superscript"/>
                <w:lang w:val="en-GB"/>
              </w:rPr>
              <w:t>2</w:t>
            </w:r>
            <w:r w:rsidRPr="00217F99">
              <w:rPr>
                <w:rFonts w:asciiTheme="minorHAnsi" w:hAnsiTheme="minorHAnsi" w:cstheme="minorHAnsi"/>
                <w:b/>
                <w:sz w:val="20"/>
                <w:szCs w:val="20"/>
                <w:shd w:val="clear" w:color="auto" w:fill="FFFFFF" w:themeFill="background1"/>
                <w:vertAlign w:val="superscript"/>
                <w:lang w:val="en-GB"/>
              </w:rPr>
              <w:t>0</w:t>
            </w:r>
            <w:r w:rsidRPr="00217F99">
              <w:rPr>
                <w:rFonts w:asciiTheme="minorHAnsi" w:hAnsiTheme="minorHAnsi" w:cstheme="minorHAnsi"/>
                <w:b/>
                <w:sz w:val="20"/>
                <w:szCs w:val="20"/>
                <w:lang w:val="en-GB"/>
              </w:rPr>
              <w:t xml:space="preserve"> (Grand Total) </w:t>
            </w:r>
            <w:r w:rsidRPr="00217F99">
              <w:rPr>
                <w:rFonts w:asciiTheme="minorHAnsi" w:hAnsiTheme="minorHAnsi" w:cstheme="minorHAnsi"/>
                <w:sz w:val="20"/>
                <w:szCs w:val="20"/>
                <w:lang w:val="en-GB"/>
              </w:rPr>
              <w:t xml:space="preserve">for the </w:t>
            </w:r>
            <w:r w:rsidRPr="0055100A">
              <w:rPr>
                <w:rFonts w:asciiTheme="minorHAnsi" w:hAnsiTheme="minorHAnsi" w:cstheme="minorHAnsi"/>
                <w:sz w:val="20"/>
                <w:szCs w:val="20"/>
                <w:lang w:val="en-GB"/>
              </w:rPr>
              <w:t>works</w:t>
            </w:r>
            <w:r w:rsidRPr="00217F99">
              <w:rPr>
                <w:rFonts w:asciiTheme="minorHAnsi" w:hAnsiTheme="minorHAnsi" w:cstheme="minorHAnsi"/>
                <w:sz w:val="20"/>
                <w:szCs w:val="20"/>
                <w:shd w:val="clear" w:color="auto" w:fill="FFFF99"/>
                <w:lang w:val="en-GB"/>
              </w:rPr>
              <w:t xml:space="preserve"> </w:t>
            </w:r>
            <w:r w:rsidRPr="00217F99">
              <w:rPr>
                <w:rFonts w:asciiTheme="minorHAnsi" w:hAnsiTheme="minorHAnsi" w:cstheme="minorHAnsi"/>
                <w:sz w:val="20"/>
                <w:szCs w:val="20"/>
                <w:lang w:val="en-GB"/>
              </w:rPr>
              <w:t>tendered.</w:t>
            </w:r>
            <w:r w:rsidRPr="00217F99">
              <w:rPr>
                <w:rFonts w:asciiTheme="minorHAnsi" w:hAnsiTheme="minorHAnsi" w:cstheme="minorHAnsi"/>
                <w:sz w:val="20"/>
                <w:szCs w:val="20"/>
                <w:shd w:val="clear" w:color="auto" w:fill="FFFFFF" w:themeFill="background1"/>
                <w:vertAlign w:val="superscript"/>
                <w:lang w:val="en-GB"/>
              </w:rPr>
              <w:t>(Note 3)</w:t>
            </w:r>
          </w:p>
          <w:p w14:paraId="79EB8619"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2E70F6A9" w14:textId="77777777" w:rsidTr="00D73A26">
        <w:tc>
          <w:tcPr>
            <w:tcW w:w="376" w:type="pct"/>
          </w:tcPr>
          <w:p w14:paraId="7F8A1C0F" w14:textId="77777777" w:rsidR="00F2380A" w:rsidRPr="00217F99" w:rsidRDefault="00F2380A" w:rsidP="00F2380A">
            <w:pPr>
              <w:rPr>
                <w:rFonts w:asciiTheme="minorHAnsi" w:hAnsiTheme="minorHAnsi" w:cstheme="minorHAnsi"/>
                <w:sz w:val="20"/>
                <w:szCs w:val="20"/>
                <w:lang w:val="en-GB"/>
              </w:rPr>
            </w:pPr>
          </w:p>
        </w:tc>
        <w:tc>
          <w:tcPr>
            <w:tcW w:w="4624" w:type="pct"/>
            <w:gridSpan w:val="2"/>
            <w:tcBorders>
              <w:bottom w:val="single" w:sz="12" w:space="0" w:color="auto"/>
            </w:tcBorders>
          </w:tcPr>
          <w:p w14:paraId="70635997"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273E7411" w14:textId="77777777" w:rsidTr="00D73A26">
        <w:tc>
          <w:tcPr>
            <w:tcW w:w="376" w:type="pct"/>
            <w:tcBorders>
              <w:right w:val="single" w:sz="12" w:space="0" w:color="auto"/>
            </w:tcBorders>
          </w:tcPr>
          <w:p w14:paraId="3EB36E29" w14:textId="77777777" w:rsidR="00F2380A" w:rsidRPr="00217F99" w:rsidRDefault="00F2380A" w:rsidP="00F2380A">
            <w:pPr>
              <w:rPr>
                <w:rFonts w:asciiTheme="minorHAnsi" w:hAnsiTheme="minorHAnsi" w:cstheme="minorHAnsi"/>
                <w:sz w:val="20"/>
                <w:szCs w:val="20"/>
                <w:lang w:val="en-GB"/>
              </w:rPr>
            </w:pPr>
          </w:p>
        </w:tc>
        <w:tc>
          <w:tcPr>
            <w:tcW w:w="4624" w:type="pct"/>
            <w:gridSpan w:val="2"/>
            <w:tcBorders>
              <w:top w:val="single" w:sz="12" w:space="0" w:color="auto"/>
              <w:left w:val="single" w:sz="12" w:space="0" w:color="auto"/>
              <w:bottom w:val="single" w:sz="12" w:space="0" w:color="auto"/>
              <w:right w:val="single" w:sz="12" w:space="0" w:color="auto"/>
            </w:tcBorders>
          </w:tcPr>
          <w:p w14:paraId="54B71D8F" w14:textId="77777777" w:rsidR="00F2380A" w:rsidRPr="00E076C7" w:rsidRDefault="00F2380A" w:rsidP="00F2380A">
            <w:pPr>
              <w:tabs>
                <w:tab w:val="left" w:pos="72"/>
              </w:tabs>
              <w:ind w:left="72"/>
              <w:jc w:val="both"/>
              <w:rPr>
                <w:rFonts w:ascii="Trebuchet MS" w:hAnsi="Trebuchet MS" w:cs="Arial"/>
                <w:b/>
                <w:sz w:val="20"/>
                <w:szCs w:val="20"/>
                <w:lang w:val="en-GB"/>
              </w:rPr>
            </w:pPr>
            <w:r w:rsidRPr="00E076C7">
              <w:rPr>
                <w:rFonts w:ascii="Trebuchet MS" w:hAnsi="Trebuchet MS" w:cs="Arial"/>
                <w:b/>
                <w:sz w:val="20"/>
                <w:szCs w:val="20"/>
                <w:lang w:val="en-GB"/>
              </w:rPr>
              <w:t xml:space="preserve">Notes to Clause </w:t>
            </w:r>
            <w:r>
              <w:rPr>
                <w:rFonts w:ascii="Trebuchet MS" w:hAnsi="Trebuchet MS" w:cs="Arial"/>
                <w:b/>
                <w:sz w:val="20"/>
                <w:szCs w:val="20"/>
                <w:lang w:val="en-GB"/>
              </w:rPr>
              <w:t>7</w:t>
            </w:r>
            <w:r w:rsidRPr="00E076C7">
              <w:rPr>
                <w:rFonts w:ascii="Trebuchet MS" w:hAnsi="Trebuchet MS" w:cs="Arial"/>
                <w:b/>
                <w:sz w:val="20"/>
                <w:szCs w:val="20"/>
                <w:lang w:val="en-GB"/>
              </w:rPr>
              <w:t>:</w:t>
            </w:r>
          </w:p>
          <w:p w14:paraId="0FF5D97C" w14:textId="77777777" w:rsidR="00F2380A" w:rsidRPr="00E076C7" w:rsidRDefault="00F2380A" w:rsidP="00F2380A">
            <w:pPr>
              <w:tabs>
                <w:tab w:val="left" w:pos="72"/>
              </w:tabs>
              <w:ind w:left="72"/>
              <w:jc w:val="both"/>
              <w:rPr>
                <w:rFonts w:ascii="Trebuchet MS" w:hAnsi="Trebuchet MS" w:cs="Arial"/>
                <w:b/>
                <w:sz w:val="10"/>
                <w:szCs w:val="10"/>
                <w:lang w:val="en-GB"/>
              </w:rPr>
            </w:pPr>
          </w:p>
          <w:p w14:paraId="65A5180D" w14:textId="77777777" w:rsidR="00F2380A" w:rsidRDefault="00F2380A" w:rsidP="00F2380A">
            <w:pPr>
              <w:spacing w:line="276" w:lineRule="auto"/>
              <w:jc w:val="both"/>
              <w:rPr>
                <w:rFonts w:ascii="Trebuchet MS" w:eastAsia="Trebuchet MS" w:hAnsi="Trebuchet MS" w:cs="Trebuchet MS"/>
                <w:i/>
                <w:spacing w:val="1"/>
                <w:sz w:val="20"/>
                <w:szCs w:val="20"/>
                <w:lang w:val="en-GB"/>
              </w:rPr>
            </w:pPr>
            <w:r>
              <w:rPr>
                <w:rFonts w:ascii="Trebuchet MS" w:hAnsi="Trebuchet MS"/>
                <w:i/>
                <w:sz w:val="20"/>
                <w:szCs w:val="20"/>
                <w:lang w:val="en-GB"/>
              </w:rPr>
              <w:t xml:space="preserve">1. </w:t>
            </w:r>
            <w:r w:rsidRPr="00B2330E">
              <w:rPr>
                <w:rFonts w:ascii="Trebuchet MS" w:hAnsi="Trebuchet MS"/>
                <w:i/>
                <w:sz w:val="20"/>
                <w:szCs w:val="20"/>
                <w:lang w:val="en-GB"/>
              </w:rPr>
              <w:t xml:space="preserve">Tenderers will be requested to clarify/rectify, within five </w:t>
            </w:r>
            <w:r>
              <w:rPr>
                <w:rFonts w:ascii="Trebuchet MS" w:hAnsi="Trebuchet MS"/>
                <w:i/>
                <w:sz w:val="20"/>
                <w:szCs w:val="20"/>
                <w:lang w:val="en-GB"/>
              </w:rPr>
              <w:t xml:space="preserve">(5) </w:t>
            </w:r>
            <w:r w:rsidRPr="00B2330E">
              <w:rPr>
                <w:rFonts w:ascii="Trebuchet MS" w:hAnsi="Trebuchet MS"/>
                <w:i/>
                <w:sz w:val="20"/>
                <w:szCs w:val="20"/>
                <w:lang w:val="en-GB"/>
              </w:rPr>
              <w:t xml:space="preserve">working days from </w:t>
            </w:r>
            <w:r>
              <w:rPr>
                <w:rFonts w:ascii="Trebuchet MS" w:hAnsi="Trebuchet MS"/>
                <w:i/>
                <w:sz w:val="20"/>
                <w:szCs w:val="20"/>
                <w:lang w:val="en-GB"/>
              </w:rPr>
              <w:t>notification, the tender guarantee only in the following four circumstances: incorrect validity date, and/or incorrect value, and/or incorrect addressee and incorrect name of the bidder. Rectification in respect of the Tender Guarantee (Bid Bond) is free of charge</w:t>
            </w:r>
            <w:r w:rsidRPr="00B2330E">
              <w:rPr>
                <w:rFonts w:ascii="Trebuchet MS" w:eastAsia="Trebuchet MS" w:hAnsi="Trebuchet MS" w:cs="Trebuchet MS"/>
                <w:i/>
                <w:spacing w:val="1"/>
                <w:sz w:val="20"/>
                <w:szCs w:val="20"/>
                <w:lang w:val="en-GB"/>
              </w:rPr>
              <w:t>.</w:t>
            </w:r>
          </w:p>
          <w:p w14:paraId="099898CC" w14:textId="77777777" w:rsidR="00F2380A" w:rsidRDefault="00F2380A" w:rsidP="00F2380A">
            <w:pPr>
              <w:spacing w:line="276" w:lineRule="auto"/>
              <w:jc w:val="both"/>
              <w:rPr>
                <w:rFonts w:ascii="Trebuchet MS" w:eastAsia="Trebuchet MS" w:hAnsi="Trebuchet MS" w:cs="Trebuchet MS"/>
                <w:i/>
                <w:spacing w:val="1"/>
                <w:sz w:val="20"/>
                <w:szCs w:val="20"/>
                <w:lang w:val="en-GB"/>
              </w:rPr>
            </w:pPr>
          </w:p>
          <w:p w14:paraId="3E2A7711" w14:textId="77777777" w:rsidR="00F2380A" w:rsidRDefault="00F2380A" w:rsidP="00F2380A">
            <w:pPr>
              <w:spacing w:line="276" w:lineRule="auto"/>
              <w:jc w:val="both"/>
              <w:rPr>
                <w:rFonts w:ascii="Trebuchet MS" w:hAnsi="Trebuchet MS"/>
                <w:i/>
                <w:sz w:val="20"/>
                <w:szCs w:val="20"/>
                <w:lang w:val="en-GB"/>
              </w:rPr>
            </w:pPr>
            <w:r>
              <w:rPr>
                <w:rFonts w:ascii="Trebuchet MS" w:eastAsia="Trebuchet MS" w:hAnsi="Trebuchet MS" w:cs="Trebuchet MS"/>
                <w:i/>
                <w:spacing w:val="1"/>
                <w:sz w:val="20"/>
                <w:szCs w:val="20"/>
                <w:lang w:val="en-GB"/>
              </w:rPr>
              <w:lastRenderedPageBreak/>
              <w:t xml:space="preserve">2. </w:t>
            </w:r>
            <w:r>
              <w:rPr>
                <w:rFonts w:ascii="Trebuchet MS" w:hAnsi="Trebuchet MS"/>
                <w:i/>
                <w:sz w:val="20"/>
                <w:szCs w:val="20"/>
                <w:lang w:val="en-GB"/>
              </w:rPr>
              <w:t xml:space="preserve">A) Tenderers will be requested to either clarify/rectify any incorrect and/or incomplete documentation, and/or submit any missing documents within five (5) working days from notification. </w:t>
            </w:r>
          </w:p>
          <w:p w14:paraId="7E26A069" w14:textId="77777777" w:rsidR="00F2380A" w:rsidRDefault="00F2380A" w:rsidP="00F2380A">
            <w:pPr>
              <w:spacing w:line="276" w:lineRule="auto"/>
              <w:jc w:val="both"/>
              <w:rPr>
                <w:rFonts w:ascii="Trebuchet MS" w:hAnsi="Trebuchet MS"/>
                <w:i/>
                <w:iCs/>
                <w:sz w:val="20"/>
                <w:szCs w:val="20"/>
              </w:rPr>
            </w:pPr>
          </w:p>
          <w:p w14:paraId="2AE4E929" w14:textId="77777777" w:rsidR="00F2380A" w:rsidRDefault="00F2380A" w:rsidP="00F2380A">
            <w:pPr>
              <w:jc w:val="both"/>
              <w:rPr>
                <w:rFonts w:ascii="Trebuchet MS" w:hAnsi="Trebuchet MS"/>
                <w:i/>
                <w:sz w:val="20"/>
                <w:szCs w:val="20"/>
                <w:lang w:val="en-GB"/>
              </w:rPr>
            </w:pPr>
            <w:r>
              <w:rPr>
                <w:rFonts w:ascii="Trebuchet MS" w:hAnsi="Trebuchet MS"/>
                <w:i/>
                <w:sz w:val="20"/>
                <w:szCs w:val="20"/>
                <w:lang w:val="en-GB"/>
              </w:rPr>
              <w:t>3. No rectification shall be allowed. Only clarifications on the submitted information may be requested.</w:t>
            </w:r>
          </w:p>
          <w:p w14:paraId="2AD19E0A" w14:textId="77777777" w:rsidR="00F2380A" w:rsidRDefault="00F2380A" w:rsidP="00F2380A">
            <w:pPr>
              <w:jc w:val="both"/>
              <w:rPr>
                <w:rFonts w:ascii="Trebuchet MS" w:hAnsi="Trebuchet MS"/>
                <w:b/>
                <w:i/>
                <w:sz w:val="20"/>
                <w:szCs w:val="20"/>
                <w:lang w:val="en-GB"/>
              </w:rPr>
            </w:pPr>
          </w:p>
          <w:p w14:paraId="46A8BECC" w14:textId="77777777" w:rsidR="00F2380A" w:rsidRDefault="00F2380A" w:rsidP="00F2380A">
            <w:pPr>
              <w:jc w:val="both"/>
              <w:rPr>
                <w:rFonts w:ascii="Trebuchet MS" w:hAnsi="Trebuchet MS"/>
                <w:b/>
                <w:i/>
                <w:sz w:val="20"/>
                <w:szCs w:val="20"/>
                <w:lang w:val="en-GB"/>
              </w:rPr>
            </w:pPr>
            <w:r>
              <w:rPr>
                <w:rFonts w:ascii="Trebuchet MS" w:hAnsi="Trebuchet MS"/>
                <w:b/>
                <w:i/>
                <w:sz w:val="20"/>
                <w:szCs w:val="20"/>
                <w:lang w:val="en-GB"/>
              </w:rPr>
              <w:t>Request for Clarification and / or rectifications concerning a previous request dealing with the same shortcoming shall not be entertained.</w:t>
            </w:r>
          </w:p>
          <w:p w14:paraId="51E70883" w14:textId="7AA98743" w:rsidR="00F2380A" w:rsidRPr="00217F99" w:rsidRDefault="00F2380A" w:rsidP="00F2380A">
            <w:pPr>
              <w:spacing w:after="60"/>
              <w:jc w:val="both"/>
              <w:rPr>
                <w:rFonts w:asciiTheme="minorHAnsi" w:hAnsiTheme="minorHAnsi" w:cstheme="minorHAnsi"/>
                <w:b/>
                <w:i/>
                <w:sz w:val="20"/>
                <w:szCs w:val="20"/>
                <w:lang w:val="en-GB"/>
              </w:rPr>
            </w:pPr>
          </w:p>
        </w:tc>
      </w:tr>
      <w:tr w:rsidR="00F2380A" w:rsidRPr="00217F99" w14:paraId="5772AC51" w14:textId="77777777" w:rsidTr="00D73A26">
        <w:tc>
          <w:tcPr>
            <w:tcW w:w="376" w:type="pct"/>
          </w:tcPr>
          <w:p w14:paraId="21F767ED" w14:textId="77777777" w:rsidR="00F2380A" w:rsidRPr="00217F99" w:rsidRDefault="00F2380A" w:rsidP="00F2380A">
            <w:pPr>
              <w:rPr>
                <w:rFonts w:asciiTheme="minorHAnsi" w:hAnsiTheme="minorHAnsi" w:cstheme="minorHAnsi"/>
                <w:sz w:val="20"/>
                <w:szCs w:val="20"/>
                <w:lang w:val="en-GB"/>
              </w:rPr>
            </w:pPr>
          </w:p>
          <w:p w14:paraId="2B5AA7F8" w14:textId="77777777" w:rsidR="00F2380A" w:rsidRPr="00217F99" w:rsidRDefault="00F2380A" w:rsidP="00F2380A">
            <w:pPr>
              <w:rPr>
                <w:rFonts w:asciiTheme="minorHAnsi" w:hAnsiTheme="minorHAnsi" w:cstheme="minorHAnsi"/>
                <w:sz w:val="20"/>
                <w:szCs w:val="20"/>
                <w:lang w:val="en-GB"/>
              </w:rPr>
            </w:pPr>
          </w:p>
          <w:p w14:paraId="4FEAA9C3" w14:textId="77777777" w:rsidR="00F2380A" w:rsidRPr="00217F99" w:rsidRDefault="00F2380A" w:rsidP="00F2380A">
            <w:pPr>
              <w:rPr>
                <w:rFonts w:asciiTheme="minorHAnsi" w:hAnsiTheme="minorHAnsi" w:cstheme="minorHAnsi"/>
                <w:sz w:val="20"/>
                <w:szCs w:val="20"/>
                <w:lang w:val="en-GB"/>
              </w:rPr>
            </w:pPr>
          </w:p>
          <w:p w14:paraId="787F816B"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8.1</w:t>
            </w:r>
          </w:p>
        </w:tc>
        <w:tc>
          <w:tcPr>
            <w:tcW w:w="4624" w:type="pct"/>
            <w:gridSpan w:val="2"/>
            <w:tcBorders>
              <w:top w:val="single" w:sz="12" w:space="0" w:color="auto"/>
            </w:tcBorders>
          </w:tcPr>
          <w:p w14:paraId="4E94CF12"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p w14:paraId="3DD8C047" w14:textId="77777777" w:rsidR="00F2380A" w:rsidRPr="00217F99" w:rsidRDefault="00F2380A" w:rsidP="00F2380A">
            <w:pPr>
              <w:tabs>
                <w:tab w:val="left" w:pos="72"/>
              </w:tabs>
              <w:ind w:left="72"/>
              <w:jc w:val="both"/>
              <w:rPr>
                <w:rFonts w:asciiTheme="minorHAnsi" w:hAnsiTheme="minorHAnsi" w:cstheme="minorHAnsi"/>
                <w:b/>
                <w:lang w:val="en-GB"/>
              </w:rPr>
            </w:pPr>
            <w:r w:rsidRPr="00217F99">
              <w:rPr>
                <w:rFonts w:asciiTheme="minorHAnsi" w:hAnsiTheme="minorHAnsi" w:cstheme="minorHAnsi"/>
                <w:b/>
                <w:lang w:val="en-GB"/>
              </w:rPr>
              <w:t>8. Tender Guarantee (Bid bond)</w:t>
            </w:r>
          </w:p>
          <w:p w14:paraId="3F553C5C"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p w14:paraId="43F963B9"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sz w:val="20"/>
                <w:szCs w:val="20"/>
                <w:lang w:val="en-GB"/>
              </w:rPr>
              <w:t>No tender guarantee (bid bond) is required.</w:t>
            </w:r>
          </w:p>
          <w:p w14:paraId="517382ED"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0E02EA72" w14:textId="77777777" w:rsidTr="00D73A26">
        <w:tc>
          <w:tcPr>
            <w:tcW w:w="376" w:type="pct"/>
          </w:tcPr>
          <w:p w14:paraId="654980AE"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FDA8A92" w14:textId="77777777" w:rsidR="00F2380A" w:rsidRPr="00217F99" w:rsidRDefault="00F2380A" w:rsidP="00F2380A">
            <w:pPr>
              <w:pStyle w:val="Heading2"/>
              <w:outlineLvl w:val="1"/>
              <w:rPr>
                <w:sz w:val="20"/>
                <w:szCs w:val="20"/>
              </w:rPr>
            </w:pPr>
            <w:bookmarkStart w:id="36" w:name="_Toc385513311"/>
            <w:bookmarkStart w:id="37" w:name="_Toc51963733"/>
            <w:r w:rsidRPr="00217F99">
              <w:t>9. Criteria for Award</w:t>
            </w:r>
            <w:bookmarkEnd w:id="36"/>
            <w:bookmarkEnd w:id="37"/>
          </w:p>
        </w:tc>
      </w:tr>
      <w:tr w:rsidR="00F2380A" w:rsidRPr="00217F99" w14:paraId="473308B2" w14:textId="77777777" w:rsidTr="00D73A26">
        <w:tc>
          <w:tcPr>
            <w:tcW w:w="376" w:type="pct"/>
          </w:tcPr>
          <w:p w14:paraId="20E8BE01"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1BCDF4BF"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6B1CFF68" w14:textId="77777777" w:rsidTr="00D73A26">
        <w:tc>
          <w:tcPr>
            <w:tcW w:w="376" w:type="pct"/>
          </w:tcPr>
          <w:p w14:paraId="0BE16F2E"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9.1</w:t>
            </w:r>
          </w:p>
        </w:tc>
        <w:tc>
          <w:tcPr>
            <w:tcW w:w="4624" w:type="pct"/>
            <w:gridSpan w:val="2"/>
          </w:tcPr>
          <w:p w14:paraId="6DEAFDF1" w14:textId="72668E94" w:rsidR="00F2380A" w:rsidRPr="00FB02F3" w:rsidRDefault="00F2380A" w:rsidP="00F2380A">
            <w:pPr>
              <w:pStyle w:val="Default"/>
              <w:jc w:val="both"/>
              <w:rPr>
                <w:rFonts w:asciiTheme="minorHAnsi" w:hAnsiTheme="minorHAnsi" w:cstheme="minorHAnsi"/>
                <w:sz w:val="20"/>
                <w:szCs w:val="20"/>
              </w:rPr>
            </w:pPr>
            <w:r w:rsidRPr="00D73A26">
              <w:rPr>
                <w:rFonts w:asciiTheme="minorHAnsi" w:hAnsiTheme="minorHAnsi" w:cstheme="minorHAnsi"/>
                <w:sz w:val="20"/>
                <w:szCs w:val="20"/>
              </w:rPr>
              <w:t>The sole award criterion will be the price. The contract will be awarded to the tenderer submitting the cheapest priced offer satisfying the administrative and technical criteria.</w:t>
            </w:r>
          </w:p>
        </w:tc>
      </w:tr>
      <w:tr w:rsidR="00F2380A" w:rsidRPr="00217F99" w14:paraId="2A907AE9" w14:textId="77777777" w:rsidTr="00D73A26">
        <w:tc>
          <w:tcPr>
            <w:tcW w:w="376" w:type="pct"/>
          </w:tcPr>
          <w:p w14:paraId="2F82F5F7"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E22DD4C"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bl>
    <w:p w14:paraId="6B9DD3AD" w14:textId="77777777" w:rsidR="00CC6031" w:rsidRPr="00217F99" w:rsidRDefault="00CC6031">
      <w:pPr>
        <w:rPr>
          <w:rFonts w:asciiTheme="minorHAnsi" w:hAnsiTheme="minorHAnsi" w:cstheme="minorHAnsi"/>
        </w:rPr>
      </w:pPr>
    </w:p>
    <w:p w14:paraId="10837B0C" w14:textId="277CE5F1" w:rsidR="00F66557" w:rsidRPr="00F66557" w:rsidRDefault="00AC4970" w:rsidP="00F66557">
      <w:pPr>
        <w:pStyle w:val="Heading1"/>
        <w:rPr>
          <w:rFonts w:asciiTheme="minorHAnsi" w:hAnsiTheme="minorHAnsi" w:cstheme="minorHAnsi"/>
          <w:lang w:val="en-GB"/>
        </w:rPr>
      </w:pPr>
      <w:bookmarkStart w:id="38" w:name="_Toc255762067"/>
      <w:bookmarkStart w:id="39" w:name="_Toc256001597"/>
      <w:bookmarkStart w:id="40" w:name="_Toc256415344"/>
      <w:bookmarkStart w:id="41" w:name="_Toc256415994"/>
      <w:bookmarkStart w:id="42" w:name="_Toc256416137"/>
      <w:bookmarkStart w:id="43" w:name="_Toc302812092"/>
      <w:bookmarkStart w:id="44" w:name="_Toc385513312"/>
      <w:r w:rsidRPr="00217F99">
        <w:rPr>
          <w:rFonts w:asciiTheme="minorHAnsi" w:hAnsiTheme="minorHAnsi" w:cstheme="minorHAnsi"/>
          <w:lang w:val="en-GB"/>
        </w:rPr>
        <w:br w:type="column"/>
      </w:r>
      <w:bookmarkStart w:id="45" w:name="_Toc51963734"/>
      <w:r w:rsidR="00F345A8" w:rsidRPr="00217F99">
        <w:rPr>
          <w:rFonts w:asciiTheme="minorHAnsi" w:hAnsiTheme="minorHAnsi" w:cstheme="minorHAnsi"/>
          <w:lang w:val="en-GB"/>
        </w:rPr>
        <w:lastRenderedPageBreak/>
        <w:t>S</w:t>
      </w:r>
      <w:r w:rsidR="00173D2B" w:rsidRPr="00217F99">
        <w:rPr>
          <w:rFonts w:asciiTheme="minorHAnsi" w:hAnsiTheme="minorHAnsi" w:cstheme="minorHAnsi"/>
          <w:lang w:val="en-GB"/>
        </w:rPr>
        <w:t xml:space="preserve">ECTION 2 – EXTRACTS FROM THE </w:t>
      </w:r>
      <w:bookmarkEnd w:id="38"/>
      <w:bookmarkEnd w:id="39"/>
      <w:bookmarkEnd w:id="40"/>
      <w:bookmarkEnd w:id="41"/>
      <w:bookmarkEnd w:id="42"/>
      <w:r w:rsidR="00173D2B" w:rsidRPr="00217F99">
        <w:rPr>
          <w:rFonts w:asciiTheme="minorHAnsi" w:hAnsiTheme="minorHAnsi" w:cstheme="minorHAnsi"/>
          <w:lang w:val="en-GB"/>
        </w:rPr>
        <w:t>PUBLIC PROCUREMENT REGULATIONS</w:t>
      </w:r>
      <w:bookmarkStart w:id="46" w:name="_MON_1397535286"/>
      <w:bookmarkStart w:id="47" w:name="_MON_1397535294"/>
      <w:bookmarkStart w:id="48" w:name="_MON_1397535340"/>
      <w:bookmarkStart w:id="49" w:name="_MON_1427897617"/>
      <w:bookmarkStart w:id="50" w:name="_MON_1397538119"/>
      <w:bookmarkStart w:id="51" w:name="_MON_1397538734"/>
      <w:bookmarkStart w:id="52" w:name="_MON_1428499557"/>
      <w:bookmarkStart w:id="53" w:name="_MON_1434532579"/>
      <w:bookmarkStart w:id="54" w:name="_MON_1423388138"/>
      <w:bookmarkStart w:id="55" w:name="_MON_1423393451"/>
      <w:bookmarkStart w:id="56" w:name="_MON_1397535202"/>
      <w:bookmarkStart w:id="57" w:name="_MON_1427897638"/>
      <w:bookmarkStart w:id="58" w:name="_MON_1472446337"/>
      <w:bookmarkStart w:id="59" w:name="_MON_1397535341"/>
      <w:bookmarkStart w:id="60" w:name="_MON_1428499576"/>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1F143E59" w14:textId="77777777" w:rsidR="00F66557" w:rsidRPr="001738AB" w:rsidRDefault="00F66557" w:rsidP="00F66557">
      <w:pPr>
        <w:rPr>
          <w:rFonts w:ascii="Trebuchet MS" w:hAnsi="Trebuchet MS"/>
          <w:sz w:val="22"/>
          <w:szCs w:val="22"/>
        </w:rPr>
      </w:pPr>
      <w:r w:rsidRPr="00BB6018">
        <w:rPr>
          <w:rFonts w:ascii="Trebuchet MS" w:hAnsi="Trebuchet MS"/>
          <w:sz w:val="22"/>
          <w:szCs w:val="22"/>
        </w:rPr>
        <w:t>Part</w:t>
      </w:r>
      <w:r w:rsidRPr="00BB6018">
        <w:rPr>
          <w:rFonts w:ascii="Trebuchet MS" w:hAnsi="Trebuchet MS"/>
          <w:b/>
          <w:sz w:val="22"/>
          <w:szCs w:val="22"/>
        </w:rPr>
        <w:t xml:space="preserve"> X</w:t>
      </w:r>
      <w:r>
        <w:rPr>
          <w:rFonts w:ascii="Trebuchet MS" w:hAnsi="Trebuchet MS"/>
          <w:sz w:val="22"/>
          <w:szCs w:val="22"/>
        </w:rPr>
        <w:t xml:space="preserve"> </w:t>
      </w:r>
      <w:r w:rsidRPr="00BB6018">
        <w:rPr>
          <w:rFonts w:ascii="Trebuchet MS" w:hAnsi="Trebuchet MS"/>
          <w:sz w:val="22"/>
          <w:szCs w:val="22"/>
        </w:rPr>
        <w:t>of the Public Procurement Regulations</w:t>
      </w:r>
    </w:p>
    <w:p w14:paraId="66A89EA4" w14:textId="77777777" w:rsidR="00F66557" w:rsidRDefault="00F66557" w:rsidP="00F66557"/>
    <w:p w14:paraId="6DDAF043"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270. </w:t>
      </w:r>
      <w:r w:rsidRPr="00BB6018">
        <w:rPr>
          <w:rFonts w:ascii="Trebuchet MS" w:hAnsi="Trebuchet MS"/>
          <w:spacing w:val="2"/>
          <w:sz w:val="22"/>
          <w:szCs w:val="22"/>
        </w:rPr>
        <w:t>Any tenderer or candidate concerned, or any person, having or having had an interest or who has been harmed or risks being harmed by an alleged infringement or by any decision taken including a proposed award in obtaining a contract, a rejection of a tender or a cancellation of a call for tender after the lapse of the publication period, may file an appeal by means of an objection before the Review Board, which shall contain in a very clear manner the reasons for their complaints.</w:t>
      </w:r>
    </w:p>
    <w:p w14:paraId="03402FC2" w14:textId="77777777" w:rsidR="00F66557" w:rsidRPr="00275CC1" w:rsidRDefault="00F66557" w:rsidP="00F66557">
      <w:pPr>
        <w:jc w:val="both"/>
        <w:rPr>
          <w:rFonts w:ascii="Trebuchet MS" w:hAnsi="Trebuchet MS"/>
          <w:spacing w:val="2"/>
          <w:sz w:val="22"/>
          <w:szCs w:val="22"/>
        </w:rPr>
      </w:pPr>
    </w:p>
    <w:p w14:paraId="5074CADD"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271. </w:t>
      </w:r>
      <w:r w:rsidRPr="00BB6018">
        <w:rPr>
          <w:rFonts w:ascii="Trebuchet MS" w:hAnsi="Trebuchet MS"/>
          <w:spacing w:val="2"/>
          <w:sz w:val="22"/>
          <w:szCs w:val="22"/>
        </w:rPr>
        <w:t xml:space="preserve">The objection shall be filed within ten calendar days following the date on which the </w:t>
      </w:r>
      <w:r>
        <w:rPr>
          <w:rFonts w:ascii="Trebuchet MS" w:hAnsi="Trebuchet MS"/>
          <w:spacing w:val="2"/>
          <w:sz w:val="22"/>
          <w:szCs w:val="22"/>
        </w:rPr>
        <w:t>NGO</w:t>
      </w:r>
      <w:r w:rsidRPr="00BB6018">
        <w:rPr>
          <w:rFonts w:ascii="Trebuchet MS" w:hAnsi="Trebuchet MS"/>
          <w:spacing w:val="2"/>
          <w:sz w:val="22"/>
          <w:szCs w:val="22"/>
        </w:rPr>
        <w:t xml:space="preserve"> has by fax or other electronic means sent its proposed award decision or the rejection of a tender or the cancellation of the call for tenders after the lapse of the publication period.</w:t>
      </w:r>
    </w:p>
    <w:p w14:paraId="2B9772A1" w14:textId="77777777" w:rsidR="00F66557" w:rsidRPr="00275CC1" w:rsidRDefault="00F66557" w:rsidP="00F66557">
      <w:pPr>
        <w:jc w:val="both"/>
        <w:rPr>
          <w:rFonts w:ascii="Trebuchet MS" w:hAnsi="Trebuchet MS"/>
          <w:spacing w:val="2"/>
          <w:sz w:val="22"/>
          <w:szCs w:val="22"/>
        </w:rPr>
      </w:pPr>
    </w:p>
    <w:p w14:paraId="6C155C02"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272. The communication to each tenderer or candidate concerned of the proposed award or of the cancellation of the call for tenders shall be accompanied by a summary of the relevant reasons relating to the rejection of the tender as set out in regulation 242 or the reasons why the call for tenders is being cancelled after the lapse of the publication period, and by a precise statement of the exact standstill period.</w:t>
      </w:r>
    </w:p>
    <w:p w14:paraId="0A77AA8C" w14:textId="77777777" w:rsidR="00F66557" w:rsidRPr="00275CC1" w:rsidRDefault="00F66557" w:rsidP="00F66557">
      <w:pPr>
        <w:jc w:val="both"/>
        <w:rPr>
          <w:rFonts w:ascii="Trebuchet MS" w:hAnsi="Trebuchet MS"/>
          <w:spacing w:val="2"/>
          <w:sz w:val="22"/>
          <w:szCs w:val="22"/>
        </w:rPr>
      </w:pPr>
    </w:p>
    <w:p w14:paraId="2BD66D0A"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273. The objection shall only be valid if accompanied by a deposit equivalent to 0.50 per cent of the estimated value set by the </w:t>
      </w:r>
      <w:r>
        <w:rPr>
          <w:rFonts w:ascii="Trebuchet MS" w:hAnsi="Trebuchet MS"/>
          <w:spacing w:val="2"/>
          <w:sz w:val="22"/>
          <w:szCs w:val="22"/>
        </w:rPr>
        <w:t>NGO</w:t>
      </w:r>
      <w:r w:rsidRPr="00BB6018">
        <w:rPr>
          <w:rFonts w:ascii="Trebuchet MS" w:hAnsi="Trebuchet MS"/>
          <w:spacing w:val="2"/>
          <w:sz w:val="22"/>
          <w:szCs w:val="22"/>
        </w:rPr>
        <w:t xml:space="preserve"> of the whole tender or if the tender is divided into lots according to the estimated value of the tender set by the </w:t>
      </w:r>
      <w:r>
        <w:rPr>
          <w:rFonts w:ascii="Trebuchet MS" w:hAnsi="Trebuchet MS"/>
          <w:spacing w:val="2"/>
          <w:sz w:val="22"/>
          <w:szCs w:val="22"/>
        </w:rPr>
        <w:t>NGO</w:t>
      </w:r>
      <w:r w:rsidRPr="00BB6018">
        <w:rPr>
          <w:rFonts w:ascii="Trebuchet MS" w:hAnsi="Trebuchet MS"/>
          <w:spacing w:val="2"/>
          <w:sz w:val="22"/>
          <w:szCs w:val="22"/>
        </w:rPr>
        <w:t xml:space="preserve"> for each lot submitted by the tenderer, provided that in no case shall the deposit be less than four hundred euro (€400) or more than fifty thousand euro (€50,000) which may be refunded as the Public Contracts Review Board may decide in its decision.</w:t>
      </w:r>
    </w:p>
    <w:p w14:paraId="5C21EA9A" w14:textId="77777777" w:rsidR="00F66557" w:rsidRPr="00275CC1" w:rsidRDefault="00F66557" w:rsidP="00F66557">
      <w:pPr>
        <w:jc w:val="both"/>
        <w:rPr>
          <w:rFonts w:ascii="Trebuchet MS" w:hAnsi="Trebuchet MS"/>
          <w:spacing w:val="2"/>
          <w:sz w:val="22"/>
          <w:szCs w:val="22"/>
        </w:rPr>
      </w:pPr>
    </w:p>
    <w:p w14:paraId="1C320B36"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274. The Secretary of the Review Board shall immediately notify the Director and/or the </w:t>
      </w:r>
      <w:r>
        <w:rPr>
          <w:rFonts w:ascii="Trebuchet MS" w:hAnsi="Trebuchet MS"/>
          <w:spacing w:val="2"/>
          <w:sz w:val="22"/>
          <w:szCs w:val="22"/>
        </w:rPr>
        <w:t>NGO</w:t>
      </w:r>
      <w:r w:rsidRPr="00BB6018">
        <w:rPr>
          <w:rFonts w:ascii="Trebuchet MS" w:hAnsi="Trebuchet MS"/>
          <w:spacing w:val="2"/>
          <w:sz w:val="22"/>
          <w:szCs w:val="22"/>
        </w:rPr>
        <w:t xml:space="preserve"> as the case maybe that an objection had been filed with his authority thereby immediately suspending the award procedure.</w:t>
      </w:r>
    </w:p>
    <w:p w14:paraId="46E4D45C" w14:textId="77777777" w:rsidR="00F66557" w:rsidRPr="00275CC1" w:rsidRDefault="00F66557" w:rsidP="00F66557">
      <w:pPr>
        <w:jc w:val="both"/>
        <w:rPr>
          <w:rFonts w:ascii="Trebuchet MS" w:hAnsi="Trebuchet MS"/>
          <w:spacing w:val="2"/>
          <w:sz w:val="22"/>
          <w:szCs w:val="22"/>
        </w:rPr>
      </w:pPr>
    </w:p>
    <w:p w14:paraId="53B39AAC"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275. </w:t>
      </w:r>
      <w:r w:rsidRPr="00BB6018">
        <w:rPr>
          <w:rFonts w:ascii="Trebuchet MS" w:hAnsi="Trebuchet MS"/>
          <w:spacing w:val="2"/>
          <w:sz w:val="22"/>
          <w:szCs w:val="22"/>
        </w:rPr>
        <w:t xml:space="preserve">The </w:t>
      </w:r>
      <w:r>
        <w:rPr>
          <w:rFonts w:ascii="Trebuchet MS" w:hAnsi="Trebuchet MS"/>
          <w:spacing w:val="2"/>
          <w:sz w:val="22"/>
          <w:szCs w:val="22"/>
        </w:rPr>
        <w:t>NGO</w:t>
      </w:r>
      <w:r w:rsidRPr="00BB6018">
        <w:rPr>
          <w:rFonts w:ascii="Trebuchet MS" w:hAnsi="Trebuchet MS"/>
          <w:spacing w:val="2"/>
          <w:sz w:val="22"/>
          <w:szCs w:val="22"/>
        </w:rPr>
        <w:t xml:space="preserve"> involved, as the case may be, shall be precluded from concluding the contract during the period of ten calendar days allowed for the submission of appeals. The award process shall be completely suspended if an appeal is eventually submitted.</w:t>
      </w:r>
    </w:p>
    <w:p w14:paraId="2C419CBD" w14:textId="77777777" w:rsidR="00F66557" w:rsidRPr="00275CC1" w:rsidRDefault="00F66557" w:rsidP="00F66557">
      <w:pPr>
        <w:jc w:val="both"/>
        <w:rPr>
          <w:rFonts w:ascii="Trebuchet MS" w:hAnsi="Trebuchet MS"/>
          <w:spacing w:val="2"/>
          <w:sz w:val="22"/>
          <w:szCs w:val="22"/>
        </w:rPr>
      </w:pPr>
    </w:p>
    <w:p w14:paraId="6C26D9D8"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276. The procedure to be followed in submitting and determining appeals as well as the conditions under which such appeals may be filed shall be the following:</w:t>
      </w:r>
    </w:p>
    <w:p w14:paraId="298035D8" w14:textId="77777777" w:rsidR="00F66557" w:rsidRPr="00275CC1" w:rsidRDefault="00F66557" w:rsidP="00F66557">
      <w:pPr>
        <w:jc w:val="both"/>
        <w:rPr>
          <w:rFonts w:ascii="Trebuchet MS" w:hAnsi="Trebuchet MS"/>
          <w:spacing w:val="2"/>
          <w:sz w:val="22"/>
          <w:szCs w:val="22"/>
        </w:rPr>
      </w:pPr>
    </w:p>
    <w:p w14:paraId="369E7B68"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any decision by the General Contracts Committee or the Special Contracts Committee or by the </w:t>
      </w:r>
      <w:r>
        <w:rPr>
          <w:rFonts w:ascii="Trebuchet MS" w:hAnsi="Trebuchet MS"/>
          <w:spacing w:val="2"/>
          <w:sz w:val="22"/>
          <w:szCs w:val="22"/>
        </w:rPr>
        <w:t>NGO</w:t>
      </w:r>
      <w:r w:rsidRPr="00BB6018">
        <w:rPr>
          <w:rFonts w:ascii="Trebuchet MS" w:hAnsi="Trebuchet MS"/>
          <w:spacing w:val="2"/>
          <w:sz w:val="22"/>
          <w:szCs w:val="22"/>
        </w:rPr>
        <w:t xml:space="preserve"> shall be made public by affixing it to the notice-board of the </w:t>
      </w:r>
      <w:r>
        <w:rPr>
          <w:rFonts w:ascii="Trebuchet MS" w:hAnsi="Trebuchet MS"/>
          <w:spacing w:val="2"/>
          <w:sz w:val="22"/>
          <w:szCs w:val="22"/>
        </w:rPr>
        <w:t>same NGO</w:t>
      </w:r>
      <w:r w:rsidRPr="00BB6018">
        <w:rPr>
          <w:rFonts w:ascii="Trebuchet MS" w:hAnsi="Trebuchet MS"/>
          <w:spacing w:val="2"/>
          <w:sz w:val="22"/>
          <w:szCs w:val="22"/>
        </w:rPr>
        <w:t xml:space="preserve"> as the case may be or by uploading it on Government’s e-procurement platform prior to the award of the contract if the call for tenders is administered by the </w:t>
      </w:r>
      <w:r>
        <w:rPr>
          <w:rFonts w:ascii="Trebuchet MS" w:hAnsi="Trebuchet MS"/>
          <w:spacing w:val="2"/>
          <w:sz w:val="22"/>
          <w:szCs w:val="22"/>
        </w:rPr>
        <w:t>NGO</w:t>
      </w:r>
      <w:r w:rsidRPr="00BB6018">
        <w:rPr>
          <w:rFonts w:ascii="Trebuchet MS" w:hAnsi="Trebuchet MS"/>
          <w:spacing w:val="2"/>
          <w:sz w:val="22"/>
          <w:szCs w:val="22"/>
        </w:rPr>
        <w:t>;</w:t>
      </w:r>
    </w:p>
    <w:p w14:paraId="78F119BF"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the appeal of the complainant shall also be affixed to the notice-board of the Review Board and shall be communicated by fax or by other electronic means to all participating tenderers;</w:t>
      </w:r>
    </w:p>
    <w:p w14:paraId="5475B3D7" w14:textId="77777777" w:rsidR="00F66557" w:rsidRDefault="00F66557" w:rsidP="00F66557">
      <w:pPr>
        <w:pStyle w:val="ListParagraph"/>
        <w:rPr>
          <w:rFonts w:ascii="Trebuchet MS" w:hAnsi="Trebuchet MS"/>
          <w:spacing w:val="2"/>
          <w:sz w:val="22"/>
          <w:szCs w:val="22"/>
        </w:rPr>
      </w:pPr>
    </w:p>
    <w:p w14:paraId="428117E5"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w:t>
      </w:r>
      <w:r>
        <w:rPr>
          <w:rFonts w:ascii="Trebuchet MS" w:hAnsi="Trebuchet MS"/>
          <w:spacing w:val="2"/>
          <w:sz w:val="22"/>
          <w:szCs w:val="22"/>
        </w:rPr>
        <w:t>NGO</w:t>
      </w:r>
      <w:r w:rsidRPr="00BB6018">
        <w:rPr>
          <w:rFonts w:ascii="Trebuchet MS" w:hAnsi="Trebuchet MS"/>
          <w:spacing w:val="2"/>
          <w:sz w:val="22"/>
          <w:szCs w:val="22"/>
        </w:rPr>
        <w:t xml:space="preserve"> and any interested party may, within ten calendar days from the day on which the appeal is affixed to the notice-board of the </w:t>
      </w:r>
      <w:r>
        <w:rPr>
          <w:rFonts w:ascii="Trebuchet MS" w:hAnsi="Trebuchet MS"/>
          <w:spacing w:val="2"/>
          <w:sz w:val="22"/>
          <w:szCs w:val="22"/>
        </w:rPr>
        <w:t xml:space="preserve">NGO </w:t>
      </w:r>
      <w:r w:rsidRPr="00BB6018">
        <w:rPr>
          <w:rFonts w:ascii="Trebuchet MS" w:hAnsi="Trebuchet MS"/>
          <w:spacing w:val="2"/>
          <w:sz w:val="22"/>
          <w:szCs w:val="22"/>
        </w:rPr>
        <w:t xml:space="preserve"> and uploaded </w:t>
      </w:r>
      <w:r>
        <w:rPr>
          <w:rFonts w:ascii="Trebuchet MS" w:hAnsi="Trebuchet MS"/>
          <w:spacing w:val="2"/>
          <w:sz w:val="22"/>
          <w:szCs w:val="22"/>
        </w:rPr>
        <w:t>if/</w:t>
      </w:r>
      <w:r w:rsidRPr="00BB6018">
        <w:rPr>
          <w:rFonts w:ascii="Trebuchet MS" w:hAnsi="Trebuchet MS"/>
          <w:spacing w:val="2"/>
          <w:sz w:val="22"/>
          <w:szCs w:val="22"/>
        </w:rPr>
        <w:t>where applicable on the Government’s e-procurement platform, file a written reply to the appeal. These replies shall also be affixed to the notice-board of the Review Board and where applicable it shall also be uploaded on the Government’s e-procurement platform;</w:t>
      </w:r>
    </w:p>
    <w:p w14:paraId="6D7E8F65" w14:textId="77777777" w:rsidR="00F66557" w:rsidRPr="008D1C5B" w:rsidRDefault="00F66557" w:rsidP="00F66557">
      <w:pPr>
        <w:pStyle w:val="ListParagraph"/>
        <w:rPr>
          <w:rFonts w:ascii="Trebuchet MS" w:hAnsi="Trebuchet MS"/>
          <w:spacing w:val="2"/>
          <w:sz w:val="22"/>
          <w:szCs w:val="22"/>
        </w:rPr>
      </w:pPr>
    </w:p>
    <w:p w14:paraId="2B50026A"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within three working days of the publication of the replies, the Secretary of the Review Board shall prepare a report (the Analysis Report) analysing the appeal and any reply to </w:t>
      </w:r>
      <w:r w:rsidRPr="00BB6018">
        <w:rPr>
          <w:rFonts w:ascii="Trebuchet MS" w:hAnsi="Trebuchet MS"/>
          <w:spacing w:val="2"/>
          <w:sz w:val="22"/>
          <w:szCs w:val="22"/>
        </w:rPr>
        <w:lastRenderedPageBreak/>
        <w:t>it. This report shall be circulated to the persons who file an appeal and to all parties who submitted a reply to the appeal;</w:t>
      </w:r>
    </w:p>
    <w:p w14:paraId="37796590" w14:textId="77777777" w:rsidR="00F66557" w:rsidRPr="00707846" w:rsidRDefault="00F66557" w:rsidP="00F66557">
      <w:pPr>
        <w:jc w:val="both"/>
        <w:rPr>
          <w:rFonts w:ascii="Trebuchet MS" w:hAnsi="Trebuchet MS"/>
          <w:spacing w:val="2"/>
          <w:sz w:val="22"/>
          <w:szCs w:val="22"/>
        </w:rPr>
      </w:pPr>
    </w:p>
    <w:p w14:paraId="473A22F9"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after the preparatory process is duly completed, the Director or the Head of the </w:t>
      </w:r>
      <w:r>
        <w:rPr>
          <w:rFonts w:ascii="Trebuchet MS" w:hAnsi="Trebuchet MS"/>
          <w:spacing w:val="2"/>
          <w:sz w:val="22"/>
          <w:szCs w:val="22"/>
        </w:rPr>
        <w:t>NGO</w:t>
      </w:r>
      <w:r w:rsidRPr="00BB6018">
        <w:rPr>
          <w:rFonts w:ascii="Trebuchet MS" w:hAnsi="Trebuchet MS"/>
          <w:spacing w:val="2"/>
          <w:sz w:val="22"/>
          <w:szCs w:val="22"/>
        </w:rPr>
        <w:t xml:space="preserve"> shall forward to the Chairman of the Review Board all documentation pertaining to the call for tenders in question including files, tenders submitted, copies of deposit receipts and any motivated letter;</w:t>
      </w:r>
    </w:p>
    <w:p w14:paraId="1C5C863F" w14:textId="77777777" w:rsidR="00F66557" w:rsidRPr="00707846" w:rsidRDefault="00F66557" w:rsidP="00F66557">
      <w:pPr>
        <w:jc w:val="both"/>
        <w:rPr>
          <w:rFonts w:ascii="Trebuchet MS" w:hAnsi="Trebuchet MS"/>
          <w:spacing w:val="2"/>
          <w:sz w:val="22"/>
          <w:szCs w:val="22"/>
        </w:rPr>
      </w:pPr>
    </w:p>
    <w:p w14:paraId="2496E5EC"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secretary of the board shall inform all the participants of the call for tenders, the </w:t>
      </w:r>
      <w:r>
        <w:rPr>
          <w:rFonts w:ascii="Trebuchet MS" w:hAnsi="Trebuchet MS"/>
          <w:spacing w:val="2"/>
          <w:sz w:val="22"/>
          <w:szCs w:val="22"/>
        </w:rPr>
        <w:t>NGO</w:t>
      </w:r>
      <w:r w:rsidRPr="00BB6018">
        <w:rPr>
          <w:rFonts w:ascii="Trebuchet MS" w:hAnsi="Trebuchet MS"/>
          <w:spacing w:val="2"/>
          <w:sz w:val="22"/>
          <w:szCs w:val="22"/>
        </w:rPr>
        <w:t xml:space="preserve"> of the date or dates as the case maybe when the appeal will be heard;</w:t>
      </w:r>
    </w:p>
    <w:p w14:paraId="4BFF49B4" w14:textId="77777777" w:rsidR="00F66557" w:rsidRPr="00707846" w:rsidRDefault="00F66557" w:rsidP="00F66557">
      <w:pPr>
        <w:jc w:val="both"/>
        <w:rPr>
          <w:rFonts w:ascii="Trebuchet MS" w:hAnsi="Trebuchet MS"/>
          <w:spacing w:val="2"/>
          <w:sz w:val="22"/>
          <w:szCs w:val="22"/>
        </w:rPr>
      </w:pPr>
    </w:p>
    <w:p w14:paraId="1BBB565C" w14:textId="77777777" w:rsidR="00F66557" w:rsidRPr="00707846"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(g) When the oral hearing is concluded, the Public Contracts Review Board, if it does not deliver the decision on the same day, shall reserve decision for the earliest possible date to be fixed for the purpose, but not later than </w:t>
      </w:r>
      <w:r w:rsidRPr="00BB6018">
        <w:rPr>
          <w:rFonts w:ascii="Trebuchet MS" w:hAnsi="Trebuchet MS"/>
          <w:color w:val="000000"/>
          <w:sz w:val="22"/>
          <w:szCs w:val="22"/>
        </w:rPr>
        <w:t>six weeks from the day of the oral hearing</w:t>
      </w:r>
      <w:r w:rsidRPr="00BB6018">
        <w:rPr>
          <w:rFonts w:ascii="Trebuchet MS" w:hAnsi="Trebuchet MS"/>
          <w:spacing w:val="2"/>
          <w:sz w:val="22"/>
          <w:szCs w:val="22"/>
        </w:rPr>
        <w:t>:</w:t>
      </w:r>
    </w:p>
    <w:p w14:paraId="7CECC456" w14:textId="77777777" w:rsidR="00F66557" w:rsidRDefault="00F66557" w:rsidP="00F66557">
      <w:pPr>
        <w:jc w:val="both"/>
        <w:rPr>
          <w:rFonts w:ascii="Trebuchet MS" w:hAnsi="Trebuchet MS"/>
          <w:spacing w:val="2"/>
          <w:sz w:val="22"/>
          <w:szCs w:val="22"/>
        </w:rPr>
      </w:pPr>
      <w:r w:rsidRPr="00BB6018">
        <w:rPr>
          <w:rFonts w:ascii="Trebuchet MS" w:hAnsi="Trebuchet MS"/>
          <w:spacing w:val="2"/>
          <w:sz w:val="22"/>
          <w:szCs w:val="22"/>
        </w:rPr>
        <w:t>Provided that for serious and justified reasons expressed in writing by means of an order notified to all the parties, the Public Contracts Review board may postpone the judgment for a later period.</w:t>
      </w:r>
    </w:p>
    <w:p w14:paraId="22350AEF" w14:textId="77777777" w:rsidR="00F66557" w:rsidRPr="00275CC1" w:rsidRDefault="00F66557" w:rsidP="00F66557">
      <w:pPr>
        <w:jc w:val="both"/>
        <w:rPr>
          <w:rFonts w:ascii="Trebuchet MS" w:hAnsi="Trebuchet MS"/>
          <w:spacing w:val="2"/>
          <w:sz w:val="22"/>
          <w:szCs w:val="22"/>
        </w:rPr>
      </w:pPr>
    </w:p>
    <w:p w14:paraId="67F137AE" w14:textId="77777777" w:rsidR="00F66557" w:rsidRPr="00275CC1" w:rsidRDefault="00F66557" w:rsidP="00F66557">
      <w:pPr>
        <w:jc w:val="both"/>
        <w:rPr>
          <w:rFonts w:ascii="Trebuchet MS" w:hAnsi="Trebuchet MS"/>
          <w:color w:val="000000"/>
          <w:sz w:val="22"/>
          <w:szCs w:val="22"/>
        </w:rPr>
      </w:pPr>
      <w:r w:rsidRPr="00BB6018">
        <w:rPr>
          <w:rFonts w:ascii="Trebuchet MS" w:hAnsi="Trebuchet MS"/>
          <w:spacing w:val="2"/>
          <w:sz w:val="22"/>
          <w:szCs w:val="22"/>
        </w:rPr>
        <w:t xml:space="preserve">(h) </w:t>
      </w:r>
      <w:r w:rsidRPr="00BB6018">
        <w:rPr>
          <w:rFonts w:ascii="Trebuchet MS" w:hAnsi="Trebuchet MS"/>
          <w:color w:val="000000"/>
          <w:sz w:val="22"/>
          <w:szCs w:val="22"/>
        </w:rPr>
        <w:t>The secretary of the board shall keep a record of the grounds of each adjournment and of everything done in each sitting;</w:t>
      </w:r>
    </w:p>
    <w:p w14:paraId="2BF20BA4" w14:textId="77777777" w:rsidR="00F66557" w:rsidRDefault="00F66557" w:rsidP="00F66557">
      <w:pPr>
        <w:jc w:val="both"/>
        <w:rPr>
          <w:rFonts w:ascii="Trebuchet MS" w:hAnsi="Trebuchet MS"/>
          <w:color w:val="000000"/>
          <w:sz w:val="22"/>
          <w:szCs w:val="22"/>
        </w:rPr>
      </w:pPr>
    </w:p>
    <w:p w14:paraId="7FB56EF6" w14:textId="77777777" w:rsidR="00F66557" w:rsidRPr="00275CC1" w:rsidRDefault="00F66557" w:rsidP="00F66557">
      <w:pPr>
        <w:jc w:val="both"/>
        <w:rPr>
          <w:rFonts w:ascii="Trebuchet MS" w:hAnsi="Trebuchet MS"/>
          <w:spacing w:val="2"/>
          <w:sz w:val="22"/>
          <w:szCs w:val="22"/>
        </w:rPr>
      </w:pPr>
      <w:r w:rsidRPr="00BB6018">
        <w:rPr>
          <w:rFonts w:ascii="Trebuchet MS" w:hAnsi="Trebuchet MS"/>
          <w:color w:val="000000"/>
          <w:sz w:val="22"/>
          <w:szCs w:val="22"/>
        </w:rPr>
        <w:t>(i) After evaluating all the evidence and after considering all submissions put forward by the parties, the Review Board shall decide whether to accede or reject the appeal.</w:t>
      </w:r>
    </w:p>
    <w:p w14:paraId="3E3768CB" w14:textId="77777777" w:rsidR="00275CC1" w:rsidRPr="00217F99" w:rsidRDefault="00275CC1">
      <w:pPr>
        <w:jc w:val="both"/>
        <w:rPr>
          <w:rFonts w:asciiTheme="minorHAnsi" w:hAnsiTheme="minorHAnsi" w:cstheme="minorHAnsi"/>
          <w:spacing w:val="2"/>
          <w:sz w:val="22"/>
          <w:szCs w:val="22"/>
        </w:rPr>
      </w:pPr>
    </w:p>
    <w:p w14:paraId="6EBC1A29" w14:textId="77777777" w:rsidR="00275CC1" w:rsidRPr="00217F99" w:rsidRDefault="00275CC1">
      <w:pPr>
        <w:jc w:val="both"/>
        <w:rPr>
          <w:rFonts w:asciiTheme="minorHAnsi" w:hAnsiTheme="minorHAnsi" w:cstheme="minorHAnsi"/>
          <w:sz w:val="22"/>
          <w:szCs w:val="22"/>
        </w:rPr>
      </w:pPr>
    </w:p>
    <w:p w14:paraId="4144936D" w14:textId="77777777" w:rsidR="00275CC1" w:rsidRPr="00217F99" w:rsidRDefault="00BB6018">
      <w:pPr>
        <w:spacing w:after="200" w:line="276" w:lineRule="auto"/>
        <w:jc w:val="both"/>
        <w:rPr>
          <w:rFonts w:asciiTheme="minorHAnsi" w:hAnsiTheme="minorHAnsi" w:cstheme="minorHAnsi"/>
          <w:b/>
          <w:bCs/>
          <w:kern w:val="32"/>
          <w:sz w:val="22"/>
          <w:szCs w:val="22"/>
          <w:lang w:val="en-GB"/>
        </w:rPr>
      </w:pPr>
      <w:bookmarkStart w:id="61" w:name="_Toc256415350"/>
      <w:bookmarkStart w:id="62" w:name="_Toc256415999"/>
      <w:bookmarkStart w:id="63" w:name="_Toc256416143"/>
      <w:bookmarkStart w:id="64" w:name="_Toc302812107"/>
      <w:bookmarkStart w:id="65" w:name="_Toc385513313"/>
      <w:r w:rsidRPr="00217F99">
        <w:rPr>
          <w:rFonts w:asciiTheme="minorHAnsi" w:hAnsiTheme="minorHAnsi" w:cstheme="minorHAnsi"/>
          <w:sz w:val="22"/>
          <w:szCs w:val="22"/>
          <w:lang w:val="en-GB"/>
        </w:rPr>
        <w:br w:type="page"/>
      </w:r>
    </w:p>
    <w:p w14:paraId="7ED8923D" w14:textId="3E64E776" w:rsidR="00173D2B" w:rsidRDefault="00173D2B" w:rsidP="00173D2B">
      <w:pPr>
        <w:pStyle w:val="StyleHeading1TrebuchetMS14ptCenteredBefore5ptAft"/>
        <w:rPr>
          <w:rFonts w:asciiTheme="minorHAnsi" w:hAnsiTheme="minorHAnsi" w:cstheme="minorHAnsi"/>
          <w:lang w:val="en-GB"/>
        </w:rPr>
      </w:pPr>
      <w:bookmarkStart w:id="66" w:name="_Toc51963735"/>
      <w:r w:rsidRPr="00217F99">
        <w:rPr>
          <w:rFonts w:asciiTheme="minorHAnsi" w:hAnsiTheme="minorHAnsi" w:cstheme="minorHAnsi"/>
          <w:lang w:val="en-GB"/>
        </w:rPr>
        <w:lastRenderedPageBreak/>
        <w:t>SECTION 3 – SPECIAL CONDITIONS</w:t>
      </w:r>
      <w:bookmarkEnd w:id="61"/>
      <w:bookmarkEnd w:id="62"/>
      <w:bookmarkEnd w:id="63"/>
      <w:bookmarkEnd w:id="64"/>
      <w:bookmarkEnd w:id="65"/>
      <w:bookmarkEnd w:id="66"/>
    </w:p>
    <w:p w14:paraId="40106E89" w14:textId="66897228" w:rsidR="001F01C8" w:rsidRDefault="001F01C8" w:rsidP="001F01C8">
      <w:pPr>
        <w:rPr>
          <w:lang w:val="en-GB"/>
        </w:rPr>
      </w:pPr>
    </w:p>
    <w:tbl>
      <w:tblPr>
        <w:tblW w:w="0" w:type="auto"/>
        <w:jc w:val="center"/>
        <w:tblLook w:val="01E0" w:firstRow="1" w:lastRow="1" w:firstColumn="1" w:lastColumn="1" w:noHBand="0" w:noVBand="0"/>
      </w:tblPr>
      <w:tblGrid>
        <w:gridCol w:w="998"/>
        <w:gridCol w:w="8640"/>
      </w:tblGrid>
      <w:tr w:rsidR="001F01C8" w:rsidRPr="00DC6B7A" w14:paraId="46FF165C" w14:textId="77777777" w:rsidTr="001F01C8">
        <w:trPr>
          <w:jc w:val="center"/>
        </w:trPr>
        <w:tc>
          <w:tcPr>
            <w:tcW w:w="998" w:type="dxa"/>
          </w:tcPr>
          <w:p w14:paraId="209C01AF" w14:textId="77777777" w:rsidR="001F01C8" w:rsidRPr="00DC6B7A" w:rsidRDefault="001F01C8" w:rsidP="00212AD7">
            <w:pPr>
              <w:rPr>
                <w:rFonts w:ascii="Trebuchet MS" w:hAnsi="Trebuchet MS"/>
                <w:b/>
                <w:sz w:val="20"/>
                <w:szCs w:val="20"/>
              </w:rPr>
            </w:pPr>
          </w:p>
        </w:tc>
        <w:tc>
          <w:tcPr>
            <w:tcW w:w="8640" w:type="dxa"/>
          </w:tcPr>
          <w:p w14:paraId="1BF95358" w14:textId="77777777" w:rsidR="001F01C8" w:rsidRPr="00DC6B7A" w:rsidRDefault="001F01C8" w:rsidP="00212AD7">
            <w:pPr>
              <w:jc w:val="both"/>
              <w:rPr>
                <w:rFonts w:ascii="Trebuchet MS" w:hAnsi="Trebuchet MS"/>
                <w:sz w:val="20"/>
                <w:szCs w:val="20"/>
                <w:lang w:val="en-GB"/>
              </w:rPr>
            </w:pPr>
            <w:r w:rsidRPr="00DC6B7A">
              <w:rPr>
                <w:rFonts w:ascii="Trebuchet MS" w:hAnsi="Trebuchet MS"/>
                <w:b/>
                <w:sz w:val="20"/>
                <w:szCs w:val="20"/>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Other Special Conditions should be indicated afterwards.</w:t>
            </w:r>
          </w:p>
        </w:tc>
      </w:tr>
      <w:tr w:rsidR="001F01C8" w:rsidRPr="00DC6B7A" w14:paraId="08E57771" w14:textId="77777777" w:rsidTr="001F01C8">
        <w:trPr>
          <w:jc w:val="center"/>
        </w:trPr>
        <w:tc>
          <w:tcPr>
            <w:tcW w:w="998" w:type="dxa"/>
          </w:tcPr>
          <w:p w14:paraId="43099486" w14:textId="77777777" w:rsidR="001F01C8" w:rsidRPr="00DC6B7A" w:rsidRDefault="001F01C8" w:rsidP="00212AD7">
            <w:pPr>
              <w:rPr>
                <w:rFonts w:ascii="Trebuchet MS" w:hAnsi="Trebuchet MS"/>
                <w:b/>
                <w:sz w:val="20"/>
                <w:szCs w:val="20"/>
              </w:rPr>
            </w:pPr>
          </w:p>
        </w:tc>
        <w:tc>
          <w:tcPr>
            <w:tcW w:w="8640" w:type="dxa"/>
          </w:tcPr>
          <w:p w14:paraId="6193AEFF" w14:textId="77777777" w:rsidR="001F01C8" w:rsidRPr="00DC6B7A" w:rsidRDefault="001F01C8" w:rsidP="00212AD7">
            <w:pPr>
              <w:jc w:val="both"/>
              <w:rPr>
                <w:rFonts w:ascii="Trebuchet MS" w:hAnsi="Trebuchet MS"/>
                <w:sz w:val="20"/>
                <w:szCs w:val="20"/>
              </w:rPr>
            </w:pPr>
          </w:p>
          <w:p w14:paraId="79AD5010" w14:textId="77777777" w:rsidR="001F01C8" w:rsidRPr="00DC6B7A" w:rsidRDefault="001F01C8" w:rsidP="00212AD7">
            <w:pPr>
              <w:jc w:val="both"/>
              <w:rPr>
                <w:rFonts w:ascii="Trebuchet MS" w:hAnsi="Trebuchet MS"/>
                <w:sz w:val="20"/>
                <w:szCs w:val="20"/>
              </w:rPr>
            </w:pPr>
            <w:r w:rsidRPr="00DC6B7A">
              <w:rPr>
                <w:rFonts w:ascii="Trebuchet MS" w:hAnsi="Trebuchet MS" w:cs="Arial"/>
                <w:b/>
                <w:sz w:val="20"/>
                <w:szCs w:val="20"/>
                <w:lang w:val="en-GB"/>
              </w:rPr>
              <w:t>For the purposes of contracts issued by NGOs, the term ‘approval from the Central Government Authority’ shall be substituted by the term ‘approval by the Head responsible for that NGO’; Furthermore, any references to the Contracting Authority throughout the General Conditions shall be deemed to be referring to the NGO responsible for that procurement.</w:t>
            </w:r>
          </w:p>
        </w:tc>
      </w:tr>
      <w:tr w:rsidR="001F01C8" w:rsidRPr="00DC6B7A" w14:paraId="575E7150" w14:textId="77777777" w:rsidTr="001F01C8">
        <w:trPr>
          <w:jc w:val="center"/>
        </w:trPr>
        <w:tc>
          <w:tcPr>
            <w:tcW w:w="998" w:type="dxa"/>
            <w:shd w:val="clear" w:color="auto" w:fill="auto"/>
          </w:tcPr>
          <w:p w14:paraId="6623E6D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A5AC5AF" w14:textId="77777777" w:rsidR="001F01C8" w:rsidRPr="00DC6B7A" w:rsidRDefault="001F01C8" w:rsidP="00212AD7">
            <w:pPr>
              <w:pStyle w:val="Heading2"/>
              <w:spacing w:line="276" w:lineRule="auto"/>
              <w:rPr>
                <w:sz w:val="20"/>
                <w:szCs w:val="20"/>
              </w:rPr>
            </w:pPr>
            <w:bookmarkStart w:id="67" w:name="_Toc302812108"/>
            <w:bookmarkStart w:id="68" w:name="_Toc322685267"/>
            <w:bookmarkStart w:id="69" w:name="_Toc51963736"/>
            <w:r w:rsidRPr="00DC6B7A">
              <w:rPr>
                <w:sz w:val="20"/>
                <w:szCs w:val="20"/>
              </w:rPr>
              <w:t>Article 2: Law Applicable</w:t>
            </w:r>
            <w:bookmarkEnd w:id="67"/>
            <w:bookmarkEnd w:id="68"/>
            <w:bookmarkEnd w:id="69"/>
          </w:p>
        </w:tc>
      </w:tr>
      <w:tr w:rsidR="001F01C8" w:rsidRPr="00DC6B7A" w14:paraId="2D899763" w14:textId="77777777" w:rsidTr="001F01C8">
        <w:trPr>
          <w:jc w:val="center"/>
        </w:trPr>
        <w:tc>
          <w:tcPr>
            <w:tcW w:w="998" w:type="dxa"/>
            <w:shd w:val="clear" w:color="auto" w:fill="auto"/>
          </w:tcPr>
          <w:p w14:paraId="5D2DE06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4405CCAB" w14:textId="77777777" w:rsidR="001F01C8" w:rsidRPr="00DC6B7A" w:rsidRDefault="001F01C8" w:rsidP="00212AD7">
            <w:pPr>
              <w:spacing w:line="276" w:lineRule="auto"/>
              <w:jc w:val="both"/>
              <w:rPr>
                <w:rFonts w:ascii="Trebuchet MS" w:hAnsi="Trebuchet MS"/>
                <w:sz w:val="20"/>
                <w:szCs w:val="20"/>
              </w:rPr>
            </w:pPr>
          </w:p>
        </w:tc>
      </w:tr>
      <w:tr w:rsidR="001F01C8" w:rsidRPr="00DC6B7A" w14:paraId="17714D43" w14:textId="77777777" w:rsidTr="001F01C8">
        <w:trPr>
          <w:jc w:val="center"/>
        </w:trPr>
        <w:tc>
          <w:tcPr>
            <w:tcW w:w="998" w:type="dxa"/>
            <w:shd w:val="clear" w:color="auto" w:fill="auto"/>
          </w:tcPr>
          <w:p w14:paraId="12816D96"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2.1</w:t>
            </w:r>
          </w:p>
        </w:tc>
        <w:tc>
          <w:tcPr>
            <w:tcW w:w="8640" w:type="dxa"/>
            <w:shd w:val="clear" w:color="auto" w:fill="auto"/>
          </w:tcPr>
          <w:p w14:paraId="0A55C4F3"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laws of Malta shall apply in all matters not covered by the provisions of the contract.</w:t>
            </w:r>
          </w:p>
        </w:tc>
      </w:tr>
      <w:tr w:rsidR="001F01C8" w:rsidRPr="00DC6B7A" w14:paraId="7B72D046" w14:textId="77777777" w:rsidTr="001F01C8">
        <w:trPr>
          <w:jc w:val="center"/>
        </w:trPr>
        <w:tc>
          <w:tcPr>
            <w:tcW w:w="998" w:type="dxa"/>
            <w:shd w:val="clear" w:color="auto" w:fill="auto"/>
          </w:tcPr>
          <w:p w14:paraId="70ADB28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2A768F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8051B1A" w14:textId="77777777" w:rsidTr="001F01C8">
        <w:trPr>
          <w:jc w:val="center"/>
        </w:trPr>
        <w:tc>
          <w:tcPr>
            <w:tcW w:w="998" w:type="dxa"/>
            <w:shd w:val="clear" w:color="auto" w:fill="auto"/>
          </w:tcPr>
          <w:p w14:paraId="7EAD19FE"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2.2</w:t>
            </w:r>
          </w:p>
        </w:tc>
        <w:tc>
          <w:tcPr>
            <w:tcW w:w="8640" w:type="dxa"/>
            <w:shd w:val="clear" w:color="auto" w:fill="auto"/>
          </w:tcPr>
          <w:p w14:paraId="51CB1C2F"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language used shall be English.</w:t>
            </w:r>
          </w:p>
        </w:tc>
      </w:tr>
      <w:tr w:rsidR="001F01C8" w:rsidRPr="00DC6B7A" w14:paraId="06B70B37" w14:textId="77777777" w:rsidTr="001F01C8">
        <w:trPr>
          <w:jc w:val="center"/>
        </w:trPr>
        <w:tc>
          <w:tcPr>
            <w:tcW w:w="998" w:type="dxa"/>
            <w:shd w:val="clear" w:color="auto" w:fill="auto"/>
          </w:tcPr>
          <w:p w14:paraId="76EDA11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549D7E2" w14:textId="77777777" w:rsidR="001F01C8" w:rsidRPr="00DC6B7A" w:rsidRDefault="001F01C8" w:rsidP="00212AD7">
            <w:pPr>
              <w:spacing w:line="276" w:lineRule="auto"/>
              <w:jc w:val="both"/>
              <w:rPr>
                <w:rFonts w:ascii="Trebuchet MS" w:hAnsi="Trebuchet MS"/>
                <w:sz w:val="20"/>
                <w:szCs w:val="20"/>
                <w:lang w:val="en-GB"/>
              </w:rPr>
            </w:pPr>
          </w:p>
          <w:p w14:paraId="4CEBBB90" w14:textId="77777777" w:rsidR="001F01C8" w:rsidRPr="00DC6B7A" w:rsidRDefault="001F01C8" w:rsidP="00212AD7">
            <w:pPr>
              <w:spacing w:line="276" w:lineRule="auto"/>
              <w:jc w:val="both"/>
              <w:rPr>
                <w:rFonts w:ascii="Trebuchet MS" w:hAnsi="Trebuchet MS"/>
                <w:b/>
                <w:i/>
                <w:sz w:val="20"/>
                <w:szCs w:val="20"/>
                <w:lang w:val="en-GB"/>
              </w:rPr>
            </w:pPr>
            <w:r w:rsidRPr="00DC6B7A">
              <w:rPr>
                <w:rFonts w:ascii="Trebuchet MS" w:hAnsi="Trebuchet MS"/>
                <w:b/>
                <w:i/>
                <w:sz w:val="20"/>
                <w:szCs w:val="20"/>
              </w:rPr>
              <w:t>Article 3: Order of Precedence of Contract Documents</w:t>
            </w:r>
          </w:p>
          <w:p w14:paraId="0A87619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78B4E80" w14:textId="77777777" w:rsidTr="001F01C8">
        <w:trPr>
          <w:jc w:val="center"/>
        </w:trPr>
        <w:tc>
          <w:tcPr>
            <w:tcW w:w="998" w:type="dxa"/>
            <w:shd w:val="clear" w:color="auto" w:fill="auto"/>
          </w:tcPr>
          <w:p w14:paraId="3735E30B"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3.1</w:t>
            </w:r>
          </w:p>
        </w:tc>
        <w:tc>
          <w:tcPr>
            <w:tcW w:w="8640" w:type="dxa"/>
            <w:shd w:val="clear" w:color="auto" w:fill="auto"/>
          </w:tcPr>
          <w:p w14:paraId="29540154" w14:textId="77777777" w:rsidR="001F01C8" w:rsidRPr="00DC6B7A" w:rsidRDefault="001F01C8" w:rsidP="00212AD7">
            <w:pPr>
              <w:spacing w:line="276" w:lineRule="auto"/>
              <w:jc w:val="both"/>
              <w:rPr>
                <w:rFonts w:ascii="Trebuchet MS" w:hAnsi="Trebuchet MS"/>
                <w:sz w:val="20"/>
                <w:szCs w:val="20"/>
                <w:lang w:val="en-GB"/>
              </w:rPr>
            </w:pPr>
            <w:r w:rsidRPr="00DC6B7A">
              <w:rPr>
                <w:rFonts w:ascii="Trebuchet MS" w:hAnsi="Trebuchet MS"/>
                <w:sz w:val="20"/>
                <w:szCs w:val="20"/>
                <w:lang w:val="en-GB"/>
              </w:rPr>
              <w:t>The contract is made up of the following documents, in order of precedence:</w:t>
            </w:r>
          </w:p>
          <w:p w14:paraId="16C3AF50" w14:textId="77777777" w:rsidR="001F01C8" w:rsidRPr="00DC6B7A" w:rsidRDefault="001F01C8" w:rsidP="00212AD7">
            <w:pPr>
              <w:spacing w:line="276" w:lineRule="auto"/>
              <w:ind w:right="-567" w:firstLine="709"/>
              <w:jc w:val="both"/>
              <w:rPr>
                <w:rFonts w:ascii="Trebuchet MS" w:hAnsi="Trebuchet MS"/>
                <w:sz w:val="20"/>
                <w:szCs w:val="20"/>
                <w:lang w:val="en-GB"/>
              </w:rPr>
            </w:pPr>
            <w:r w:rsidRPr="00DC6B7A">
              <w:rPr>
                <w:rFonts w:ascii="Trebuchet MS" w:hAnsi="Trebuchet MS"/>
                <w:sz w:val="20"/>
                <w:szCs w:val="20"/>
                <w:lang w:val="en-GB"/>
              </w:rPr>
              <w:t>(a) the Contract;</w:t>
            </w:r>
          </w:p>
          <w:p w14:paraId="6C294196"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(b) the Special Conditions;</w:t>
            </w:r>
          </w:p>
          <w:p w14:paraId="05C61A2C"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(c) the General Conditions;</w:t>
            </w:r>
          </w:p>
          <w:p w14:paraId="1BE6B512"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(d) the Contracting Authority’s technical specifications and design documentation;</w:t>
            </w:r>
          </w:p>
          <w:p w14:paraId="7CBD3805"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(e) the Contractor’s technical offer, and the design documentation (drawings);</w:t>
            </w:r>
          </w:p>
          <w:p w14:paraId="021B18C6"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(f) the financial bid form (after arithmetical corrections)/breakdown;</w:t>
            </w:r>
          </w:p>
          <w:p w14:paraId="64920845"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(g) the tender declarations in the Tender Response Format;</w:t>
            </w:r>
          </w:p>
          <w:p w14:paraId="51541C94"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(h) any other documents forming part of the contract.</w:t>
            </w:r>
          </w:p>
          <w:p w14:paraId="22D93E9F" w14:textId="77777777" w:rsidR="001F01C8" w:rsidRPr="00DC6B7A" w:rsidRDefault="001F01C8" w:rsidP="00212AD7">
            <w:pPr>
              <w:spacing w:line="276" w:lineRule="auto"/>
              <w:jc w:val="both"/>
              <w:rPr>
                <w:rFonts w:ascii="Trebuchet MS" w:hAnsi="Trebuchet MS"/>
                <w:sz w:val="20"/>
                <w:szCs w:val="20"/>
                <w:lang w:val="en-GB"/>
              </w:rPr>
            </w:pPr>
          </w:p>
          <w:p w14:paraId="5918F103" w14:textId="77777777" w:rsidR="001F01C8" w:rsidRDefault="001F01C8" w:rsidP="00212AD7">
            <w:pPr>
              <w:spacing w:line="276" w:lineRule="auto"/>
              <w:jc w:val="both"/>
              <w:rPr>
                <w:rFonts w:ascii="Trebuchet MS" w:hAnsi="Trebuchet MS"/>
                <w:sz w:val="20"/>
                <w:szCs w:val="20"/>
                <w:lang w:val="en-GB"/>
              </w:rPr>
            </w:pPr>
            <w:r w:rsidRPr="00DC6B7A">
              <w:rPr>
                <w:rFonts w:ascii="Trebuchet MS" w:hAnsi="Trebuchet MS"/>
                <w:sz w:val="20"/>
                <w:szCs w:val="20"/>
                <w:lang w:val="en-GB"/>
              </w:rPr>
              <w:t>Addenda have the order of precedence of the document they are modifying.</w:t>
            </w:r>
          </w:p>
          <w:p w14:paraId="03441FF9" w14:textId="69AAD0CB" w:rsidR="001F01C8" w:rsidRPr="00DC6B7A" w:rsidRDefault="001F01C8" w:rsidP="00212AD7">
            <w:pPr>
              <w:spacing w:line="276" w:lineRule="auto"/>
              <w:jc w:val="both"/>
              <w:rPr>
                <w:rFonts w:ascii="Trebuchet MS" w:hAnsi="Trebuchet MS"/>
                <w:sz w:val="20"/>
                <w:szCs w:val="20"/>
                <w:lang w:val="en-GB"/>
              </w:rPr>
            </w:pPr>
          </w:p>
        </w:tc>
      </w:tr>
      <w:tr w:rsidR="001F01C8" w:rsidRPr="00DC6B7A" w14:paraId="26DB730C" w14:textId="77777777" w:rsidTr="001F01C8">
        <w:trPr>
          <w:jc w:val="center"/>
        </w:trPr>
        <w:tc>
          <w:tcPr>
            <w:tcW w:w="998" w:type="dxa"/>
            <w:shd w:val="clear" w:color="auto" w:fill="auto"/>
          </w:tcPr>
          <w:p w14:paraId="664F636F"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EA68F7D" w14:textId="77777777" w:rsidR="001F01C8" w:rsidRPr="00DC6B7A" w:rsidRDefault="001F01C8" w:rsidP="00212AD7">
            <w:pPr>
              <w:pStyle w:val="Heading2"/>
              <w:spacing w:line="276" w:lineRule="auto"/>
              <w:rPr>
                <w:sz w:val="20"/>
                <w:szCs w:val="20"/>
              </w:rPr>
            </w:pPr>
            <w:bookmarkStart w:id="70" w:name="_Toc302812109"/>
            <w:bookmarkStart w:id="71" w:name="_Toc322685268"/>
            <w:bookmarkStart w:id="72" w:name="_Toc51963737"/>
            <w:r w:rsidRPr="00DC6B7A">
              <w:rPr>
                <w:sz w:val="20"/>
                <w:szCs w:val="20"/>
              </w:rPr>
              <w:t>Article 4: Communications</w:t>
            </w:r>
            <w:bookmarkEnd w:id="70"/>
            <w:bookmarkEnd w:id="71"/>
            <w:bookmarkEnd w:id="72"/>
          </w:p>
        </w:tc>
      </w:tr>
      <w:tr w:rsidR="001F01C8" w:rsidRPr="00DC6B7A" w14:paraId="424C3B78" w14:textId="77777777" w:rsidTr="001F01C8">
        <w:trPr>
          <w:jc w:val="center"/>
        </w:trPr>
        <w:tc>
          <w:tcPr>
            <w:tcW w:w="998" w:type="dxa"/>
            <w:shd w:val="clear" w:color="auto" w:fill="auto"/>
          </w:tcPr>
          <w:p w14:paraId="4BD9558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BB2B81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D8D54AC" w14:textId="77777777" w:rsidTr="001F01C8">
        <w:trPr>
          <w:jc w:val="center"/>
        </w:trPr>
        <w:tc>
          <w:tcPr>
            <w:tcW w:w="998" w:type="dxa"/>
            <w:shd w:val="clear" w:color="auto" w:fill="auto"/>
          </w:tcPr>
          <w:p w14:paraId="0192359A"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4.1</w:t>
            </w:r>
          </w:p>
        </w:tc>
        <w:tc>
          <w:tcPr>
            <w:tcW w:w="8640" w:type="dxa"/>
            <w:shd w:val="clear" w:color="auto" w:fill="FFFF99"/>
          </w:tcPr>
          <w:p w14:paraId="65FF4C66"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Any communication shall be carried out with:</w:t>
            </w:r>
          </w:p>
          <w:p w14:paraId="0E22CEDB" w14:textId="77777777" w:rsidR="001F01C8" w:rsidRPr="00EF264B" w:rsidRDefault="001F01C8" w:rsidP="001F01C8">
            <w:pPr>
              <w:jc w:val="both"/>
              <w:rPr>
                <w:rFonts w:asciiTheme="minorHAnsi" w:hAnsiTheme="minorHAnsi" w:cstheme="minorHAnsi"/>
                <w:sz w:val="22"/>
                <w:szCs w:val="22"/>
                <w:lang w:val="en-GB"/>
              </w:rPr>
            </w:pPr>
          </w:p>
          <w:p w14:paraId="68666D51" w14:textId="77777777" w:rsidR="001F01C8" w:rsidRPr="00EF264B" w:rsidRDefault="001F01C8" w:rsidP="001F01C8">
            <w:pPr>
              <w:tabs>
                <w:tab w:val="left" w:pos="7700"/>
              </w:tabs>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Nature Trust Malta, </w:t>
            </w:r>
          </w:p>
          <w:p w14:paraId="3C7C9A63"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c/o Xrobb l-Għaġin Nature Park and Sustainable Development Centre, </w:t>
            </w:r>
          </w:p>
          <w:p w14:paraId="133B9944"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Triq Xrobb l-Għaġin, Marsaxlokk, Malta </w:t>
            </w:r>
          </w:p>
          <w:p w14:paraId="70737C40" w14:textId="77777777" w:rsidR="001F01C8" w:rsidRPr="00EF264B" w:rsidRDefault="001F01C8" w:rsidP="001F01C8">
            <w:pPr>
              <w:spacing w:line="276" w:lineRule="auto"/>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Email: </w:t>
            </w:r>
            <w:hyperlink r:id="rId13" w:history="1">
              <w:r w:rsidRPr="00EF264B">
                <w:rPr>
                  <w:rStyle w:val="Hyperlink"/>
                  <w:rFonts w:asciiTheme="minorHAnsi" w:hAnsiTheme="minorHAnsi" w:cstheme="minorHAnsi"/>
                  <w:sz w:val="22"/>
                  <w:szCs w:val="22"/>
                  <w:lang w:val="en-GB"/>
                </w:rPr>
                <w:t>info@naturetrustmalta.org</w:t>
              </w:r>
            </w:hyperlink>
          </w:p>
          <w:p w14:paraId="19728615" w14:textId="77777777" w:rsidR="001F01C8" w:rsidRPr="00EF264B" w:rsidRDefault="001F01C8" w:rsidP="001F01C8">
            <w:pPr>
              <w:spacing w:line="276" w:lineRule="auto"/>
              <w:jc w:val="both"/>
              <w:rPr>
                <w:rFonts w:asciiTheme="minorHAnsi" w:hAnsiTheme="minorHAnsi" w:cstheme="minorHAnsi"/>
                <w:sz w:val="22"/>
                <w:szCs w:val="22"/>
                <w:lang w:val="en-GB"/>
              </w:rPr>
            </w:pPr>
          </w:p>
          <w:p w14:paraId="611F019A" w14:textId="598E9D95" w:rsidR="001F01C8" w:rsidRPr="00DC6B7A" w:rsidRDefault="001F01C8" w:rsidP="001F01C8">
            <w:pPr>
              <w:spacing w:line="276" w:lineRule="auto"/>
              <w:jc w:val="both"/>
              <w:rPr>
                <w:rFonts w:ascii="Trebuchet MS" w:hAnsi="Trebuchet MS"/>
                <w:sz w:val="20"/>
                <w:szCs w:val="20"/>
              </w:rPr>
            </w:pPr>
            <w:r w:rsidRPr="00EF264B">
              <w:rPr>
                <w:rFonts w:asciiTheme="minorHAnsi" w:hAnsiTheme="minorHAnsi" w:cstheme="minorHAnsi"/>
                <w:sz w:val="22"/>
                <w:szCs w:val="22"/>
                <w:lang w:val="en-GB"/>
              </w:rPr>
              <w:t>Communications shall preferably be carried out by email.</w:t>
            </w:r>
          </w:p>
        </w:tc>
      </w:tr>
      <w:tr w:rsidR="001F01C8" w:rsidRPr="00DC6B7A" w14:paraId="57793D6F" w14:textId="77777777" w:rsidTr="001F01C8">
        <w:trPr>
          <w:jc w:val="center"/>
        </w:trPr>
        <w:tc>
          <w:tcPr>
            <w:tcW w:w="998" w:type="dxa"/>
            <w:shd w:val="clear" w:color="auto" w:fill="auto"/>
          </w:tcPr>
          <w:p w14:paraId="31F64D1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F80F8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4418E52" w14:textId="77777777" w:rsidTr="001F01C8">
        <w:trPr>
          <w:jc w:val="center"/>
        </w:trPr>
        <w:tc>
          <w:tcPr>
            <w:tcW w:w="998" w:type="dxa"/>
            <w:shd w:val="clear" w:color="auto" w:fill="auto"/>
          </w:tcPr>
          <w:p w14:paraId="6136A16A"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7DB5466" w14:textId="77777777" w:rsidR="001F01C8" w:rsidRPr="00DC6B7A" w:rsidRDefault="001F01C8" w:rsidP="00212AD7">
            <w:pPr>
              <w:pStyle w:val="Heading2"/>
              <w:spacing w:line="276" w:lineRule="auto"/>
              <w:rPr>
                <w:sz w:val="20"/>
                <w:szCs w:val="20"/>
              </w:rPr>
            </w:pPr>
            <w:bookmarkStart w:id="73" w:name="_Toc302812110"/>
            <w:bookmarkStart w:id="74" w:name="_Toc322685269"/>
            <w:bookmarkStart w:id="75" w:name="_Toc51963738"/>
            <w:r w:rsidRPr="00DC6B7A">
              <w:rPr>
                <w:sz w:val="20"/>
                <w:szCs w:val="20"/>
              </w:rPr>
              <w:t>Article 7: Supply of Documents</w:t>
            </w:r>
            <w:bookmarkEnd w:id="73"/>
            <w:bookmarkEnd w:id="74"/>
            <w:bookmarkEnd w:id="75"/>
          </w:p>
        </w:tc>
      </w:tr>
      <w:tr w:rsidR="001F01C8" w:rsidRPr="00DC6B7A" w14:paraId="46D0A391" w14:textId="77777777" w:rsidTr="001F01C8">
        <w:trPr>
          <w:jc w:val="center"/>
        </w:trPr>
        <w:tc>
          <w:tcPr>
            <w:tcW w:w="998" w:type="dxa"/>
            <w:shd w:val="clear" w:color="auto" w:fill="auto"/>
          </w:tcPr>
          <w:p w14:paraId="61FD9B48"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93AFB8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C3931F2" w14:textId="77777777" w:rsidTr="001F01C8">
        <w:trPr>
          <w:jc w:val="center"/>
        </w:trPr>
        <w:tc>
          <w:tcPr>
            <w:tcW w:w="998" w:type="dxa"/>
            <w:shd w:val="clear" w:color="auto" w:fill="auto"/>
          </w:tcPr>
          <w:p w14:paraId="4D1FC1A0"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7.4</w:t>
            </w:r>
          </w:p>
        </w:tc>
        <w:tc>
          <w:tcPr>
            <w:tcW w:w="8640" w:type="dxa"/>
            <w:shd w:val="clear" w:color="auto" w:fill="FFFF99"/>
          </w:tcPr>
          <w:p w14:paraId="72622DAA" w14:textId="77777777" w:rsidR="00795127" w:rsidRPr="008977F6" w:rsidRDefault="00795127" w:rsidP="00795127">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1. </w:t>
            </w:r>
            <w:r w:rsidRPr="008977F6">
              <w:rPr>
                <w:rFonts w:asciiTheme="minorHAnsi" w:hAnsiTheme="minorHAnsi" w:cstheme="minorHAnsi"/>
                <w:sz w:val="22"/>
                <w:szCs w:val="22"/>
                <w:lang w:val="en-GB"/>
              </w:rPr>
              <w:t>Prior to the commencement of works, the Contractor shall provide the Contacting Authority with:</w:t>
            </w:r>
          </w:p>
          <w:p w14:paraId="48AF8116" w14:textId="77777777" w:rsidR="00795127" w:rsidRPr="00795127" w:rsidRDefault="00795127" w:rsidP="003A4815">
            <w:pPr>
              <w:pStyle w:val="ListParagraph"/>
              <w:numPr>
                <w:ilvl w:val="0"/>
                <w:numId w:val="17"/>
              </w:numPr>
              <w:spacing w:line="276" w:lineRule="auto"/>
              <w:jc w:val="both"/>
              <w:rPr>
                <w:rFonts w:ascii="Trebuchet MS" w:hAnsi="Trebuchet MS"/>
                <w:sz w:val="20"/>
                <w:szCs w:val="20"/>
              </w:rPr>
            </w:pPr>
            <w:r w:rsidRPr="00795127">
              <w:rPr>
                <w:rFonts w:asciiTheme="minorHAnsi" w:hAnsiTheme="minorHAnsi" w:cstheme="minorHAnsi"/>
                <w:sz w:val="22"/>
                <w:szCs w:val="22"/>
                <w:lang w:val="en-GB"/>
              </w:rPr>
              <w:t xml:space="preserve">A report detailing the </w:t>
            </w:r>
            <w:r w:rsidRPr="00795127">
              <w:rPr>
                <w:rFonts w:asciiTheme="minorHAnsi" w:hAnsiTheme="minorHAnsi" w:cstheme="minorHAnsi"/>
                <w:b/>
                <w:bCs/>
                <w:sz w:val="22"/>
                <w:szCs w:val="22"/>
                <w:lang w:val="en-GB"/>
              </w:rPr>
              <w:t>Health and Safety Assessment, including risk mitigation measures to be adopted,</w:t>
            </w:r>
            <w:r w:rsidRPr="00795127">
              <w:rPr>
                <w:rFonts w:asciiTheme="minorHAnsi" w:hAnsiTheme="minorHAnsi" w:cstheme="minorHAnsi"/>
                <w:sz w:val="22"/>
                <w:szCs w:val="22"/>
                <w:lang w:val="en-GB"/>
              </w:rPr>
              <w:t xml:space="preserve"> for the carrying out of the necessary works for the tender implementation up to commissioning. It shall outline all risks involved and measures to be taken to minimise or eliminate potential risks. The report is to be prepared and </w:t>
            </w:r>
            <w:r w:rsidRPr="00795127">
              <w:rPr>
                <w:rFonts w:asciiTheme="minorHAnsi" w:hAnsiTheme="minorHAnsi" w:cstheme="minorHAnsi"/>
                <w:sz w:val="22"/>
                <w:szCs w:val="22"/>
                <w:lang w:val="en-GB"/>
              </w:rPr>
              <w:lastRenderedPageBreak/>
              <w:t xml:space="preserve">signed by a competent person and to be submitted </w:t>
            </w:r>
            <w:r w:rsidRPr="00795127">
              <w:rPr>
                <w:rFonts w:asciiTheme="minorHAnsi" w:hAnsiTheme="minorHAnsi" w:cstheme="minorHAnsi"/>
                <w:b/>
                <w:bCs/>
                <w:sz w:val="22"/>
                <w:szCs w:val="22"/>
                <w:lang w:val="en-GB"/>
              </w:rPr>
              <w:t>within three weeks</w:t>
            </w:r>
            <w:r w:rsidRPr="00795127">
              <w:rPr>
                <w:rFonts w:asciiTheme="minorHAnsi" w:hAnsiTheme="minorHAnsi" w:cstheme="minorHAnsi"/>
                <w:sz w:val="22"/>
                <w:szCs w:val="22"/>
                <w:lang w:val="en-GB"/>
              </w:rPr>
              <w:t xml:space="preserve"> from last signature of Contract.</w:t>
            </w:r>
          </w:p>
          <w:p w14:paraId="0ABF5A8B" w14:textId="348E0B26" w:rsidR="00795127" w:rsidRPr="00BF1A01" w:rsidRDefault="00795127" w:rsidP="00BF1A01">
            <w:pPr>
              <w:pStyle w:val="ListParagraph"/>
              <w:numPr>
                <w:ilvl w:val="0"/>
                <w:numId w:val="17"/>
              </w:numPr>
              <w:spacing w:line="276" w:lineRule="auto"/>
              <w:jc w:val="both"/>
              <w:rPr>
                <w:rFonts w:ascii="Trebuchet MS" w:hAnsi="Trebuchet MS"/>
                <w:sz w:val="20"/>
                <w:szCs w:val="20"/>
              </w:rPr>
            </w:pPr>
            <w:r>
              <w:rPr>
                <w:rFonts w:ascii="Trebuchet MS" w:hAnsi="Trebuchet MS"/>
                <w:sz w:val="20"/>
                <w:szCs w:val="20"/>
              </w:rPr>
              <w:t>W</w:t>
            </w:r>
            <w:r w:rsidRPr="00795127">
              <w:rPr>
                <w:rFonts w:ascii="Trebuchet MS" w:hAnsi="Trebuchet MS"/>
                <w:sz w:val="20"/>
                <w:szCs w:val="20"/>
              </w:rPr>
              <w:t xml:space="preserve">orking drawings, diagrams, schedules of materials, etc., necessary, to be submitted to the </w:t>
            </w:r>
            <w:r w:rsidR="00BF1A01">
              <w:rPr>
                <w:rFonts w:ascii="Trebuchet MS" w:hAnsi="Trebuchet MS"/>
                <w:sz w:val="20"/>
                <w:szCs w:val="20"/>
              </w:rPr>
              <w:t xml:space="preserve">Consultant </w:t>
            </w:r>
            <w:r w:rsidRPr="00795127">
              <w:rPr>
                <w:rFonts w:ascii="Trebuchet MS" w:hAnsi="Trebuchet MS"/>
                <w:sz w:val="20"/>
                <w:szCs w:val="20"/>
              </w:rPr>
              <w:t>Engineer for approval before proceeding with the works</w:t>
            </w:r>
            <w:r w:rsidR="00BF1A01">
              <w:rPr>
                <w:rFonts w:ascii="Trebuchet MS" w:hAnsi="Trebuchet MS"/>
                <w:sz w:val="20"/>
                <w:szCs w:val="20"/>
              </w:rPr>
              <w:t xml:space="preserve"> </w:t>
            </w:r>
            <w:r w:rsidR="00BF1A01" w:rsidRPr="00795127">
              <w:rPr>
                <w:rFonts w:asciiTheme="minorHAnsi" w:hAnsiTheme="minorHAnsi" w:cstheme="minorHAnsi"/>
                <w:b/>
                <w:bCs/>
                <w:sz w:val="22"/>
                <w:szCs w:val="22"/>
                <w:lang w:val="en-GB"/>
              </w:rPr>
              <w:t xml:space="preserve">within </w:t>
            </w:r>
            <w:r w:rsidR="00BF1A01">
              <w:rPr>
                <w:rFonts w:asciiTheme="minorHAnsi" w:hAnsiTheme="minorHAnsi" w:cstheme="minorHAnsi"/>
                <w:b/>
                <w:bCs/>
                <w:sz w:val="22"/>
                <w:szCs w:val="22"/>
                <w:lang w:val="en-GB"/>
              </w:rPr>
              <w:t>one</w:t>
            </w:r>
            <w:r w:rsidR="00BF1A01" w:rsidRPr="00795127">
              <w:rPr>
                <w:rFonts w:asciiTheme="minorHAnsi" w:hAnsiTheme="minorHAnsi" w:cstheme="minorHAnsi"/>
                <w:b/>
                <w:bCs/>
                <w:sz w:val="22"/>
                <w:szCs w:val="22"/>
                <w:lang w:val="en-GB"/>
              </w:rPr>
              <w:t xml:space="preserve"> week</w:t>
            </w:r>
            <w:r w:rsidR="00BF1A01">
              <w:rPr>
                <w:rFonts w:asciiTheme="minorHAnsi" w:hAnsiTheme="minorHAnsi" w:cstheme="minorHAnsi"/>
                <w:b/>
                <w:bCs/>
                <w:sz w:val="22"/>
                <w:szCs w:val="22"/>
                <w:lang w:val="en-GB"/>
              </w:rPr>
              <w:t xml:space="preserve"> </w:t>
            </w:r>
            <w:r w:rsidR="00BF1A01" w:rsidRPr="00795127">
              <w:rPr>
                <w:rFonts w:asciiTheme="minorHAnsi" w:hAnsiTheme="minorHAnsi" w:cstheme="minorHAnsi"/>
                <w:sz w:val="22"/>
                <w:szCs w:val="22"/>
                <w:lang w:val="en-GB"/>
              </w:rPr>
              <w:t>from last signature of Contract.</w:t>
            </w:r>
          </w:p>
          <w:p w14:paraId="4D5EA884" w14:textId="77777777" w:rsidR="00795127" w:rsidRDefault="00795127" w:rsidP="001F01C8">
            <w:pPr>
              <w:spacing w:line="276" w:lineRule="auto"/>
              <w:jc w:val="both"/>
              <w:rPr>
                <w:rFonts w:ascii="Trebuchet MS" w:hAnsi="Trebuchet MS"/>
                <w:sz w:val="20"/>
                <w:szCs w:val="20"/>
                <w:lang w:val="en-GB"/>
              </w:rPr>
            </w:pPr>
          </w:p>
          <w:p w14:paraId="62B6D64B" w14:textId="5F543427" w:rsidR="001F01C8" w:rsidRPr="00EF264B" w:rsidRDefault="00795127" w:rsidP="001F01C8">
            <w:pPr>
              <w:spacing w:line="276" w:lineRule="auto"/>
              <w:jc w:val="both"/>
              <w:rPr>
                <w:rFonts w:ascii="Trebuchet MS" w:hAnsi="Trebuchet MS"/>
                <w:sz w:val="20"/>
                <w:szCs w:val="20"/>
                <w:lang w:val="en-GB"/>
              </w:rPr>
            </w:pPr>
            <w:r>
              <w:rPr>
                <w:rFonts w:ascii="Trebuchet MS" w:hAnsi="Trebuchet MS"/>
                <w:sz w:val="20"/>
                <w:szCs w:val="20"/>
                <w:lang w:val="en-GB"/>
              </w:rPr>
              <w:t xml:space="preserve">2. </w:t>
            </w:r>
            <w:r w:rsidR="001F01C8" w:rsidRPr="00EF264B">
              <w:rPr>
                <w:rFonts w:ascii="Trebuchet MS" w:hAnsi="Trebuchet MS"/>
                <w:sz w:val="20"/>
                <w:szCs w:val="20"/>
                <w:lang w:val="en-GB"/>
              </w:rPr>
              <w:t>At commissioning stage, or final installation, the Contractor shall provide:</w:t>
            </w:r>
          </w:p>
          <w:p w14:paraId="1B47DEAE" w14:textId="2B409895" w:rsidR="001F01C8" w:rsidRDefault="001F01C8" w:rsidP="001F01C8">
            <w:pPr>
              <w:pStyle w:val="ListParagraph"/>
              <w:numPr>
                <w:ilvl w:val="0"/>
                <w:numId w:val="22"/>
              </w:numPr>
              <w:spacing w:line="276" w:lineRule="auto"/>
              <w:jc w:val="both"/>
              <w:rPr>
                <w:rFonts w:ascii="Trebuchet MS" w:hAnsi="Trebuchet MS"/>
                <w:sz w:val="20"/>
                <w:szCs w:val="20"/>
                <w:lang w:val="en-GB"/>
              </w:rPr>
            </w:pPr>
            <w:r w:rsidRPr="00EF264B">
              <w:rPr>
                <w:rFonts w:ascii="Trebuchet MS" w:hAnsi="Trebuchet MS"/>
                <w:sz w:val="20"/>
                <w:szCs w:val="20"/>
                <w:lang w:val="en-GB"/>
              </w:rPr>
              <w:t xml:space="preserve">User Manual for equipment for </w:t>
            </w:r>
            <w:r w:rsidR="00DB11C2">
              <w:rPr>
                <w:rFonts w:ascii="Trebuchet MS" w:hAnsi="Trebuchet MS"/>
                <w:sz w:val="20"/>
                <w:szCs w:val="20"/>
                <w:lang w:val="en-GB"/>
              </w:rPr>
              <w:t xml:space="preserve">use of </w:t>
            </w:r>
            <w:r w:rsidR="009544A0">
              <w:rPr>
                <w:rFonts w:ascii="Trebuchet MS" w:hAnsi="Trebuchet MS"/>
                <w:sz w:val="20"/>
                <w:szCs w:val="20"/>
                <w:lang w:val="en-GB"/>
              </w:rPr>
              <w:t>each system installed</w:t>
            </w:r>
          </w:p>
          <w:p w14:paraId="7BB87A79" w14:textId="72CD89A3" w:rsidR="00795127" w:rsidRPr="00795127" w:rsidRDefault="00795127" w:rsidP="00795127">
            <w:pPr>
              <w:pStyle w:val="ListParagraph"/>
              <w:numPr>
                <w:ilvl w:val="0"/>
                <w:numId w:val="22"/>
              </w:numPr>
              <w:spacing w:line="276" w:lineRule="auto"/>
              <w:jc w:val="both"/>
              <w:rPr>
                <w:rFonts w:ascii="Trebuchet MS" w:hAnsi="Trebuchet MS"/>
                <w:sz w:val="20"/>
                <w:szCs w:val="20"/>
                <w:lang w:val="en-GB"/>
              </w:rPr>
            </w:pPr>
            <w:r>
              <w:rPr>
                <w:rFonts w:ascii="Trebuchet MS" w:hAnsi="Trebuchet MS"/>
                <w:sz w:val="20"/>
                <w:szCs w:val="20"/>
                <w:lang w:val="en-GB"/>
              </w:rPr>
              <w:t>F</w:t>
            </w:r>
            <w:r w:rsidRPr="00795127">
              <w:rPr>
                <w:rFonts w:ascii="Trebuchet MS" w:hAnsi="Trebuchet MS"/>
                <w:sz w:val="20"/>
                <w:szCs w:val="20"/>
                <w:lang w:val="en-GB"/>
              </w:rPr>
              <w:t xml:space="preserve">ull set of as fitted drawings. </w:t>
            </w:r>
          </w:p>
          <w:p w14:paraId="5653E9B2" w14:textId="5DC3BCB0" w:rsidR="001F01C8" w:rsidRPr="00795127" w:rsidRDefault="00795127" w:rsidP="00795127">
            <w:pPr>
              <w:spacing w:line="276" w:lineRule="auto"/>
              <w:ind w:left="173"/>
              <w:jc w:val="both"/>
              <w:rPr>
                <w:rFonts w:ascii="Trebuchet MS" w:hAnsi="Trebuchet MS"/>
                <w:sz w:val="20"/>
                <w:szCs w:val="20"/>
                <w:lang w:val="en-GB"/>
              </w:rPr>
            </w:pPr>
            <w:r w:rsidRPr="00795127">
              <w:rPr>
                <w:rFonts w:ascii="Trebuchet MS" w:hAnsi="Trebuchet MS"/>
                <w:sz w:val="20"/>
                <w:szCs w:val="20"/>
                <w:lang w:val="en-GB"/>
              </w:rPr>
              <w:t>These shall include 1 hard copy and a digital copy on 2 separate USBs</w:t>
            </w:r>
            <w:r w:rsidR="001F01C8">
              <w:rPr>
                <w:rFonts w:ascii="Trebuchet MS" w:hAnsi="Trebuchet MS"/>
                <w:sz w:val="20"/>
                <w:szCs w:val="20"/>
                <w:lang w:val="en-GB"/>
              </w:rPr>
              <w:t>.</w:t>
            </w:r>
          </w:p>
        </w:tc>
      </w:tr>
      <w:tr w:rsidR="001F01C8" w:rsidRPr="00DC6B7A" w14:paraId="203DCE8F" w14:textId="77777777" w:rsidTr="001F01C8">
        <w:trPr>
          <w:jc w:val="center"/>
        </w:trPr>
        <w:tc>
          <w:tcPr>
            <w:tcW w:w="998" w:type="dxa"/>
            <w:shd w:val="clear" w:color="auto" w:fill="auto"/>
          </w:tcPr>
          <w:p w14:paraId="693DFA69"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9BC84C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FD1A55F" w14:textId="77777777" w:rsidTr="001F01C8">
        <w:trPr>
          <w:jc w:val="center"/>
        </w:trPr>
        <w:tc>
          <w:tcPr>
            <w:tcW w:w="998" w:type="dxa"/>
            <w:shd w:val="clear" w:color="auto" w:fill="auto"/>
          </w:tcPr>
          <w:p w14:paraId="7E2A13BF"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FBEA520" w14:textId="43E505DD" w:rsidR="001F01C8" w:rsidRPr="005975CE" w:rsidRDefault="001F01C8" w:rsidP="005975CE">
            <w:pPr>
              <w:pStyle w:val="Heading2"/>
              <w:spacing w:line="276" w:lineRule="auto"/>
              <w:rPr>
                <w:sz w:val="20"/>
                <w:szCs w:val="20"/>
              </w:rPr>
            </w:pPr>
            <w:bookmarkStart w:id="76" w:name="_Toc257114956"/>
            <w:bookmarkStart w:id="77" w:name="_Toc263190651"/>
            <w:bookmarkStart w:id="78" w:name="_Toc302812111"/>
            <w:bookmarkStart w:id="79" w:name="_Toc322685270"/>
            <w:bookmarkStart w:id="80" w:name="_Toc51963739"/>
            <w:r w:rsidRPr="00DC6B7A">
              <w:rPr>
                <w:sz w:val="20"/>
                <w:szCs w:val="20"/>
              </w:rPr>
              <w:t>Article 8: Assistance with Local Regulations</w:t>
            </w:r>
            <w:bookmarkEnd w:id="76"/>
            <w:bookmarkEnd w:id="77"/>
            <w:bookmarkEnd w:id="78"/>
            <w:bookmarkEnd w:id="79"/>
            <w:bookmarkEnd w:id="80"/>
          </w:p>
        </w:tc>
      </w:tr>
      <w:tr w:rsidR="001F01C8" w:rsidRPr="00DC6B7A" w14:paraId="17C92FEE" w14:textId="77777777" w:rsidTr="001F01C8">
        <w:trPr>
          <w:jc w:val="center"/>
        </w:trPr>
        <w:tc>
          <w:tcPr>
            <w:tcW w:w="998" w:type="dxa"/>
            <w:shd w:val="clear" w:color="auto" w:fill="auto"/>
          </w:tcPr>
          <w:p w14:paraId="28C22B51"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8.3</w:t>
            </w:r>
          </w:p>
        </w:tc>
        <w:tc>
          <w:tcPr>
            <w:tcW w:w="8640" w:type="dxa"/>
            <w:shd w:val="clear" w:color="auto" w:fill="FFFF99"/>
          </w:tcPr>
          <w:p w14:paraId="3C049B5E" w14:textId="315B2EF6"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35ED25C9" w14:textId="77777777" w:rsidTr="001F01C8">
        <w:trPr>
          <w:jc w:val="center"/>
        </w:trPr>
        <w:tc>
          <w:tcPr>
            <w:tcW w:w="998" w:type="dxa"/>
            <w:shd w:val="clear" w:color="auto" w:fill="auto"/>
          </w:tcPr>
          <w:p w14:paraId="1C407B94"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0D1A67E"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21449CD" w14:textId="77777777" w:rsidTr="001F01C8">
        <w:trPr>
          <w:jc w:val="center"/>
        </w:trPr>
        <w:tc>
          <w:tcPr>
            <w:tcW w:w="998" w:type="dxa"/>
            <w:shd w:val="clear" w:color="auto" w:fill="auto"/>
          </w:tcPr>
          <w:p w14:paraId="65CF6D2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19B68E7" w14:textId="77777777" w:rsidR="001F01C8" w:rsidRPr="00DC6B7A" w:rsidRDefault="001F01C8" w:rsidP="00212AD7">
            <w:pPr>
              <w:pStyle w:val="Heading2"/>
              <w:spacing w:line="276" w:lineRule="auto"/>
              <w:rPr>
                <w:sz w:val="20"/>
                <w:szCs w:val="20"/>
              </w:rPr>
            </w:pPr>
            <w:bookmarkStart w:id="81" w:name="_Toc302812112"/>
            <w:bookmarkStart w:id="82" w:name="_Toc322685271"/>
            <w:bookmarkStart w:id="83" w:name="_Toc51963740"/>
            <w:r w:rsidRPr="00DC6B7A">
              <w:rPr>
                <w:sz w:val="20"/>
                <w:szCs w:val="20"/>
              </w:rPr>
              <w:t>Article 9: The Contractor’s Obligations</w:t>
            </w:r>
            <w:bookmarkEnd w:id="81"/>
            <w:bookmarkEnd w:id="82"/>
            <w:bookmarkEnd w:id="83"/>
          </w:p>
        </w:tc>
      </w:tr>
      <w:tr w:rsidR="001F01C8" w:rsidRPr="00DC6B7A" w14:paraId="313A05A3" w14:textId="77777777" w:rsidTr="001F01C8">
        <w:trPr>
          <w:jc w:val="center"/>
        </w:trPr>
        <w:tc>
          <w:tcPr>
            <w:tcW w:w="998" w:type="dxa"/>
            <w:shd w:val="clear" w:color="auto" w:fill="auto"/>
          </w:tcPr>
          <w:p w14:paraId="7F5FF5D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F66438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58D46E43" w14:textId="77777777" w:rsidTr="001F01C8">
        <w:trPr>
          <w:jc w:val="center"/>
        </w:trPr>
        <w:tc>
          <w:tcPr>
            <w:tcW w:w="998" w:type="dxa"/>
            <w:shd w:val="clear" w:color="auto" w:fill="E6E6E6"/>
          </w:tcPr>
          <w:p w14:paraId="291BA163"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9.6</w:t>
            </w:r>
          </w:p>
        </w:tc>
        <w:tc>
          <w:tcPr>
            <w:tcW w:w="8640" w:type="dxa"/>
            <w:shd w:val="clear" w:color="auto" w:fill="E6E6E6"/>
          </w:tcPr>
          <w:p w14:paraId="240B1940" w14:textId="53983AC9" w:rsidR="001F01C8" w:rsidRPr="00DC6B7A" w:rsidRDefault="00875AB5" w:rsidP="001F01C8">
            <w:pPr>
              <w:spacing w:line="276" w:lineRule="auto"/>
              <w:jc w:val="both"/>
              <w:rPr>
                <w:rFonts w:ascii="Trebuchet MS" w:hAnsi="Trebuchet MS"/>
                <w:sz w:val="20"/>
                <w:szCs w:val="20"/>
              </w:rPr>
            </w:pPr>
            <w:r>
              <w:rPr>
                <w:rFonts w:ascii="Trebuchet MS" w:hAnsi="Trebuchet MS"/>
                <w:sz w:val="20"/>
                <w:szCs w:val="20"/>
                <w:lang w:val="en-GB"/>
              </w:rPr>
              <w:t>Without prejudice to the obligations arising from the specifications, and the General Conditions, t</w:t>
            </w:r>
            <w:r w:rsidR="001F01C8" w:rsidRPr="00EF264B">
              <w:rPr>
                <w:rFonts w:ascii="Trebuchet MS" w:hAnsi="Trebuchet MS"/>
                <w:sz w:val="20"/>
                <w:szCs w:val="20"/>
                <w:lang w:val="en-GB"/>
              </w:rPr>
              <w:t>he Contractor shall take the necessary measures to ensure the visibility of the European Union co-financing. These measures must comply with the rules laid down and published by the Commission on the visibility of external operations as well as the Visibility Guidelines as issued by the Managing Authority responsible for ERDF funds in Malta.</w:t>
            </w:r>
          </w:p>
        </w:tc>
      </w:tr>
      <w:tr w:rsidR="001F01C8" w:rsidRPr="00DC6B7A" w14:paraId="1B3F3192" w14:textId="77777777" w:rsidTr="001F01C8">
        <w:trPr>
          <w:jc w:val="center"/>
        </w:trPr>
        <w:tc>
          <w:tcPr>
            <w:tcW w:w="998" w:type="dxa"/>
            <w:shd w:val="clear" w:color="auto" w:fill="auto"/>
          </w:tcPr>
          <w:p w14:paraId="6896DB2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E6246B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C601927" w14:textId="77777777" w:rsidTr="001F01C8">
        <w:trPr>
          <w:jc w:val="center"/>
        </w:trPr>
        <w:tc>
          <w:tcPr>
            <w:tcW w:w="998" w:type="dxa"/>
            <w:shd w:val="clear" w:color="auto" w:fill="auto"/>
          </w:tcPr>
          <w:p w14:paraId="625D8148" w14:textId="77777777" w:rsidR="001F01C8" w:rsidRPr="00DC6B7A" w:rsidRDefault="001F01C8" w:rsidP="00212AD7">
            <w:pPr>
              <w:pStyle w:val="Heading2"/>
              <w:spacing w:line="276" w:lineRule="auto"/>
              <w:rPr>
                <w:sz w:val="20"/>
                <w:szCs w:val="20"/>
              </w:rPr>
            </w:pPr>
          </w:p>
        </w:tc>
        <w:tc>
          <w:tcPr>
            <w:tcW w:w="8640" w:type="dxa"/>
            <w:shd w:val="clear" w:color="auto" w:fill="auto"/>
          </w:tcPr>
          <w:p w14:paraId="7C3FF327" w14:textId="12142144" w:rsidR="001F01C8" w:rsidRPr="00875AB5" w:rsidRDefault="001F01C8" w:rsidP="00875AB5">
            <w:pPr>
              <w:pStyle w:val="Heading2"/>
              <w:spacing w:line="276" w:lineRule="auto"/>
              <w:rPr>
                <w:sz w:val="20"/>
                <w:szCs w:val="20"/>
              </w:rPr>
            </w:pPr>
            <w:bookmarkStart w:id="84" w:name="_Toc302812113"/>
            <w:bookmarkStart w:id="85" w:name="_Toc322685272"/>
            <w:bookmarkStart w:id="86" w:name="_Toc51963741"/>
            <w:r w:rsidRPr="00DC6B7A">
              <w:rPr>
                <w:sz w:val="20"/>
                <w:szCs w:val="20"/>
              </w:rPr>
              <w:t>Article 10: Origin</w:t>
            </w:r>
            <w:bookmarkEnd w:id="84"/>
            <w:bookmarkEnd w:id="85"/>
            <w:bookmarkEnd w:id="86"/>
          </w:p>
        </w:tc>
      </w:tr>
      <w:tr w:rsidR="001F01C8" w:rsidRPr="00DC6B7A" w14:paraId="5A1F0FA0" w14:textId="77777777" w:rsidTr="001F01C8">
        <w:trPr>
          <w:jc w:val="center"/>
        </w:trPr>
        <w:tc>
          <w:tcPr>
            <w:tcW w:w="998" w:type="dxa"/>
            <w:shd w:val="clear" w:color="auto" w:fill="auto"/>
          </w:tcPr>
          <w:p w14:paraId="4DB1BBEB"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10.1</w:t>
            </w:r>
          </w:p>
        </w:tc>
        <w:tc>
          <w:tcPr>
            <w:tcW w:w="8640" w:type="dxa"/>
            <w:shd w:val="clear" w:color="auto" w:fill="FFFF99"/>
          </w:tcPr>
          <w:p w14:paraId="3682FC8A" w14:textId="5D732CAE"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4353FBC7" w14:textId="77777777" w:rsidTr="001F01C8">
        <w:trPr>
          <w:jc w:val="center"/>
        </w:trPr>
        <w:tc>
          <w:tcPr>
            <w:tcW w:w="998" w:type="dxa"/>
            <w:shd w:val="clear" w:color="auto" w:fill="auto"/>
          </w:tcPr>
          <w:p w14:paraId="74A750A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1CD12B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60C12CF" w14:textId="77777777" w:rsidTr="001F01C8">
        <w:trPr>
          <w:jc w:val="center"/>
        </w:trPr>
        <w:tc>
          <w:tcPr>
            <w:tcW w:w="998" w:type="dxa"/>
            <w:shd w:val="clear" w:color="auto" w:fill="auto"/>
          </w:tcPr>
          <w:p w14:paraId="07EEE07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2258FD7" w14:textId="77777777" w:rsidR="001F01C8" w:rsidRPr="00DC6B7A" w:rsidRDefault="001F01C8" w:rsidP="00212AD7">
            <w:pPr>
              <w:pStyle w:val="Heading2"/>
              <w:spacing w:line="276" w:lineRule="auto"/>
              <w:rPr>
                <w:sz w:val="20"/>
                <w:szCs w:val="20"/>
              </w:rPr>
            </w:pPr>
            <w:bookmarkStart w:id="87" w:name="_Toc302812114"/>
            <w:bookmarkStart w:id="88" w:name="_Toc322685273"/>
            <w:bookmarkStart w:id="89" w:name="_Toc51963742"/>
            <w:r w:rsidRPr="00DC6B7A">
              <w:rPr>
                <w:sz w:val="20"/>
                <w:szCs w:val="20"/>
              </w:rPr>
              <w:t>Article 11: Performance Guarantee</w:t>
            </w:r>
            <w:bookmarkEnd w:id="87"/>
            <w:bookmarkEnd w:id="88"/>
            <w:bookmarkEnd w:id="89"/>
          </w:p>
        </w:tc>
      </w:tr>
      <w:tr w:rsidR="001F01C8" w:rsidRPr="00DC6B7A" w14:paraId="45E259D7" w14:textId="77777777" w:rsidTr="001F01C8">
        <w:trPr>
          <w:jc w:val="center"/>
        </w:trPr>
        <w:tc>
          <w:tcPr>
            <w:tcW w:w="998" w:type="dxa"/>
            <w:shd w:val="clear" w:color="auto" w:fill="auto"/>
          </w:tcPr>
          <w:p w14:paraId="383A51A9"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05B9EA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F319607" w14:textId="77777777" w:rsidTr="001F01C8">
        <w:trPr>
          <w:jc w:val="center"/>
        </w:trPr>
        <w:tc>
          <w:tcPr>
            <w:tcW w:w="998" w:type="dxa"/>
            <w:shd w:val="clear" w:color="auto" w:fill="auto"/>
          </w:tcPr>
          <w:p w14:paraId="179D5989"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11.1</w:t>
            </w:r>
          </w:p>
        </w:tc>
        <w:tc>
          <w:tcPr>
            <w:tcW w:w="8640" w:type="dxa"/>
            <w:shd w:val="clear" w:color="auto" w:fill="auto"/>
          </w:tcPr>
          <w:p w14:paraId="0A809ABD" w14:textId="2685F125" w:rsidR="001F01C8" w:rsidRPr="00DC6B7A" w:rsidRDefault="001F01C8" w:rsidP="00212AD7">
            <w:pPr>
              <w:shd w:val="clear" w:color="auto" w:fill="FFFF99"/>
              <w:spacing w:line="276" w:lineRule="auto"/>
              <w:jc w:val="both"/>
              <w:rPr>
                <w:rFonts w:ascii="Trebuchet MS" w:hAnsi="Trebuchet MS"/>
              </w:rPr>
            </w:pPr>
            <w:r w:rsidRPr="00DC6B7A">
              <w:rPr>
                <w:rFonts w:ascii="Trebuchet MS" w:hAnsi="Trebuchet MS"/>
                <w:sz w:val="20"/>
                <w:szCs w:val="20"/>
              </w:rPr>
              <w:t xml:space="preserve">The Contractor shall, within 15 calendar days of receipt of the contract, sign and date the contract and return it together with a copy of the Performance Guarantee. The copy of the Performance Guarantee forwarded to the Central Government Authority is to be endorsed by the Contracting Authority prior to submission. The contract will not be endorsed by the Contracting Authority/Central Government Authority until the performance guarantee is submitted. The Contractor is therefore obliged to forward the original Performance Guarantee to the Contracting Authority. The amount of the guarantee shall be 4% where the amount of the total contract value is between €10,000 and €500,000 exclusive of VAT, and 10% where the amount of the total contract value is €500,000 or above. </w:t>
            </w:r>
          </w:p>
          <w:p w14:paraId="210A2139" w14:textId="77777777" w:rsidR="001F01C8" w:rsidRPr="00DC6B7A" w:rsidRDefault="001F01C8" w:rsidP="00212AD7">
            <w:pPr>
              <w:spacing w:line="276" w:lineRule="auto"/>
              <w:jc w:val="both"/>
              <w:rPr>
                <w:rFonts w:ascii="Trebuchet MS" w:hAnsi="Trebuchet MS"/>
                <w:sz w:val="20"/>
                <w:lang w:val="en-GB"/>
              </w:rPr>
            </w:pPr>
          </w:p>
          <w:p w14:paraId="1CA949CC"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 xml:space="preserve">Economic Operators have the possibility to provide the Contracting Authority with a Single Bond covering the performance guarantees for all the contracts with the same Contracting Authority. If an additional contract is awarded to a given contractor, which results in an economic operator’s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w:t>
            </w:r>
          </w:p>
          <w:p w14:paraId="2580D288"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specifying the new amount. If an Economic Operator chooses to make use of the Single Bond, he must submit a letter from the respective Contracting Authority specifying that the amount of the Single Bond covers the new Contract, otherwise the new Contract Agreement would not be signed.</w:t>
            </w:r>
          </w:p>
          <w:p w14:paraId="5A196074" w14:textId="77777777" w:rsidR="001F01C8" w:rsidRPr="00DC6B7A" w:rsidRDefault="001F01C8" w:rsidP="00212AD7">
            <w:pPr>
              <w:shd w:val="clear" w:color="auto" w:fill="FFFF99"/>
              <w:spacing w:line="276" w:lineRule="auto"/>
              <w:jc w:val="both"/>
              <w:rPr>
                <w:rFonts w:ascii="Trebuchet MS" w:hAnsi="Trebuchet MS"/>
              </w:rPr>
            </w:pPr>
          </w:p>
          <w:p w14:paraId="1A96330F"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864144" w14:textId="77777777" w:rsidTr="001F01C8">
        <w:trPr>
          <w:jc w:val="center"/>
        </w:trPr>
        <w:tc>
          <w:tcPr>
            <w:tcW w:w="998" w:type="dxa"/>
            <w:shd w:val="clear" w:color="auto" w:fill="auto"/>
          </w:tcPr>
          <w:p w14:paraId="7C553A4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CA95DF4" w14:textId="77777777" w:rsidR="001F01C8" w:rsidRPr="00DC6B7A" w:rsidRDefault="001F01C8" w:rsidP="00212AD7">
            <w:pPr>
              <w:spacing w:line="276" w:lineRule="auto"/>
              <w:jc w:val="both"/>
              <w:rPr>
                <w:rFonts w:ascii="Trebuchet MS" w:hAnsi="Trebuchet MS"/>
                <w:sz w:val="20"/>
                <w:szCs w:val="20"/>
              </w:rPr>
            </w:pPr>
          </w:p>
        </w:tc>
      </w:tr>
      <w:tr w:rsidR="001F01C8" w:rsidRPr="00DC6B7A" w14:paraId="48856434" w14:textId="77777777" w:rsidTr="001F01C8">
        <w:trPr>
          <w:jc w:val="center"/>
        </w:trPr>
        <w:tc>
          <w:tcPr>
            <w:tcW w:w="998" w:type="dxa"/>
            <w:shd w:val="clear" w:color="auto" w:fill="auto"/>
          </w:tcPr>
          <w:p w14:paraId="1182AFA3"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lastRenderedPageBreak/>
              <w:t>11.3</w:t>
            </w:r>
          </w:p>
        </w:tc>
        <w:tc>
          <w:tcPr>
            <w:tcW w:w="8640" w:type="dxa"/>
            <w:shd w:val="clear" w:color="auto" w:fill="auto"/>
          </w:tcPr>
          <w:p w14:paraId="5D98C333"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performance guarantee shall be in the format given in Section 5 and shall be provided in the form of a bank guarantee.</w:t>
            </w:r>
          </w:p>
        </w:tc>
      </w:tr>
      <w:tr w:rsidR="001F01C8" w:rsidRPr="00DC6B7A" w14:paraId="3CF95E96" w14:textId="77777777" w:rsidTr="001F01C8">
        <w:trPr>
          <w:jc w:val="center"/>
        </w:trPr>
        <w:tc>
          <w:tcPr>
            <w:tcW w:w="998" w:type="dxa"/>
            <w:shd w:val="clear" w:color="auto" w:fill="auto"/>
          </w:tcPr>
          <w:p w14:paraId="4061EF3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822E00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A175D03" w14:textId="77777777" w:rsidTr="001F01C8">
        <w:trPr>
          <w:jc w:val="center"/>
        </w:trPr>
        <w:tc>
          <w:tcPr>
            <w:tcW w:w="998" w:type="dxa"/>
            <w:shd w:val="clear" w:color="auto" w:fill="FFFFFF"/>
          </w:tcPr>
          <w:p w14:paraId="45AE6580"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11.7</w:t>
            </w:r>
          </w:p>
        </w:tc>
        <w:tc>
          <w:tcPr>
            <w:tcW w:w="8640" w:type="dxa"/>
            <w:shd w:val="clear" w:color="auto" w:fill="FFFF99"/>
          </w:tcPr>
          <w:p w14:paraId="4E78C481"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 xml:space="preserve">The Performance Guarantee shall be released within 30 days from Provisional Acceptance.  </w:t>
            </w:r>
          </w:p>
        </w:tc>
      </w:tr>
      <w:tr w:rsidR="001F01C8" w:rsidRPr="00DC6B7A" w14:paraId="63077EFE" w14:textId="77777777" w:rsidTr="001F01C8">
        <w:trPr>
          <w:jc w:val="center"/>
        </w:trPr>
        <w:tc>
          <w:tcPr>
            <w:tcW w:w="998" w:type="dxa"/>
            <w:shd w:val="clear" w:color="auto" w:fill="auto"/>
          </w:tcPr>
          <w:p w14:paraId="196ECD46" w14:textId="77777777" w:rsidR="001F01C8" w:rsidRDefault="001F01C8" w:rsidP="00212AD7">
            <w:pPr>
              <w:spacing w:line="276" w:lineRule="auto"/>
              <w:rPr>
                <w:rFonts w:ascii="Trebuchet MS" w:hAnsi="Trebuchet MS"/>
                <w:sz w:val="20"/>
                <w:szCs w:val="20"/>
              </w:rPr>
            </w:pPr>
          </w:p>
          <w:p w14:paraId="2D7AA8C2" w14:textId="7B80DB6D"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E2905A7" w14:textId="77777777" w:rsidR="00875AB5" w:rsidRDefault="00875AB5" w:rsidP="00212AD7">
            <w:pPr>
              <w:pStyle w:val="Heading2"/>
              <w:spacing w:line="276" w:lineRule="auto"/>
              <w:rPr>
                <w:sz w:val="20"/>
                <w:szCs w:val="20"/>
              </w:rPr>
            </w:pPr>
            <w:bookmarkStart w:id="90" w:name="_Toc302812115"/>
            <w:bookmarkStart w:id="91" w:name="_Toc322685274"/>
          </w:p>
          <w:p w14:paraId="4AA97C04" w14:textId="1EDBB7DB" w:rsidR="001F01C8" w:rsidRPr="00DC6B7A" w:rsidRDefault="001F01C8" w:rsidP="00212AD7">
            <w:pPr>
              <w:pStyle w:val="Heading2"/>
              <w:spacing w:line="276" w:lineRule="auto"/>
              <w:rPr>
                <w:sz w:val="20"/>
                <w:szCs w:val="20"/>
              </w:rPr>
            </w:pPr>
            <w:bookmarkStart w:id="92" w:name="_Toc51963743"/>
            <w:r w:rsidRPr="00DC6B7A">
              <w:rPr>
                <w:sz w:val="20"/>
                <w:szCs w:val="20"/>
              </w:rPr>
              <w:t>Article 12: Insurance</w:t>
            </w:r>
            <w:bookmarkEnd w:id="90"/>
            <w:bookmarkEnd w:id="91"/>
            <w:bookmarkEnd w:id="92"/>
          </w:p>
        </w:tc>
      </w:tr>
      <w:tr w:rsidR="001F01C8" w:rsidRPr="00DC6B7A" w14:paraId="02650F42" w14:textId="77777777" w:rsidTr="001F01C8">
        <w:trPr>
          <w:jc w:val="center"/>
        </w:trPr>
        <w:tc>
          <w:tcPr>
            <w:tcW w:w="998" w:type="dxa"/>
            <w:shd w:val="clear" w:color="auto" w:fill="auto"/>
          </w:tcPr>
          <w:p w14:paraId="319FB27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68D363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89F7D07" w14:textId="77777777" w:rsidTr="001F01C8">
        <w:trPr>
          <w:jc w:val="center"/>
        </w:trPr>
        <w:tc>
          <w:tcPr>
            <w:tcW w:w="998" w:type="dxa"/>
            <w:shd w:val="clear" w:color="auto" w:fill="auto"/>
          </w:tcPr>
          <w:p w14:paraId="7A070A73"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12.1</w:t>
            </w:r>
          </w:p>
        </w:tc>
        <w:tc>
          <w:tcPr>
            <w:tcW w:w="8640" w:type="dxa"/>
            <w:shd w:val="clear" w:color="auto" w:fill="FFFF99"/>
          </w:tcPr>
          <w:p w14:paraId="7B28D5D0" w14:textId="1D84E3E7"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767CBABC" w14:textId="77777777" w:rsidTr="001F01C8">
        <w:trPr>
          <w:jc w:val="center"/>
        </w:trPr>
        <w:tc>
          <w:tcPr>
            <w:tcW w:w="998" w:type="dxa"/>
            <w:shd w:val="clear" w:color="auto" w:fill="auto"/>
          </w:tcPr>
          <w:p w14:paraId="498C681C"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A82C99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901699A" w14:textId="77777777" w:rsidTr="001F01C8">
        <w:trPr>
          <w:jc w:val="center"/>
        </w:trPr>
        <w:tc>
          <w:tcPr>
            <w:tcW w:w="998" w:type="dxa"/>
            <w:shd w:val="clear" w:color="auto" w:fill="auto"/>
          </w:tcPr>
          <w:p w14:paraId="2A14BB6E"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8672B9F" w14:textId="77777777" w:rsidR="001F01C8" w:rsidRPr="00DC6B7A" w:rsidRDefault="001F01C8" w:rsidP="00212AD7">
            <w:pPr>
              <w:pStyle w:val="Heading2"/>
              <w:spacing w:line="276" w:lineRule="auto"/>
              <w:rPr>
                <w:sz w:val="20"/>
                <w:szCs w:val="20"/>
              </w:rPr>
            </w:pPr>
            <w:bookmarkStart w:id="93" w:name="_Toc302812116"/>
            <w:bookmarkStart w:id="94" w:name="_Toc322685275"/>
            <w:bookmarkStart w:id="95" w:name="_Toc51963744"/>
            <w:r w:rsidRPr="00DC6B7A">
              <w:rPr>
                <w:sz w:val="20"/>
                <w:szCs w:val="20"/>
              </w:rPr>
              <w:t>Article 13: Performance Programme (Timetable)</w:t>
            </w:r>
            <w:bookmarkEnd w:id="93"/>
            <w:bookmarkEnd w:id="94"/>
            <w:bookmarkEnd w:id="95"/>
          </w:p>
        </w:tc>
      </w:tr>
      <w:tr w:rsidR="001F01C8" w:rsidRPr="00DC6B7A" w14:paraId="5AE41CDC" w14:textId="77777777" w:rsidTr="001F01C8">
        <w:trPr>
          <w:jc w:val="center"/>
        </w:trPr>
        <w:tc>
          <w:tcPr>
            <w:tcW w:w="998" w:type="dxa"/>
            <w:shd w:val="clear" w:color="auto" w:fill="auto"/>
          </w:tcPr>
          <w:p w14:paraId="363CEFB8"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AC53737"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0DFE8A4" w14:textId="77777777" w:rsidTr="001F01C8">
        <w:trPr>
          <w:jc w:val="center"/>
        </w:trPr>
        <w:tc>
          <w:tcPr>
            <w:tcW w:w="998" w:type="dxa"/>
            <w:shd w:val="clear" w:color="auto" w:fill="auto"/>
          </w:tcPr>
          <w:p w14:paraId="540B0FFE" w14:textId="77777777" w:rsidR="001F01C8" w:rsidRPr="00EF264B" w:rsidRDefault="001F01C8" w:rsidP="001F01C8">
            <w:pPr>
              <w:spacing w:line="276" w:lineRule="auto"/>
              <w:rPr>
                <w:rFonts w:ascii="Trebuchet MS" w:hAnsi="Trebuchet MS"/>
                <w:sz w:val="20"/>
                <w:szCs w:val="20"/>
                <w:lang w:val="en-GB"/>
              </w:rPr>
            </w:pPr>
            <w:r w:rsidRPr="00EF264B">
              <w:rPr>
                <w:rFonts w:ascii="Trebuchet MS" w:hAnsi="Trebuchet MS"/>
                <w:sz w:val="20"/>
                <w:szCs w:val="20"/>
                <w:lang w:val="en-GB"/>
              </w:rPr>
              <w:t>13.1</w:t>
            </w:r>
          </w:p>
          <w:p w14:paraId="7255CB1A" w14:textId="1856C688" w:rsidR="001F01C8" w:rsidRPr="00DC6B7A" w:rsidRDefault="001F01C8" w:rsidP="001F01C8">
            <w:pPr>
              <w:rPr>
                <w:rFonts w:ascii="Trebuchet MS" w:hAnsi="Trebuchet MS"/>
                <w:sz w:val="20"/>
                <w:szCs w:val="20"/>
              </w:rPr>
            </w:pPr>
          </w:p>
        </w:tc>
        <w:tc>
          <w:tcPr>
            <w:tcW w:w="8640" w:type="dxa"/>
            <w:shd w:val="clear" w:color="auto" w:fill="FFFF99"/>
          </w:tcPr>
          <w:p w14:paraId="038DC58A" w14:textId="665B0D2F"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The bidder is required to present a detailed realistic programme of works (through a Gantt chart) describing the work plan, as part of its Technical Offer. The Contractor shall be expected to honour its commitments in terms of timeframes and deadlines, as expressed in its Technical Offer.</w:t>
            </w:r>
          </w:p>
        </w:tc>
      </w:tr>
      <w:tr w:rsidR="001F01C8" w:rsidRPr="00DC6B7A" w14:paraId="0DBC591C" w14:textId="77777777" w:rsidTr="001F01C8">
        <w:trPr>
          <w:jc w:val="center"/>
        </w:trPr>
        <w:tc>
          <w:tcPr>
            <w:tcW w:w="998" w:type="dxa"/>
            <w:shd w:val="clear" w:color="auto" w:fill="auto"/>
          </w:tcPr>
          <w:p w14:paraId="4C7DB272" w14:textId="4E15AD7F"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t>13.2</w:t>
            </w:r>
          </w:p>
        </w:tc>
        <w:tc>
          <w:tcPr>
            <w:tcW w:w="8640" w:type="dxa"/>
            <w:shd w:val="clear" w:color="auto" w:fill="FFFF99"/>
          </w:tcPr>
          <w:p w14:paraId="35F21BC3" w14:textId="77777777" w:rsidR="001F01C8" w:rsidRDefault="005975CE" w:rsidP="001F01C8">
            <w:pPr>
              <w:spacing w:line="276" w:lineRule="auto"/>
              <w:jc w:val="both"/>
              <w:rPr>
                <w:rFonts w:ascii="Trebuchet MS" w:hAnsi="Trebuchet MS"/>
                <w:sz w:val="20"/>
                <w:szCs w:val="20"/>
                <w:lang w:val="en-GB"/>
              </w:rPr>
            </w:pPr>
            <w:r>
              <w:rPr>
                <w:rFonts w:ascii="Trebuchet MS" w:hAnsi="Trebuchet MS"/>
                <w:sz w:val="20"/>
                <w:szCs w:val="20"/>
                <w:lang w:val="en-GB"/>
              </w:rPr>
              <w:t xml:space="preserve">The </w:t>
            </w:r>
            <w:r w:rsidR="009544A0">
              <w:rPr>
                <w:rFonts w:ascii="Trebuchet MS" w:hAnsi="Trebuchet MS"/>
                <w:sz w:val="20"/>
                <w:szCs w:val="20"/>
                <w:lang w:val="en-GB"/>
              </w:rPr>
              <w:t xml:space="preserve">security </w:t>
            </w:r>
            <w:r w:rsidR="00450D4E">
              <w:rPr>
                <w:rFonts w:ascii="Trebuchet MS" w:hAnsi="Trebuchet MS"/>
                <w:sz w:val="20"/>
                <w:szCs w:val="20"/>
                <w:lang w:val="en-GB"/>
              </w:rPr>
              <w:t>system</w:t>
            </w:r>
            <w:r w:rsidR="00E246F6">
              <w:rPr>
                <w:rFonts w:ascii="Trebuchet MS" w:hAnsi="Trebuchet MS"/>
                <w:sz w:val="20"/>
                <w:szCs w:val="20"/>
                <w:lang w:val="en-GB"/>
              </w:rPr>
              <w:t>s</w:t>
            </w:r>
            <w:r w:rsidR="00450D4E">
              <w:rPr>
                <w:rFonts w:ascii="Trebuchet MS" w:hAnsi="Trebuchet MS"/>
                <w:sz w:val="20"/>
                <w:szCs w:val="20"/>
                <w:lang w:val="en-GB"/>
              </w:rPr>
              <w:t xml:space="preserve"> </w:t>
            </w:r>
            <w:r>
              <w:rPr>
                <w:rFonts w:ascii="Trebuchet MS" w:hAnsi="Trebuchet MS"/>
                <w:sz w:val="20"/>
                <w:szCs w:val="20"/>
                <w:lang w:val="en-GB"/>
              </w:rPr>
              <w:t xml:space="preserve">shall be </w:t>
            </w:r>
            <w:r w:rsidR="00450D4E">
              <w:rPr>
                <w:rFonts w:ascii="Trebuchet MS" w:hAnsi="Trebuchet MS"/>
                <w:sz w:val="20"/>
                <w:szCs w:val="20"/>
                <w:lang w:val="en-GB"/>
              </w:rPr>
              <w:t xml:space="preserve">commissioned </w:t>
            </w:r>
            <w:r>
              <w:rPr>
                <w:rFonts w:ascii="Trebuchet MS" w:hAnsi="Trebuchet MS"/>
                <w:sz w:val="20"/>
                <w:szCs w:val="20"/>
                <w:lang w:val="en-GB"/>
              </w:rPr>
              <w:t xml:space="preserve">within five months from the last signature of contract. </w:t>
            </w:r>
          </w:p>
          <w:p w14:paraId="777A925C" w14:textId="77777777" w:rsidR="00E246F6" w:rsidRDefault="00E246F6" w:rsidP="001F01C8">
            <w:pPr>
              <w:spacing w:line="276" w:lineRule="auto"/>
              <w:jc w:val="both"/>
              <w:rPr>
                <w:rFonts w:ascii="Trebuchet MS" w:hAnsi="Trebuchet MS"/>
                <w:sz w:val="20"/>
                <w:szCs w:val="20"/>
              </w:rPr>
            </w:pPr>
          </w:p>
          <w:p w14:paraId="0D338D31" w14:textId="5F8C0938" w:rsidR="00E246F6" w:rsidRPr="00DC6B7A" w:rsidRDefault="00E246F6" w:rsidP="001F01C8">
            <w:pPr>
              <w:spacing w:line="276" w:lineRule="auto"/>
              <w:jc w:val="both"/>
              <w:rPr>
                <w:rFonts w:ascii="Trebuchet MS" w:hAnsi="Trebuchet MS"/>
                <w:sz w:val="20"/>
                <w:szCs w:val="20"/>
              </w:rPr>
            </w:pPr>
            <w:r>
              <w:rPr>
                <w:rFonts w:ascii="Trebuchet MS" w:hAnsi="Trebuchet MS"/>
                <w:sz w:val="20"/>
                <w:szCs w:val="20"/>
                <w:lang w:val="en-GB"/>
              </w:rPr>
              <w:t>Without prejudice to the Generality of this clause, the Contracting Authority may request the Contractor to postpone delivery deadlines due to works related to the implementation of other Tenders/Contracts.</w:t>
            </w:r>
          </w:p>
        </w:tc>
      </w:tr>
      <w:tr w:rsidR="001F01C8" w:rsidRPr="00DC6B7A" w14:paraId="10080D8E" w14:textId="77777777" w:rsidTr="001F01C8">
        <w:trPr>
          <w:jc w:val="center"/>
        </w:trPr>
        <w:tc>
          <w:tcPr>
            <w:tcW w:w="998" w:type="dxa"/>
            <w:shd w:val="clear" w:color="auto" w:fill="auto"/>
          </w:tcPr>
          <w:p w14:paraId="58ECCD8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F9631FA" w14:textId="77777777" w:rsidR="001F01C8" w:rsidRPr="00DC6B7A" w:rsidRDefault="001F01C8" w:rsidP="00212AD7">
            <w:pPr>
              <w:spacing w:line="276" w:lineRule="auto"/>
              <w:jc w:val="both"/>
              <w:rPr>
                <w:rFonts w:ascii="Trebuchet MS" w:hAnsi="Trebuchet MS"/>
                <w:sz w:val="20"/>
                <w:szCs w:val="20"/>
              </w:rPr>
            </w:pPr>
          </w:p>
        </w:tc>
      </w:tr>
      <w:tr w:rsidR="001F01C8" w:rsidRPr="00DC6B7A" w14:paraId="16B57C4F" w14:textId="77777777" w:rsidTr="001F01C8">
        <w:trPr>
          <w:jc w:val="center"/>
        </w:trPr>
        <w:tc>
          <w:tcPr>
            <w:tcW w:w="998" w:type="dxa"/>
            <w:shd w:val="clear" w:color="auto" w:fill="auto"/>
          </w:tcPr>
          <w:p w14:paraId="1FFCA9E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B0DAD13" w14:textId="77777777" w:rsidR="001F01C8" w:rsidRPr="00DC6B7A" w:rsidRDefault="001F01C8" w:rsidP="00212AD7">
            <w:pPr>
              <w:pStyle w:val="Heading2"/>
              <w:spacing w:line="276" w:lineRule="auto"/>
              <w:rPr>
                <w:sz w:val="20"/>
                <w:szCs w:val="20"/>
              </w:rPr>
            </w:pPr>
            <w:bookmarkStart w:id="96" w:name="_Toc302812117"/>
            <w:bookmarkStart w:id="97" w:name="_Toc322685276"/>
            <w:bookmarkStart w:id="98" w:name="_Toc51963745"/>
            <w:r w:rsidRPr="00DC6B7A">
              <w:rPr>
                <w:sz w:val="20"/>
                <w:szCs w:val="20"/>
              </w:rPr>
              <w:t>Article 14: Contractor’s Drawings</w:t>
            </w:r>
            <w:bookmarkEnd w:id="96"/>
            <w:bookmarkEnd w:id="97"/>
            <w:r w:rsidRPr="00DC6B7A">
              <w:rPr>
                <w:sz w:val="20"/>
                <w:szCs w:val="20"/>
              </w:rPr>
              <w:t>/Diagrams</w:t>
            </w:r>
            <w:bookmarkEnd w:id="98"/>
          </w:p>
        </w:tc>
      </w:tr>
      <w:tr w:rsidR="001F01C8" w:rsidRPr="00DC6B7A" w14:paraId="0B16DC8B" w14:textId="77777777" w:rsidTr="001F01C8">
        <w:trPr>
          <w:jc w:val="center"/>
        </w:trPr>
        <w:tc>
          <w:tcPr>
            <w:tcW w:w="998" w:type="dxa"/>
            <w:shd w:val="clear" w:color="auto" w:fill="auto"/>
          </w:tcPr>
          <w:p w14:paraId="4B6EA45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EA3559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A841C4" w14:textId="77777777" w:rsidTr="001F01C8">
        <w:trPr>
          <w:jc w:val="center"/>
        </w:trPr>
        <w:tc>
          <w:tcPr>
            <w:tcW w:w="998" w:type="dxa"/>
            <w:shd w:val="clear" w:color="auto" w:fill="auto"/>
          </w:tcPr>
          <w:p w14:paraId="071788F5"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14.1</w:t>
            </w:r>
          </w:p>
        </w:tc>
        <w:tc>
          <w:tcPr>
            <w:tcW w:w="8640" w:type="dxa"/>
            <w:shd w:val="clear" w:color="auto" w:fill="FFFF99"/>
          </w:tcPr>
          <w:p w14:paraId="2CEDC4EB" w14:textId="4B0E7F17"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7 of these Special Conditions</w:t>
            </w:r>
          </w:p>
        </w:tc>
      </w:tr>
      <w:tr w:rsidR="001F01C8" w:rsidRPr="00DC6B7A" w14:paraId="63545C53" w14:textId="77777777" w:rsidTr="001F01C8">
        <w:trPr>
          <w:jc w:val="center"/>
        </w:trPr>
        <w:tc>
          <w:tcPr>
            <w:tcW w:w="998" w:type="dxa"/>
            <w:shd w:val="clear" w:color="auto" w:fill="auto"/>
          </w:tcPr>
          <w:p w14:paraId="29EFC03D"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DAEBB4D"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85DF732" w14:textId="77777777" w:rsidTr="001F01C8">
        <w:trPr>
          <w:jc w:val="center"/>
        </w:trPr>
        <w:tc>
          <w:tcPr>
            <w:tcW w:w="998" w:type="dxa"/>
            <w:shd w:val="clear" w:color="auto" w:fill="auto"/>
          </w:tcPr>
          <w:p w14:paraId="3666D6F6"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14.7</w:t>
            </w:r>
          </w:p>
        </w:tc>
        <w:tc>
          <w:tcPr>
            <w:tcW w:w="8640" w:type="dxa"/>
            <w:shd w:val="clear" w:color="auto" w:fill="FFFF99"/>
          </w:tcPr>
          <w:p w14:paraId="22516A0B" w14:textId="7904325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7 of these Special Conditions</w:t>
            </w:r>
          </w:p>
        </w:tc>
      </w:tr>
      <w:tr w:rsidR="001F01C8" w:rsidRPr="00DC6B7A" w14:paraId="487FF7FD" w14:textId="77777777" w:rsidTr="001F01C8">
        <w:trPr>
          <w:jc w:val="center"/>
        </w:trPr>
        <w:tc>
          <w:tcPr>
            <w:tcW w:w="998" w:type="dxa"/>
            <w:shd w:val="clear" w:color="auto" w:fill="auto"/>
          </w:tcPr>
          <w:p w14:paraId="37E112C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9A3F6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52A8036" w14:textId="77777777" w:rsidTr="001F01C8">
        <w:trPr>
          <w:jc w:val="center"/>
        </w:trPr>
        <w:tc>
          <w:tcPr>
            <w:tcW w:w="998" w:type="dxa"/>
            <w:shd w:val="clear" w:color="auto" w:fill="auto"/>
          </w:tcPr>
          <w:p w14:paraId="7059720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277B369" w14:textId="77777777" w:rsidR="001F01C8" w:rsidRPr="00DC6B7A" w:rsidRDefault="001F01C8" w:rsidP="00212AD7">
            <w:pPr>
              <w:pStyle w:val="Heading2"/>
              <w:spacing w:line="276" w:lineRule="auto"/>
              <w:rPr>
                <w:sz w:val="20"/>
                <w:szCs w:val="20"/>
              </w:rPr>
            </w:pPr>
            <w:bookmarkStart w:id="99" w:name="_Toc302812118"/>
            <w:bookmarkStart w:id="100" w:name="_Toc322685277"/>
            <w:bookmarkStart w:id="101" w:name="_Toc51963746"/>
            <w:r w:rsidRPr="00DC6B7A">
              <w:rPr>
                <w:sz w:val="20"/>
                <w:szCs w:val="20"/>
              </w:rPr>
              <w:t>Article 15: Tender Prices</w:t>
            </w:r>
            <w:bookmarkEnd w:id="99"/>
            <w:bookmarkEnd w:id="100"/>
            <w:bookmarkEnd w:id="101"/>
          </w:p>
        </w:tc>
      </w:tr>
      <w:tr w:rsidR="001F01C8" w:rsidRPr="00DC6B7A" w14:paraId="6BE2DEA8" w14:textId="77777777" w:rsidTr="001F01C8">
        <w:trPr>
          <w:jc w:val="center"/>
        </w:trPr>
        <w:tc>
          <w:tcPr>
            <w:tcW w:w="998" w:type="dxa"/>
            <w:shd w:val="clear" w:color="auto" w:fill="auto"/>
          </w:tcPr>
          <w:p w14:paraId="3A8572E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C9504B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C57C17D" w14:textId="77777777" w:rsidTr="001F01C8">
        <w:trPr>
          <w:jc w:val="center"/>
        </w:trPr>
        <w:tc>
          <w:tcPr>
            <w:tcW w:w="998" w:type="dxa"/>
            <w:shd w:val="clear" w:color="auto" w:fill="auto"/>
          </w:tcPr>
          <w:p w14:paraId="7984CEBC"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15.1</w:t>
            </w:r>
          </w:p>
        </w:tc>
        <w:tc>
          <w:tcPr>
            <w:tcW w:w="8640" w:type="dxa"/>
            <w:shd w:val="clear" w:color="auto" w:fill="FFFF99"/>
          </w:tcPr>
          <w:p w14:paraId="76FBFE4D" w14:textId="14AC571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377776A1" w14:textId="77777777" w:rsidTr="001F01C8">
        <w:trPr>
          <w:jc w:val="center"/>
        </w:trPr>
        <w:tc>
          <w:tcPr>
            <w:tcW w:w="998" w:type="dxa"/>
            <w:shd w:val="clear" w:color="auto" w:fill="auto"/>
          </w:tcPr>
          <w:p w14:paraId="0DA6B97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25068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96F1158" w14:textId="77777777" w:rsidTr="001F01C8">
        <w:trPr>
          <w:jc w:val="center"/>
        </w:trPr>
        <w:tc>
          <w:tcPr>
            <w:tcW w:w="998" w:type="dxa"/>
            <w:shd w:val="clear" w:color="auto" w:fill="auto"/>
          </w:tcPr>
          <w:p w14:paraId="7D0ECA5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B74585F" w14:textId="77777777" w:rsidR="001F01C8" w:rsidRPr="00DC6B7A" w:rsidRDefault="001F01C8" w:rsidP="00212AD7">
            <w:pPr>
              <w:pStyle w:val="Heading2"/>
              <w:spacing w:line="276" w:lineRule="auto"/>
              <w:rPr>
                <w:sz w:val="20"/>
                <w:szCs w:val="20"/>
              </w:rPr>
            </w:pPr>
            <w:bookmarkStart w:id="102" w:name="_Toc302812119"/>
            <w:bookmarkStart w:id="103" w:name="_Toc322685278"/>
            <w:bookmarkStart w:id="104" w:name="_Toc51963747"/>
            <w:r w:rsidRPr="00DC6B7A">
              <w:rPr>
                <w:sz w:val="20"/>
                <w:szCs w:val="20"/>
              </w:rPr>
              <w:t>Article 16: Tax and Customs Arrangements</w:t>
            </w:r>
            <w:bookmarkEnd w:id="102"/>
            <w:bookmarkEnd w:id="103"/>
            <w:bookmarkEnd w:id="104"/>
          </w:p>
        </w:tc>
      </w:tr>
      <w:tr w:rsidR="001F01C8" w:rsidRPr="00DC6B7A" w14:paraId="08AF1B37" w14:textId="77777777" w:rsidTr="001F01C8">
        <w:trPr>
          <w:jc w:val="center"/>
        </w:trPr>
        <w:tc>
          <w:tcPr>
            <w:tcW w:w="998" w:type="dxa"/>
            <w:shd w:val="clear" w:color="auto" w:fill="auto"/>
          </w:tcPr>
          <w:p w14:paraId="34F95F3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DC5CF5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9643F4" w14:textId="77777777" w:rsidTr="001F01C8">
        <w:trPr>
          <w:jc w:val="center"/>
        </w:trPr>
        <w:tc>
          <w:tcPr>
            <w:tcW w:w="998" w:type="dxa"/>
            <w:shd w:val="clear" w:color="auto" w:fill="auto"/>
          </w:tcPr>
          <w:p w14:paraId="40B3B6B7" w14:textId="3CD54B8D"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t>16.1</w:t>
            </w:r>
          </w:p>
        </w:tc>
        <w:tc>
          <w:tcPr>
            <w:tcW w:w="8640" w:type="dxa"/>
            <w:shd w:val="clear" w:color="auto" w:fill="FFFF99"/>
          </w:tcPr>
          <w:p w14:paraId="49756AFD" w14:textId="320D4EA9"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05B31390" w14:textId="77777777" w:rsidTr="001F01C8">
        <w:trPr>
          <w:jc w:val="center"/>
        </w:trPr>
        <w:tc>
          <w:tcPr>
            <w:tcW w:w="998" w:type="dxa"/>
            <w:shd w:val="clear" w:color="auto" w:fill="auto"/>
          </w:tcPr>
          <w:p w14:paraId="77B9AB86" w14:textId="6F8E55CD"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t>16.2</w:t>
            </w:r>
          </w:p>
        </w:tc>
        <w:tc>
          <w:tcPr>
            <w:tcW w:w="8640" w:type="dxa"/>
            <w:shd w:val="clear" w:color="auto" w:fill="FFFF99"/>
          </w:tcPr>
          <w:p w14:paraId="28F62340" w14:textId="09DB01A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0146247F" w14:textId="77777777" w:rsidTr="001F01C8">
        <w:trPr>
          <w:jc w:val="center"/>
        </w:trPr>
        <w:tc>
          <w:tcPr>
            <w:tcW w:w="998" w:type="dxa"/>
            <w:shd w:val="clear" w:color="auto" w:fill="auto"/>
          </w:tcPr>
          <w:p w14:paraId="42022F7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8E3ABE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6A203B6" w14:textId="77777777" w:rsidTr="001F01C8">
        <w:trPr>
          <w:jc w:val="center"/>
        </w:trPr>
        <w:tc>
          <w:tcPr>
            <w:tcW w:w="998" w:type="dxa"/>
            <w:shd w:val="clear" w:color="auto" w:fill="auto"/>
          </w:tcPr>
          <w:p w14:paraId="7AF2C75E"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4ED759EF" w14:textId="77777777" w:rsidR="001F01C8" w:rsidRPr="00DC6B7A" w:rsidRDefault="001F01C8" w:rsidP="00212AD7">
            <w:pPr>
              <w:pStyle w:val="Heading2"/>
              <w:spacing w:line="276" w:lineRule="auto"/>
              <w:rPr>
                <w:sz w:val="20"/>
                <w:szCs w:val="20"/>
              </w:rPr>
            </w:pPr>
            <w:bookmarkStart w:id="105" w:name="_Toc302812120"/>
            <w:bookmarkStart w:id="106" w:name="_Toc322685279"/>
            <w:bookmarkStart w:id="107" w:name="_Toc51963748"/>
            <w:r w:rsidRPr="00DC6B7A">
              <w:rPr>
                <w:sz w:val="20"/>
                <w:szCs w:val="20"/>
              </w:rPr>
              <w:t>Article 17: Patents and Licences</w:t>
            </w:r>
            <w:bookmarkEnd w:id="105"/>
            <w:bookmarkEnd w:id="106"/>
            <w:bookmarkEnd w:id="107"/>
          </w:p>
        </w:tc>
      </w:tr>
      <w:tr w:rsidR="001F01C8" w:rsidRPr="00DC6B7A" w14:paraId="5A4AF4DF" w14:textId="77777777" w:rsidTr="001F01C8">
        <w:trPr>
          <w:jc w:val="center"/>
        </w:trPr>
        <w:tc>
          <w:tcPr>
            <w:tcW w:w="998" w:type="dxa"/>
            <w:shd w:val="clear" w:color="auto" w:fill="auto"/>
          </w:tcPr>
          <w:p w14:paraId="00752773"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977217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24B9658" w14:textId="77777777" w:rsidTr="001F01C8">
        <w:trPr>
          <w:jc w:val="center"/>
        </w:trPr>
        <w:tc>
          <w:tcPr>
            <w:tcW w:w="998" w:type="dxa"/>
            <w:shd w:val="clear" w:color="auto" w:fill="auto"/>
          </w:tcPr>
          <w:p w14:paraId="08A0E7EB"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17.1</w:t>
            </w:r>
          </w:p>
        </w:tc>
        <w:tc>
          <w:tcPr>
            <w:tcW w:w="8640" w:type="dxa"/>
            <w:shd w:val="clear" w:color="auto" w:fill="FFFF99"/>
          </w:tcPr>
          <w:p w14:paraId="1FEDD686" w14:textId="589B9015"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1DD1DD2F" w14:textId="77777777" w:rsidTr="001F01C8">
        <w:trPr>
          <w:jc w:val="center"/>
        </w:trPr>
        <w:tc>
          <w:tcPr>
            <w:tcW w:w="998" w:type="dxa"/>
            <w:shd w:val="clear" w:color="auto" w:fill="auto"/>
          </w:tcPr>
          <w:p w14:paraId="28D3624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6DC2AA"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301F1C4" w14:textId="77777777" w:rsidTr="001F01C8">
        <w:trPr>
          <w:jc w:val="center"/>
        </w:trPr>
        <w:tc>
          <w:tcPr>
            <w:tcW w:w="998" w:type="dxa"/>
            <w:shd w:val="clear" w:color="auto" w:fill="auto"/>
          </w:tcPr>
          <w:p w14:paraId="171F1D5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FB5F843" w14:textId="77777777" w:rsidR="001F01C8" w:rsidRPr="00DC6B7A" w:rsidRDefault="001F01C8" w:rsidP="00212AD7">
            <w:pPr>
              <w:pStyle w:val="Heading2"/>
              <w:spacing w:line="276" w:lineRule="auto"/>
              <w:rPr>
                <w:sz w:val="20"/>
                <w:szCs w:val="20"/>
              </w:rPr>
            </w:pPr>
            <w:bookmarkStart w:id="108" w:name="_Toc302812121"/>
            <w:bookmarkStart w:id="109" w:name="_Toc322685280"/>
            <w:bookmarkStart w:id="110" w:name="_Toc51963749"/>
            <w:r w:rsidRPr="00DC6B7A">
              <w:rPr>
                <w:sz w:val="20"/>
                <w:szCs w:val="20"/>
              </w:rPr>
              <w:t>Article 18: Commencement Order</w:t>
            </w:r>
            <w:bookmarkEnd w:id="108"/>
            <w:bookmarkEnd w:id="109"/>
            <w:bookmarkEnd w:id="110"/>
          </w:p>
        </w:tc>
      </w:tr>
      <w:tr w:rsidR="001F01C8" w:rsidRPr="00DC6B7A" w14:paraId="49B58C50" w14:textId="77777777" w:rsidTr="001F01C8">
        <w:trPr>
          <w:jc w:val="center"/>
        </w:trPr>
        <w:tc>
          <w:tcPr>
            <w:tcW w:w="998" w:type="dxa"/>
            <w:shd w:val="clear" w:color="auto" w:fill="auto"/>
          </w:tcPr>
          <w:p w14:paraId="1CA4B45D"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5A8043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9D21D28" w14:textId="77777777" w:rsidTr="001F01C8">
        <w:trPr>
          <w:jc w:val="center"/>
        </w:trPr>
        <w:tc>
          <w:tcPr>
            <w:tcW w:w="998" w:type="dxa"/>
            <w:shd w:val="clear" w:color="auto" w:fill="auto"/>
          </w:tcPr>
          <w:p w14:paraId="54D4C209"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18.1</w:t>
            </w:r>
          </w:p>
        </w:tc>
        <w:tc>
          <w:tcPr>
            <w:tcW w:w="8640" w:type="dxa"/>
            <w:shd w:val="clear" w:color="auto" w:fill="FFFF99"/>
          </w:tcPr>
          <w:p w14:paraId="0124BF78" w14:textId="720EDCED"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The date for the Commencement of the performance of the contract shall be construed to read the date of last Signature of Contract</w:t>
            </w:r>
          </w:p>
        </w:tc>
      </w:tr>
      <w:tr w:rsidR="001F01C8" w:rsidRPr="00DC6B7A" w14:paraId="7C14B00B" w14:textId="77777777" w:rsidTr="001F01C8">
        <w:trPr>
          <w:jc w:val="center"/>
        </w:trPr>
        <w:tc>
          <w:tcPr>
            <w:tcW w:w="998" w:type="dxa"/>
            <w:shd w:val="clear" w:color="auto" w:fill="auto"/>
          </w:tcPr>
          <w:p w14:paraId="0CB57B13"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93F4A5E" w14:textId="77777777" w:rsidR="001F01C8" w:rsidRPr="00DC6B7A" w:rsidRDefault="001F01C8" w:rsidP="00212AD7">
            <w:pPr>
              <w:spacing w:line="276" w:lineRule="auto"/>
              <w:jc w:val="both"/>
              <w:rPr>
                <w:rFonts w:ascii="Trebuchet MS" w:hAnsi="Trebuchet MS"/>
                <w:sz w:val="20"/>
                <w:szCs w:val="20"/>
              </w:rPr>
            </w:pPr>
          </w:p>
        </w:tc>
      </w:tr>
      <w:tr w:rsidR="001F01C8" w:rsidRPr="009A4127" w14:paraId="2022F190" w14:textId="77777777" w:rsidTr="001F01C8">
        <w:trPr>
          <w:jc w:val="center"/>
        </w:trPr>
        <w:tc>
          <w:tcPr>
            <w:tcW w:w="998" w:type="dxa"/>
            <w:shd w:val="clear" w:color="auto" w:fill="auto"/>
          </w:tcPr>
          <w:p w14:paraId="40B2832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B5ED520" w14:textId="77777777" w:rsidR="001F01C8" w:rsidRPr="009A4127" w:rsidRDefault="001F01C8" w:rsidP="00212AD7">
            <w:pPr>
              <w:pStyle w:val="Heading2"/>
              <w:spacing w:line="276" w:lineRule="auto"/>
              <w:rPr>
                <w:sz w:val="20"/>
                <w:szCs w:val="20"/>
              </w:rPr>
            </w:pPr>
            <w:bookmarkStart w:id="111" w:name="_Toc302812122"/>
            <w:bookmarkStart w:id="112" w:name="_Toc322685281"/>
            <w:bookmarkStart w:id="113" w:name="_Toc51963750"/>
            <w:r w:rsidRPr="009A4127">
              <w:rPr>
                <w:sz w:val="20"/>
                <w:szCs w:val="20"/>
              </w:rPr>
              <w:t>Article 19: Period of Execution of Tasks</w:t>
            </w:r>
            <w:bookmarkEnd w:id="111"/>
            <w:bookmarkEnd w:id="112"/>
            <w:bookmarkEnd w:id="113"/>
          </w:p>
        </w:tc>
      </w:tr>
      <w:tr w:rsidR="001F01C8" w:rsidRPr="009A4127" w14:paraId="23D2EB81" w14:textId="77777777" w:rsidTr="001F01C8">
        <w:trPr>
          <w:jc w:val="center"/>
        </w:trPr>
        <w:tc>
          <w:tcPr>
            <w:tcW w:w="998" w:type="dxa"/>
            <w:shd w:val="clear" w:color="auto" w:fill="auto"/>
          </w:tcPr>
          <w:p w14:paraId="7799D8F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42613CF" w14:textId="77777777" w:rsidR="001F01C8" w:rsidRPr="009A4127" w:rsidRDefault="001F01C8" w:rsidP="00212AD7">
            <w:pPr>
              <w:spacing w:line="276" w:lineRule="auto"/>
              <w:jc w:val="both"/>
              <w:rPr>
                <w:rFonts w:ascii="Trebuchet MS" w:hAnsi="Trebuchet MS"/>
                <w:sz w:val="20"/>
                <w:szCs w:val="20"/>
              </w:rPr>
            </w:pPr>
          </w:p>
        </w:tc>
      </w:tr>
      <w:tr w:rsidR="001F01C8" w:rsidRPr="009A4127" w14:paraId="574D8F41" w14:textId="77777777" w:rsidTr="001F01C8">
        <w:trPr>
          <w:jc w:val="center"/>
        </w:trPr>
        <w:tc>
          <w:tcPr>
            <w:tcW w:w="998" w:type="dxa"/>
            <w:shd w:val="clear" w:color="auto" w:fill="auto"/>
          </w:tcPr>
          <w:p w14:paraId="6DA17EA4" w14:textId="77777777" w:rsidR="001F01C8" w:rsidRPr="009A4127" w:rsidRDefault="001F01C8" w:rsidP="001F01C8">
            <w:pPr>
              <w:spacing w:line="276" w:lineRule="auto"/>
              <w:rPr>
                <w:rFonts w:ascii="Trebuchet MS" w:hAnsi="Trebuchet MS"/>
                <w:sz w:val="20"/>
                <w:szCs w:val="20"/>
              </w:rPr>
            </w:pPr>
            <w:r w:rsidRPr="009A4127">
              <w:rPr>
                <w:rFonts w:ascii="Trebuchet MS" w:hAnsi="Trebuchet MS"/>
                <w:sz w:val="20"/>
                <w:szCs w:val="20"/>
              </w:rPr>
              <w:t>19.1</w:t>
            </w:r>
          </w:p>
        </w:tc>
        <w:tc>
          <w:tcPr>
            <w:tcW w:w="8640" w:type="dxa"/>
            <w:shd w:val="clear" w:color="auto" w:fill="FFFF99"/>
          </w:tcPr>
          <w:p w14:paraId="67843E0E" w14:textId="74F79506" w:rsidR="001F01C8" w:rsidRPr="009A4127"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13.2 of the Present Special Conditions</w:t>
            </w:r>
          </w:p>
        </w:tc>
      </w:tr>
      <w:tr w:rsidR="00212AD7" w:rsidRPr="009A4127" w14:paraId="375B86EF" w14:textId="77777777" w:rsidTr="001F01C8">
        <w:trPr>
          <w:jc w:val="center"/>
        </w:trPr>
        <w:tc>
          <w:tcPr>
            <w:tcW w:w="998" w:type="dxa"/>
            <w:shd w:val="clear" w:color="auto" w:fill="auto"/>
          </w:tcPr>
          <w:p w14:paraId="557D873B"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19ED156C" w14:textId="028C0F59" w:rsidR="00212AD7" w:rsidRPr="00212AD7" w:rsidRDefault="00212AD7" w:rsidP="00212AD7">
            <w:pPr>
              <w:rPr>
                <w:lang w:val="en-GB"/>
              </w:rPr>
            </w:pPr>
          </w:p>
        </w:tc>
      </w:tr>
      <w:tr w:rsidR="00212AD7" w:rsidRPr="009A4127" w14:paraId="2EBA0A17" w14:textId="77777777" w:rsidTr="001F01C8">
        <w:trPr>
          <w:jc w:val="center"/>
        </w:trPr>
        <w:tc>
          <w:tcPr>
            <w:tcW w:w="998" w:type="dxa"/>
            <w:shd w:val="clear" w:color="auto" w:fill="auto"/>
          </w:tcPr>
          <w:p w14:paraId="0B280D68"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1A97057B" w14:textId="13591AF3" w:rsidR="00212AD7" w:rsidRPr="009A4127" w:rsidRDefault="00212AD7" w:rsidP="00212AD7">
            <w:pPr>
              <w:pStyle w:val="Heading2"/>
              <w:spacing w:line="276" w:lineRule="auto"/>
              <w:rPr>
                <w:sz w:val="20"/>
                <w:szCs w:val="20"/>
              </w:rPr>
            </w:pPr>
            <w:bookmarkStart w:id="114" w:name="_Toc45929956"/>
            <w:bookmarkStart w:id="115" w:name="_Toc51963751"/>
            <w:r w:rsidRPr="00EF264B">
              <w:rPr>
                <w:iCs/>
                <w:sz w:val="20"/>
                <w:szCs w:val="20"/>
              </w:rPr>
              <w:t>Article 21: Delays in Execution</w:t>
            </w:r>
            <w:bookmarkEnd w:id="114"/>
            <w:bookmarkEnd w:id="115"/>
          </w:p>
        </w:tc>
      </w:tr>
      <w:tr w:rsidR="00212AD7" w:rsidRPr="009A4127" w14:paraId="0867A174" w14:textId="77777777" w:rsidTr="001F01C8">
        <w:trPr>
          <w:jc w:val="center"/>
        </w:trPr>
        <w:tc>
          <w:tcPr>
            <w:tcW w:w="998" w:type="dxa"/>
            <w:shd w:val="clear" w:color="auto" w:fill="auto"/>
          </w:tcPr>
          <w:p w14:paraId="25E95BA7"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046DEE9D" w14:textId="77777777" w:rsidR="00212AD7" w:rsidRPr="009A4127" w:rsidRDefault="00212AD7" w:rsidP="00212AD7">
            <w:pPr>
              <w:pStyle w:val="Heading2"/>
              <w:spacing w:line="276" w:lineRule="auto"/>
              <w:rPr>
                <w:sz w:val="20"/>
                <w:szCs w:val="20"/>
              </w:rPr>
            </w:pPr>
          </w:p>
        </w:tc>
      </w:tr>
      <w:tr w:rsidR="00212AD7" w:rsidRPr="009A4127" w14:paraId="167DFE41" w14:textId="77777777" w:rsidTr="001F01C8">
        <w:trPr>
          <w:jc w:val="center"/>
        </w:trPr>
        <w:tc>
          <w:tcPr>
            <w:tcW w:w="998" w:type="dxa"/>
            <w:shd w:val="clear" w:color="auto" w:fill="auto"/>
          </w:tcPr>
          <w:p w14:paraId="58DA0B7C"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3FF78A36" w14:textId="5C6B86AF" w:rsidR="00212AD7" w:rsidRPr="00212AD7" w:rsidRDefault="00212AD7" w:rsidP="00212AD7">
            <w:pPr>
              <w:spacing w:line="276" w:lineRule="auto"/>
              <w:jc w:val="both"/>
              <w:rPr>
                <w:rFonts w:ascii="Trebuchet MS" w:hAnsi="Trebuchet MS"/>
                <w:sz w:val="20"/>
                <w:szCs w:val="20"/>
                <w:lang w:val="en-GB"/>
              </w:rPr>
            </w:pPr>
            <w:bookmarkStart w:id="116" w:name="_Toc45929957"/>
            <w:r w:rsidRPr="00212AD7">
              <w:rPr>
                <w:rFonts w:ascii="Trebuchet MS" w:hAnsi="Trebuchet MS"/>
                <w:sz w:val="20"/>
                <w:szCs w:val="20"/>
                <w:lang w:val="en-GB"/>
              </w:rPr>
              <w:t>As per General Conditions.</w:t>
            </w:r>
            <w:bookmarkEnd w:id="116"/>
          </w:p>
        </w:tc>
      </w:tr>
      <w:tr w:rsidR="00212AD7" w:rsidRPr="009A4127" w14:paraId="606A3488" w14:textId="77777777" w:rsidTr="001F01C8">
        <w:trPr>
          <w:jc w:val="center"/>
        </w:trPr>
        <w:tc>
          <w:tcPr>
            <w:tcW w:w="998" w:type="dxa"/>
            <w:shd w:val="clear" w:color="auto" w:fill="auto"/>
          </w:tcPr>
          <w:p w14:paraId="43E84286"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404CE140" w14:textId="77777777" w:rsidR="00212AD7" w:rsidRPr="009A4127" w:rsidRDefault="00212AD7" w:rsidP="00212AD7">
            <w:pPr>
              <w:pStyle w:val="Heading2"/>
              <w:spacing w:line="276" w:lineRule="auto"/>
              <w:rPr>
                <w:sz w:val="20"/>
                <w:szCs w:val="20"/>
              </w:rPr>
            </w:pPr>
          </w:p>
        </w:tc>
      </w:tr>
      <w:tr w:rsidR="00212AD7" w:rsidRPr="009A4127" w14:paraId="34DBD08A" w14:textId="77777777" w:rsidTr="001F01C8">
        <w:trPr>
          <w:jc w:val="center"/>
        </w:trPr>
        <w:tc>
          <w:tcPr>
            <w:tcW w:w="998" w:type="dxa"/>
            <w:shd w:val="clear" w:color="auto" w:fill="auto"/>
          </w:tcPr>
          <w:p w14:paraId="1C30115D"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7B16CDA3" w14:textId="241AE070" w:rsidR="00212AD7" w:rsidRPr="009A4127" w:rsidRDefault="00212AD7" w:rsidP="00212AD7">
            <w:pPr>
              <w:pStyle w:val="Heading2"/>
              <w:spacing w:line="276" w:lineRule="auto"/>
              <w:rPr>
                <w:sz w:val="20"/>
                <w:szCs w:val="20"/>
              </w:rPr>
            </w:pPr>
            <w:bookmarkStart w:id="117" w:name="_Toc39008606"/>
            <w:bookmarkStart w:id="118" w:name="_Toc43309877"/>
            <w:bookmarkStart w:id="119" w:name="_Toc43309946"/>
            <w:bookmarkStart w:id="120" w:name="_Toc45929958"/>
            <w:bookmarkStart w:id="121" w:name="_Toc51963752"/>
            <w:r w:rsidRPr="00EF264B">
              <w:rPr>
                <w:sz w:val="20"/>
                <w:szCs w:val="20"/>
              </w:rPr>
              <w:t>Article 22: Modification to the Contract</w:t>
            </w:r>
            <w:bookmarkEnd w:id="117"/>
            <w:bookmarkEnd w:id="118"/>
            <w:bookmarkEnd w:id="119"/>
            <w:bookmarkEnd w:id="120"/>
            <w:bookmarkEnd w:id="121"/>
          </w:p>
        </w:tc>
      </w:tr>
      <w:tr w:rsidR="00212AD7" w:rsidRPr="009A4127" w14:paraId="22CD3D27" w14:textId="77777777" w:rsidTr="001F01C8">
        <w:trPr>
          <w:jc w:val="center"/>
        </w:trPr>
        <w:tc>
          <w:tcPr>
            <w:tcW w:w="998" w:type="dxa"/>
            <w:shd w:val="clear" w:color="auto" w:fill="auto"/>
          </w:tcPr>
          <w:p w14:paraId="4D54493A" w14:textId="0D8225C7" w:rsidR="00212AD7" w:rsidRPr="009A4127" w:rsidRDefault="00212AD7" w:rsidP="00212AD7">
            <w:pPr>
              <w:spacing w:line="276" w:lineRule="auto"/>
              <w:rPr>
                <w:rFonts w:ascii="Trebuchet MS" w:hAnsi="Trebuchet MS"/>
                <w:sz w:val="20"/>
                <w:szCs w:val="20"/>
              </w:rPr>
            </w:pPr>
            <w:r w:rsidRPr="00EF264B">
              <w:rPr>
                <w:rFonts w:ascii="Trebuchet MS" w:hAnsi="Trebuchet MS"/>
                <w:sz w:val="20"/>
                <w:szCs w:val="20"/>
                <w:lang w:val="en-GB"/>
              </w:rPr>
              <w:t>22.1</w:t>
            </w:r>
          </w:p>
        </w:tc>
        <w:tc>
          <w:tcPr>
            <w:tcW w:w="8640" w:type="dxa"/>
            <w:shd w:val="clear" w:color="auto" w:fill="auto"/>
          </w:tcPr>
          <w:p w14:paraId="0EB076E1" w14:textId="54EFF0B3" w:rsidR="00212AD7" w:rsidRPr="009A4127" w:rsidRDefault="00212AD7" w:rsidP="00212AD7">
            <w:pPr>
              <w:spacing w:line="276" w:lineRule="auto"/>
              <w:jc w:val="both"/>
              <w:rPr>
                <w:rFonts w:ascii="Trebuchet MS" w:hAnsi="Trebuchet MS"/>
                <w:sz w:val="20"/>
                <w:szCs w:val="20"/>
              </w:rPr>
            </w:pPr>
            <w:r w:rsidRPr="00EF264B">
              <w:rPr>
                <w:rFonts w:ascii="Trebuchet MS" w:hAnsi="Trebuchet MS"/>
                <w:i/>
                <w:sz w:val="20"/>
                <w:szCs w:val="20"/>
                <w:lang w:val="en-GB"/>
              </w:rPr>
              <w:t>No Modifications to the Contact shall be allowed.</w:t>
            </w:r>
          </w:p>
        </w:tc>
      </w:tr>
      <w:tr w:rsidR="001F01C8" w:rsidRPr="009A4127" w14:paraId="519EB290" w14:textId="77777777" w:rsidTr="001F01C8">
        <w:trPr>
          <w:jc w:val="center"/>
        </w:trPr>
        <w:tc>
          <w:tcPr>
            <w:tcW w:w="998" w:type="dxa"/>
            <w:shd w:val="clear" w:color="auto" w:fill="auto"/>
          </w:tcPr>
          <w:p w14:paraId="52E205C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403674C"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605794E" w14:textId="77777777" w:rsidTr="001F01C8">
        <w:trPr>
          <w:jc w:val="center"/>
        </w:trPr>
        <w:tc>
          <w:tcPr>
            <w:tcW w:w="998" w:type="dxa"/>
            <w:shd w:val="clear" w:color="auto" w:fill="auto"/>
          </w:tcPr>
          <w:p w14:paraId="123306A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A93E002" w14:textId="77777777" w:rsidR="001F01C8" w:rsidRPr="002C129C" w:rsidRDefault="001F01C8" w:rsidP="00212AD7">
            <w:pPr>
              <w:spacing w:line="276" w:lineRule="auto"/>
              <w:jc w:val="both"/>
              <w:rPr>
                <w:rFonts w:ascii="Trebuchet MS" w:hAnsi="Trebuchet MS"/>
                <w:b/>
                <w:i/>
                <w:sz w:val="20"/>
                <w:szCs w:val="20"/>
              </w:rPr>
            </w:pPr>
            <w:r w:rsidRPr="002C129C">
              <w:rPr>
                <w:rFonts w:ascii="Trebuchet MS" w:hAnsi="Trebuchet MS"/>
                <w:b/>
                <w:i/>
                <w:sz w:val="20"/>
                <w:szCs w:val="20"/>
              </w:rPr>
              <w:t>Article 24: Quality of Supplies</w:t>
            </w:r>
          </w:p>
        </w:tc>
      </w:tr>
      <w:tr w:rsidR="001F01C8" w:rsidRPr="009A4127" w14:paraId="5329B08B" w14:textId="77777777" w:rsidTr="001F01C8">
        <w:trPr>
          <w:jc w:val="center"/>
        </w:trPr>
        <w:tc>
          <w:tcPr>
            <w:tcW w:w="998" w:type="dxa"/>
            <w:shd w:val="clear" w:color="auto" w:fill="auto"/>
          </w:tcPr>
          <w:p w14:paraId="3B0B713D"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24.2</w:t>
            </w:r>
          </w:p>
        </w:tc>
        <w:tc>
          <w:tcPr>
            <w:tcW w:w="8640" w:type="dxa"/>
            <w:shd w:val="clear" w:color="auto" w:fill="FFFF99"/>
          </w:tcPr>
          <w:p w14:paraId="41040B13" w14:textId="6ED11B4D" w:rsidR="001F01C8" w:rsidRPr="00212AD7" w:rsidRDefault="00875AB5" w:rsidP="00212AD7">
            <w:pPr>
              <w:spacing w:line="276" w:lineRule="auto"/>
              <w:jc w:val="both"/>
              <w:rPr>
                <w:rFonts w:ascii="Trebuchet MS" w:hAnsi="Trebuchet MS"/>
                <w:sz w:val="20"/>
                <w:szCs w:val="20"/>
                <w:lang w:val="en-GB"/>
              </w:rPr>
            </w:pPr>
            <w:r>
              <w:rPr>
                <w:rFonts w:ascii="Trebuchet MS" w:hAnsi="Trebuchet MS"/>
                <w:sz w:val="20"/>
                <w:szCs w:val="20"/>
                <w:lang w:val="en-GB"/>
              </w:rPr>
              <w:t>As per General Conditions</w:t>
            </w:r>
          </w:p>
        </w:tc>
      </w:tr>
      <w:tr w:rsidR="001F01C8" w:rsidRPr="009A4127" w14:paraId="3BAF2112" w14:textId="77777777" w:rsidTr="001F01C8">
        <w:trPr>
          <w:jc w:val="center"/>
        </w:trPr>
        <w:tc>
          <w:tcPr>
            <w:tcW w:w="998" w:type="dxa"/>
            <w:shd w:val="clear" w:color="auto" w:fill="auto"/>
          </w:tcPr>
          <w:p w14:paraId="016699C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825C2C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1CF0A9A" w14:textId="77777777" w:rsidTr="001F01C8">
        <w:trPr>
          <w:jc w:val="center"/>
        </w:trPr>
        <w:tc>
          <w:tcPr>
            <w:tcW w:w="998" w:type="dxa"/>
            <w:shd w:val="clear" w:color="auto" w:fill="auto"/>
          </w:tcPr>
          <w:p w14:paraId="4894726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1F4A79E" w14:textId="77777777" w:rsidR="001F01C8" w:rsidRPr="009A4127" w:rsidRDefault="001F01C8" w:rsidP="00212AD7">
            <w:pPr>
              <w:pStyle w:val="Heading2"/>
              <w:spacing w:line="276" w:lineRule="auto"/>
              <w:rPr>
                <w:sz w:val="20"/>
                <w:szCs w:val="20"/>
              </w:rPr>
            </w:pPr>
            <w:bookmarkStart w:id="122" w:name="_Toc302812125"/>
            <w:bookmarkStart w:id="123" w:name="_Toc322685284"/>
            <w:bookmarkStart w:id="124" w:name="_Toc51963753"/>
            <w:r w:rsidRPr="009A4127">
              <w:rPr>
                <w:sz w:val="20"/>
                <w:szCs w:val="20"/>
              </w:rPr>
              <w:t>Article 25: Inspection and Testing</w:t>
            </w:r>
            <w:bookmarkEnd w:id="122"/>
            <w:bookmarkEnd w:id="123"/>
            <w:bookmarkEnd w:id="124"/>
          </w:p>
        </w:tc>
      </w:tr>
      <w:tr w:rsidR="001F01C8" w:rsidRPr="009A4127" w14:paraId="55809BD3" w14:textId="77777777" w:rsidTr="001F01C8">
        <w:trPr>
          <w:jc w:val="center"/>
        </w:trPr>
        <w:tc>
          <w:tcPr>
            <w:tcW w:w="998" w:type="dxa"/>
            <w:shd w:val="clear" w:color="auto" w:fill="auto"/>
          </w:tcPr>
          <w:p w14:paraId="1ED6844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69C4E9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492B4C7" w14:textId="77777777" w:rsidTr="001F01C8">
        <w:trPr>
          <w:jc w:val="center"/>
        </w:trPr>
        <w:tc>
          <w:tcPr>
            <w:tcW w:w="998" w:type="dxa"/>
            <w:shd w:val="clear" w:color="auto" w:fill="auto"/>
          </w:tcPr>
          <w:p w14:paraId="41E6CFBC"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25.2</w:t>
            </w:r>
          </w:p>
        </w:tc>
        <w:tc>
          <w:tcPr>
            <w:tcW w:w="8640" w:type="dxa"/>
            <w:shd w:val="clear" w:color="auto" w:fill="FFFF99"/>
          </w:tcPr>
          <w:p w14:paraId="4EBC3038" w14:textId="0E3693A2" w:rsidR="001F01C8" w:rsidRPr="00875AB5" w:rsidRDefault="001F01C8" w:rsidP="00212AD7">
            <w:pPr>
              <w:spacing w:line="276" w:lineRule="auto"/>
              <w:jc w:val="both"/>
              <w:rPr>
                <w:rFonts w:ascii="Trebuchet MS" w:hAnsi="Trebuchet MS"/>
                <w:sz w:val="20"/>
                <w:szCs w:val="20"/>
                <w:lang w:val="en-GB"/>
              </w:rPr>
            </w:pPr>
            <w:r w:rsidRPr="00875AB5">
              <w:rPr>
                <w:rFonts w:ascii="Trebuchet MS" w:hAnsi="Trebuchet MS"/>
                <w:sz w:val="20"/>
                <w:szCs w:val="20"/>
              </w:rPr>
              <w:t xml:space="preserve">Further to what is stated in the General Conditions  </w:t>
            </w:r>
            <w:r w:rsidR="00212AD7" w:rsidRPr="00875AB5">
              <w:rPr>
                <w:rFonts w:ascii="Trebuchet MS" w:hAnsi="Trebuchet MS"/>
                <w:sz w:val="20"/>
                <w:szCs w:val="20"/>
              </w:rPr>
              <w:t>Inspection and Testing shall be carried out at Xrobb l-</w:t>
            </w:r>
            <w:r w:rsidR="00212AD7" w:rsidRPr="00875AB5">
              <w:rPr>
                <w:rFonts w:ascii="Trebuchet MS" w:hAnsi="Trebuchet MS"/>
                <w:sz w:val="20"/>
                <w:szCs w:val="20"/>
                <w:lang w:val="mt-MT"/>
              </w:rPr>
              <w:t>Għaġin</w:t>
            </w:r>
            <w:r w:rsidR="00212AD7" w:rsidRPr="00875AB5">
              <w:rPr>
                <w:rFonts w:ascii="Trebuchet MS" w:hAnsi="Trebuchet MS"/>
                <w:sz w:val="20"/>
                <w:szCs w:val="20"/>
                <w:lang w:val="en-GB"/>
              </w:rPr>
              <w:t xml:space="preserve"> Nature Park</w:t>
            </w:r>
          </w:p>
        </w:tc>
      </w:tr>
      <w:tr w:rsidR="001F01C8" w:rsidRPr="009A4127" w14:paraId="0C17EC5D" w14:textId="77777777" w:rsidTr="001F01C8">
        <w:trPr>
          <w:jc w:val="center"/>
        </w:trPr>
        <w:tc>
          <w:tcPr>
            <w:tcW w:w="998" w:type="dxa"/>
            <w:shd w:val="clear" w:color="auto" w:fill="auto"/>
          </w:tcPr>
          <w:p w14:paraId="2B2E075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FDD6928"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D39486E" w14:textId="77777777" w:rsidTr="001F01C8">
        <w:trPr>
          <w:jc w:val="center"/>
        </w:trPr>
        <w:tc>
          <w:tcPr>
            <w:tcW w:w="998" w:type="dxa"/>
            <w:shd w:val="clear" w:color="auto" w:fill="auto"/>
          </w:tcPr>
          <w:p w14:paraId="0CD3748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72ABA49" w14:textId="77777777" w:rsidR="001F01C8" w:rsidRPr="009A4127" w:rsidRDefault="001F01C8" w:rsidP="00212AD7">
            <w:pPr>
              <w:pStyle w:val="Heading2"/>
              <w:spacing w:line="276" w:lineRule="auto"/>
              <w:rPr>
                <w:sz w:val="20"/>
                <w:szCs w:val="20"/>
              </w:rPr>
            </w:pPr>
            <w:bookmarkStart w:id="125" w:name="_Toc302812126"/>
            <w:bookmarkStart w:id="126" w:name="_Toc322685285"/>
            <w:bookmarkStart w:id="127" w:name="_Toc51963754"/>
            <w:r w:rsidRPr="009A4127">
              <w:rPr>
                <w:sz w:val="20"/>
                <w:szCs w:val="20"/>
              </w:rPr>
              <w:t>Article 26: Methods of Payment</w:t>
            </w:r>
            <w:bookmarkEnd w:id="125"/>
            <w:bookmarkEnd w:id="126"/>
            <w:bookmarkEnd w:id="127"/>
            <w:r w:rsidRPr="009A4127">
              <w:rPr>
                <w:sz w:val="20"/>
                <w:szCs w:val="20"/>
              </w:rPr>
              <w:t xml:space="preserve"> </w:t>
            </w:r>
          </w:p>
        </w:tc>
      </w:tr>
      <w:tr w:rsidR="001F01C8" w:rsidRPr="009A4127" w14:paraId="0AFC9377" w14:textId="77777777" w:rsidTr="001F01C8">
        <w:trPr>
          <w:jc w:val="center"/>
        </w:trPr>
        <w:tc>
          <w:tcPr>
            <w:tcW w:w="998" w:type="dxa"/>
            <w:shd w:val="clear" w:color="auto" w:fill="auto"/>
          </w:tcPr>
          <w:p w14:paraId="099C697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87F631"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DCA1A1A" w14:textId="77777777" w:rsidTr="001F01C8">
        <w:trPr>
          <w:jc w:val="center"/>
        </w:trPr>
        <w:tc>
          <w:tcPr>
            <w:tcW w:w="998" w:type="dxa"/>
            <w:shd w:val="clear" w:color="auto" w:fill="auto"/>
          </w:tcPr>
          <w:p w14:paraId="16B1F1A8"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26.1</w:t>
            </w:r>
          </w:p>
          <w:p w14:paraId="43908110" w14:textId="77777777" w:rsidR="001F01C8" w:rsidRPr="009A4127" w:rsidRDefault="001F01C8" w:rsidP="00212AD7">
            <w:pPr>
              <w:spacing w:line="276" w:lineRule="auto"/>
              <w:rPr>
                <w:rFonts w:ascii="Trebuchet MS" w:hAnsi="Trebuchet MS"/>
                <w:sz w:val="20"/>
                <w:szCs w:val="20"/>
              </w:rPr>
            </w:pPr>
          </w:p>
          <w:p w14:paraId="48889723" w14:textId="7EB162C4"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B1B04F0"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Payments will be made in Euro.</w:t>
            </w:r>
          </w:p>
          <w:p w14:paraId="16994242" w14:textId="77777777" w:rsidR="001F01C8" w:rsidRPr="009A4127" w:rsidRDefault="001F01C8" w:rsidP="00212AD7">
            <w:pPr>
              <w:spacing w:line="276" w:lineRule="auto"/>
              <w:jc w:val="both"/>
              <w:rPr>
                <w:rFonts w:ascii="Trebuchet MS" w:hAnsi="Trebuchet MS"/>
                <w:sz w:val="20"/>
                <w:szCs w:val="20"/>
              </w:rPr>
            </w:pPr>
          </w:p>
          <w:p w14:paraId="3C75CFA8" w14:textId="77777777" w:rsidR="001F01C8"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Payments shall be </w:t>
            </w:r>
            <w:r w:rsidR="00212AD7" w:rsidRPr="009A4127">
              <w:rPr>
                <w:rFonts w:ascii="Trebuchet MS" w:hAnsi="Trebuchet MS"/>
                <w:sz w:val="20"/>
                <w:szCs w:val="20"/>
              </w:rPr>
              <w:t>authorized</w:t>
            </w:r>
            <w:r w:rsidRPr="009A4127">
              <w:rPr>
                <w:rFonts w:ascii="Trebuchet MS" w:hAnsi="Trebuchet MS"/>
                <w:sz w:val="20"/>
                <w:szCs w:val="20"/>
              </w:rPr>
              <w:t xml:space="preserve"> by the Contracting Authority, and paid by the Treasury Department.</w:t>
            </w:r>
          </w:p>
          <w:p w14:paraId="12EF34D2" w14:textId="4E916FAB" w:rsidR="00212AD7" w:rsidRPr="009A4127" w:rsidRDefault="00212AD7" w:rsidP="00212AD7">
            <w:pPr>
              <w:spacing w:line="276" w:lineRule="auto"/>
              <w:jc w:val="both"/>
              <w:rPr>
                <w:rFonts w:ascii="Trebuchet MS" w:hAnsi="Trebuchet MS"/>
                <w:sz w:val="20"/>
                <w:szCs w:val="20"/>
              </w:rPr>
            </w:pPr>
          </w:p>
        </w:tc>
      </w:tr>
      <w:tr w:rsidR="00212AD7" w:rsidRPr="009A4127" w14:paraId="67CD411B" w14:textId="77777777" w:rsidTr="001F01C8">
        <w:trPr>
          <w:jc w:val="center"/>
        </w:trPr>
        <w:tc>
          <w:tcPr>
            <w:tcW w:w="998" w:type="dxa"/>
            <w:shd w:val="clear" w:color="auto" w:fill="auto"/>
          </w:tcPr>
          <w:p w14:paraId="21F81F1A" w14:textId="746C9273" w:rsidR="00212AD7" w:rsidRPr="009A4127" w:rsidRDefault="00212AD7" w:rsidP="00212AD7">
            <w:pPr>
              <w:spacing w:line="276" w:lineRule="auto"/>
              <w:rPr>
                <w:rFonts w:ascii="Trebuchet MS" w:hAnsi="Trebuchet MS"/>
                <w:sz w:val="20"/>
                <w:szCs w:val="20"/>
              </w:rPr>
            </w:pPr>
            <w:r w:rsidRPr="00EF264B">
              <w:rPr>
                <w:rFonts w:ascii="Trebuchet MS" w:hAnsi="Trebuchet MS"/>
                <w:sz w:val="20"/>
                <w:szCs w:val="20"/>
                <w:lang w:val="en-GB"/>
              </w:rPr>
              <w:t>26.3</w:t>
            </w:r>
          </w:p>
        </w:tc>
        <w:tc>
          <w:tcPr>
            <w:tcW w:w="8640" w:type="dxa"/>
            <w:shd w:val="clear" w:color="auto" w:fill="auto"/>
          </w:tcPr>
          <w:p w14:paraId="46CDFF70" w14:textId="043B3101" w:rsidR="00212AD7" w:rsidRPr="009A4127" w:rsidRDefault="00212AD7" w:rsidP="00212AD7">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9A4127" w14:paraId="1D1FE66A" w14:textId="77777777" w:rsidTr="001F01C8">
        <w:trPr>
          <w:jc w:val="center"/>
        </w:trPr>
        <w:tc>
          <w:tcPr>
            <w:tcW w:w="998" w:type="dxa"/>
            <w:shd w:val="clear" w:color="auto" w:fill="auto"/>
          </w:tcPr>
          <w:p w14:paraId="4D585207"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4FB6AD" w14:textId="77777777" w:rsidR="001F01C8" w:rsidRPr="009A4127" w:rsidRDefault="001F01C8" w:rsidP="00212AD7">
            <w:pPr>
              <w:spacing w:line="276" w:lineRule="auto"/>
              <w:jc w:val="both"/>
              <w:rPr>
                <w:rFonts w:ascii="Trebuchet MS" w:hAnsi="Trebuchet MS"/>
                <w:sz w:val="20"/>
                <w:szCs w:val="20"/>
              </w:rPr>
            </w:pPr>
          </w:p>
        </w:tc>
      </w:tr>
      <w:tr w:rsidR="00212AD7" w:rsidRPr="009A4127" w14:paraId="42D42BDF" w14:textId="77777777" w:rsidTr="001F01C8">
        <w:trPr>
          <w:jc w:val="center"/>
        </w:trPr>
        <w:tc>
          <w:tcPr>
            <w:tcW w:w="998" w:type="dxa"/>
            <w:shd w:val="clear" w:color="auto" w:fill="auto"/>
          </w:tcPr>
          <w:p w14:paraId="6BD722A2" w14:textId="276FE4BF" w:rsidR="00212AD7" w:rsidRPr="00C6319E" w:rsidRDefault="00212AD7" w:rsidP="00212AD7">
            <w:pPr>
              <w:spacing w:line="276" w:lineRule="auto"/>
              <w:rPr>
                <w:rFonts w:ascii="Trebuchet MS" w:hAnsi="Trebuchet MS"/>
                <w:sz w:val="20"/>
                <w:szCs w:val="20"/>
              </w:rPr>
            </w:pPr>
            <w:r w:rsidRPr="00EF264B">
              <w:rPr>
                <w:rFonts w:ascii="Trebuchet MS" w:hAnsi="Trebuchet MS"/>
                <w:sz w:val="20"/>
                <w:szCs w:val="20"/>
                <w:lang w:val="en-GB"/>
              </w:rPr>
              <w:t>26.5</w:t>
            </w:r>
          </w:p>
        </w:tc>
        <w:tc>
          <w:tcPr>
            <w:tcW w:w="8640" w:type="dxa"/>
            <w:shd w:val="clear" w:color="auto" w:fill="FFFF99"/>
          </w:tcPr>
          <w:p w14:paraId="0AA72F8F"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
                <w:sz w:val="20"/>
                <w:szCs w:val="20"/>
                <w:lang w:val="en-GB"/>
              </w:rPr>
              <w:t xml:space="preserve">As per </w:t>
            </w:r>
            <w:r w:rsidRPr="00EF264B">
              <w:rPr>
                <w:rFonts w:ascii="Trebuchet MS" w:hAnsi="Trebuchet MS"/>
                <w:iCs/>
                <w:sz w:val="20"/>
                <w:szCs w:val="20"/>
                <w:lang w:val="en-GB"/>
              </w:rPr>
              <w:t>General Conditions, payments shall be made as follows:</w:t>
            </w:r>
          </w:p>
          <w:p w14:paraId="4AD82EF4" w14:textId="37F1C28C" w:rsidR="00212AD7"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a) 60% of the contract value after the signing of the contract, against provision of the Pre- financing Guarantee as a security guaranteeing repayment in full of this pre-financing;</w:t>
            </w:r>
          </w:p>
          <w:p w14:paraId="50C14C9A" w14:textId="77777777" w:rsidR="00BF7726" w:rsidRPr="00EF264B" w:rsidRDefault="00BF7726" w:rsidP="00212AD7">
            <w:pPr>
              <w:spacing w:line="276" w:lineRule="auto"/>
              <w:jc w:val="both"/>
              <w:rPr>
                <w:rFonts w:ascii="Trebuchet MS" w:hAnsi="Trebuchet MS"/>
                <w:iCs/>
                <w:sz w:val="20"/>
                <w:szCs w:val="20"/>
                <w:lang w:val="en-GB"/>
              </w:rPr>
            </w:pPr>
          </w:p>
          <w:p w14:paraId="628E34B5"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b) the remaining balance of the contract price following provisional acceptance of the supplies.</w:t>
            </w:r>
          </w:p>
          <w:p w14:paraId="0488FD71" w14:textId="77777777" w:rsidR="00212AD7" w:rsidRPr="00EF264B" w:rsidRDefault="00212AD7" w:rsidP="00212AD7">
            <w:pPr>
              <w:spacing w:line="276" w:lineRule="auto"/>
              <w:jc w:val="both"/>
              <w:rPr>
                <w:rFonts w:ascii="Trebuchet MS" w:hAnsi="Trebuchet MS"/>
                <w:iCs/>
                <w:sz w:val="20"/>
                <w:szCs w:val="20"/>
                <w:lang w:val="en-GB"/>
              </w:rPr>
            </w:pPr>
          </w:p>
          <w:p w14:paraId="166F8AEE"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 xml:space="preserve">Accordingly, the Contractor must request a pre-financing for operations, in line with point a above, connected with the execution of the Contract, as a lump sum advance enabling it to meet expenditure resulting from the commencement of the contract. </w:t>
            </w:r>
          </w:p>
          <w:p w14:paraId="50318CC0" w14:textId="77777777" w:rsidR="00212AD7" w:rsidRPr="00EF264B" w:rsidRDefault="00212AD7" w:rsidP="00212AD7">
            <w:pPr>
              <w:spacing w:line="276" w:lineRule="auto"/>
              <w:jc w:val="both"/>
              <w:rPr>
                <w:rFonts w:ascii="Trebuchet MS" w:hAnsi="Trebuchet MS"/>
                <w:iCs/>
                <w:sz w:val="20"/>
                <w:szCs w:val="20"/>
                <w:lang w:val="en-GB"/>
              </w:rPr>
            </w:pPr>
          </w:p>
          <w:p w14:paraId="17F175BF" w14:textId="77777777" w:rsidR="00212AD7" w:rsidRPr="00EF264B" w:rsidRDefault="00212AD7" w:rsidP="00212AD7">
            <w:pPr>
              <w:spacing w:line="276" w:lineRule="auto"/>
              <w:jc w:val="both"/>
              <w:rPr>
                <w:rFonts w:ascii="Trebuchet MS" w:hAnsi="Trebuchet MS"/>
                <w:sz w:val="20"/>
                <w:szCs w:val="20"/>
                <w:lang w:val="en-GB"/>
              </w:rPr>
            </w:pPr>
            <w:r w:rsidRPr="00EF264B">
              <w:rPr>
                <w:rFonts w:ascii="Trebuchet MS" w:hAnsi="Trebuchet MS"/>
                <w:iCs/>
                <w:sz w:val="20"/>
                <w:szCs w:val="20"/>
                <w:lang w:val="en-GB"/>
              </w:rPr>
              <w:t>The Contractor shall provide the Contracting Authority with a pre-financing guarantee for the value of the said pre-financing, within 30 days from the</w:t>
            </w:r>
            <w:r w:rsidRPr="00EF264B">
              <w:rPr>
                <w:rFonts w:ascii="Trebuchet MS" w:hAnsi="Trebuchet MS"/>
                <w:sz w:val="20"/>
                <w:szCs w:val="20"/>
                <w:lang w:val="en-GB"/>
              </w:rPr>
              <w:t xml:space="preserve"> last signature of contract. Such a guarantee shall be issued by a bank as per template provided by the Contracting Authority.</w:t>
            </w:r>
          </w:p>
          <w:p w14:paraId="253EEB9E" w14:textId="77777777" w:rsidR="00212AD7" w:rsidRPr="00EF264B" w:rsidRDefault="00212AD7" w:rsidP="00212AD7">
            <w:pPr>
              <w:spacing w:line="276" w:lineRule="auto"/>
              <w:jc w:val="both"/>
              <w:rPr>
                <w:rFonts w:ascii="Trebuchet MS" w:hAnsi="Trebuchet MS"/>
                <w:sz w:val="20"/>
                <w:szCs w:val="20"/>
                <w:lang w:val="en-GB"/>
              </w:rPr>
            </w:pPr>
          </w:p>
          <w:p w14:paraId="5B6167B3" w14:textId="79E1CDF5" w:rsidR="00212AD7" w:rsidRPr="00C6319E" w:rsidRDefault="00212AD7" w:rsidP="00212AD7">
            <w:pPr>
              <w:spacing w:line="276" w:lineRule="auto"/>
              <w:jc w:val="both"/>
              <w:rPr>
                <w:rFonts w:ascii="Trebuchet MS" w:hAnsi="Trebuchet MS"/>
                <w:sz w:val="20"/>
                <w:szCs w:val="20"/>
              </w:rPr>
            </w:pPr>
            <w:r w:rsidRPr="00EF264B">
              <w:rPr>
                <w:rFonts w:ascii="Trebuchet MS" w:hAnsi="Trebuchet MS"/>
                <w:sz w:val="20"/>
                <w:szCs w:val="20"/>
                <w:lang w:val="en-GB"/>
              </w:rPr>
              <w:t>The pre-financing guarantee shall be released as per General Conditions.</w:t>
            </w:r>
          </w:p>
        </w:tc>
      </w:tr>
      <w:tr w:rsidR="001F01C8" w:rsidRPr="009A4127" w14:paraId="5B88C913" w14:textId="77777777" w:rsidTr="001F01C8">
        <w:trPr>
          <w:jc w:val="center"/>
        </w:trPr>
        <w:tc>
          <w:tcPr>
            <w:tcW w:w="998" w:type="dxa"/>
            <w:shd w:val="clear" w:color="auto" w:fill="auto"/>
          </w:tcPr>
          <w:p w14:paraId="60A3EECA"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C0CA0F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047EEB8B" w14:textId="77777777" w:rsidTr="001F01C8">
        <w:trPr>
          <w:jc w:val="center"/>
        </w:trPr>
        <w:tc>
          <w:tcPr>
            <w:tcW w:w="998" w:type="dxa"/>
            <w:shd w:val="clear" w:color="auto" w:fill="auto"/>
          </w:tcPr>
          <w:p w14:paraId="7F220F01" w14:textId="17C15FD5" w:rsidR="001F01C8" w:rsidRPr="009A4127" w:rsidRDefault="001F01C8" w:rsidP="00BF7726">
            <w:pPr>
              <w:spacing w:line="276" w:lineRule="auto"/>
              <w:rPr>
                <w:rFonts w:ascii="Trebuchet MS" w:hAnsi="Trebuchet MS"/>
                <w:sz w:val="20"/>
                <w:szCs w:val="20"/>
              </w:rPr>
            </w:pPr>
            <w:r>
              <w:rPr>
                <w:rFonts w:ascii="Trebuchet MS" w:hAnsi="Trebuchet MS"/>
                <w:sz w:val="20"/>
                <w:szCs w:val="20"/>
              </w:rPr>
              <w:t>26.7</w:t>
            </w:r>
          </w:p>
        </w:tc>
        <w:tc>
          <w:tcPr>
            <w:tcW w:w="8640" w:type="dxa"/>
            <w:shd w:val="clear" w:color="auto" w:fill="auto"/>
          </w:tcPr>
          <w:p w14:paraId="13CEEDA1" w14:textId="0B3D3562" w:rsidR="001F01C8" w:rsidRPr="009A4127" w:rsidRDefault="00212AD7" w:rsidP="00212AD7">
            <w:pPr>
              <w:shd w:val="clear" w:color="auto" w:fill="FFFF99"/>
              <w:spacing w:line="276" w:lineRule="auto"/>
              <w:jc w:val="both"/>
              <w:rPr>
                <w:rFonts w:ascii="Trebuchet MS" w:hAnsi="Trebuchet MS"/>
                <w:sz w:val="20"/>
                <w:szCs w:val="20"/>
              </w:rPr>
            </w:pPr>
            <w:r>
              <w:rPr>
                <w:rFonts w:ascii="Trebuchet MS" w:hAnsi="Trebuchet MS"/>
                <w:sz w:val="20"/>
                <w:szCs w:val="20"/>
              </w:rPr>
              <w:t>All supplies are covered by a warranty of two years</w:t>
            </w:r>
          </w:p>
        </w:tc>
      </w:tr>
      <w:tr w:rsidR="00212AD7" w:rsidRPr="009A4127" w14:paraId="7834DA31" w14:textId="77777777" w:rsidTr="001F01C8">
        <w:trPr>
          <w:jc w:val="center"/>
        </w:trPr>
        <w:tc>
          <w:tcPr>
            <w:tcW w:w="998" w:type="dxa"/>
            <w:shd w:val="clear" w:color="auto" w:fill="auto"/>
          </w:tcPr>
          <w:p w14:paraId="272DA0D7" w14:textId="230FDD36" w:rsidR="00212AD7" w:rsidRDefault="00212AD7" w:rsidP="00212AD7">
            <w:pPr>
              <w:spacing w:line="276" w:lineRule="auto"/>
              <w:rPr>
                <w:rFonts w:ascii="Trebuchet MS" w:hAnsi="Trebuchet MS"/>
                <w:sz w:val="20"/>
                <w:szCs w:val="20"/>
              </w:rPr>
            </w:pPr>
            <w:r w:rsidRPr="009A4127">
              <w:rPr>
                <w:rFonts w:ascii="Trebuchet MS" w:hAnsi="Trebuchet MS"/>
                <w:sz w:val="20"/>
                <w:szCs w:val="20"/>
              </w:rPr>
              <w:t>26.9</w:t>
            </w:r>
          </w:p>
        </w:tc>
        <w:tc>
          <w:tcPr>
            <w:tcW w:w="8640" w:type="dxa"/>
            <w:shd w:val="clear" w:color="auto" w:fill="auto"/>
          </w:tcPr>
          <w:p w14:paraId="1C8011BA" w14:textId="62920B1E" w:rsidR="00212AD7" w:rsidRDefault="00BF7726" w:rsidP="00212AD7">
            <w:pPr>
              <w:pStyle w:val="Instruction"/>
              <w:spacing w:line="276" w:lineRule="auto"/>
              <w:ind w:left="0"/>
              <w:jc w:val="both"/>
              <w:rPr>
                <w:rFonts w:ascii="Trebuchet MS" w:hAnsi="Trebuchet MS"/>
                <w:color w:val="auto"/>
                <w:szCs w:val="20"/>
              </w:rPr>
            </w:pPr>
            <w:r>
              <w:rPr>
                <w:rFonts w:ascii="Trebuchet MS" w:hAnsi="Trebuchet MS"/>
                <w:color w:val="auto"/>
                <w:szCs w:val="20"/>
              </w:rPr>
              <w:t>Not applicable</w:t>
            </w:r>
          </w:p>
        </w:tc>
      </w:tr>
      <w:tr w:rsidR="001F01C8" w:rsidRPr="009A4127" w14:paraId="3AB3E093" w14:textId="77777777" w:rsidTr="001F01C8">
        <w:trPr>
          <w:jc w:val="center"/>
        </w:trPr>
        <w:tc>
          <w:tcPr>
            <w:tcW w:w="998" w:type="dxa"/>
            <w:shd w:val="clear" w:color="auto" w:fill="auto"/>
          </w:tcPr>
          <w:p w14:paraId="141EF3D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27E19E4" w14:textId="77777777" w:rsidR="001F01C8" w:rsidRPr="009A4127" w:rsidRDefault="001F01C8" w:rsidP="00212AD7">
            <w:pPr>
              <w:spacing w:line="276" w:lineRule="auto"/>
              <w:jc w:val="both"/>
              <w:rPr>
                <w:rFonts w:ascii="Trebuchet MS" w:hAnsi="Trebuchet MS"/>
                <w:b/>
                <w:sz w:val="20"/>
                <w:szCs w:val="20"/>
              </w:rPr>
            </w:pPr>
          </w:p>
        </w:tc>
      </w:tr>
      <w:tr w:rsidR="001F01C8" w:rsidRPr="009A4127" w14:paraId="0DFC11BB" w14:textId="77777777" w:rsidTr="001F01C8">
        <w:trPr>
          <w:jc w:val="center"/>
        </w:trPr>
        <w:tc>
          <w:tcPr>
            <w:tcW w:w="998" w:type="dxa"/>
            <w:shd w:val="clear" w:color="auto" w:fill="auto"/>
          </w:tcPr>
          <w:p w14:paraId="21BB2958"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42DD975" w14:textId="77777777" w:rsidR="001F01C8" w:rsidRPr="009A4127" w:rsidRDefault="001F01C8" w:rsidP="00212AD7">
            <w:pPr>
              <w:pStyle w:val="Heading2"/>
              <w:spacing w:line="276" w:lineRule="auto"/>
              <w:rPr>
                <w:sz w:val="20"/>
                <w:szCs w:val="20"/>
              </w:rPr>
            </w:pPr>
            <w:bookmarkStart w:id="128" w:name="_Toc302812127"/>
            <w:bookmarkStart w:id="129" w:name="_Toc322685286"/>
            <w:bookmarkStart w:id="130" w:name="_Toc51963755"/>
            <w:r w:rsidRPr="009A4127">
              <w:rPr>
                <w:sz w:val="20"/>
                <w:szCs w:val="20"/>
              </w:rPr>
              <w:t>Article 28: Delayed Payments</w:t>
            </w:r>
            <w:bookmarkEnd w:id="128"/>
            <w:bookmarkEnd w:id="129"/>
            <w:bookmarkEnd w:id="130"/>
          </w:p>
        </w:tc>
      </w:tr>
      <w:tr w:rsidR="001F01C8" w:rsidRPr="009A4127" w14:paraId="6D39CA87" w14:textId="77777777" w:rsidTr="001F01C8">
        <w:trPr>
          <w:jc w:val="center"/>
        </w:trPr>
        <w:tc>
          <w:tcPr>
            <w:tcW w:w="998" w:type="dxa"/>
            <w:shd w:val="clear" w:color="auto" w:fill="auto"/>
          </w:tcPr>
          <w:p w14:paraId="1A40FD91" w14:textId="77777777" w:rsidR="001F01C8" w:rsidRPr="009A4127" w:rsidRDefault="001F01C8" w:rsidP="00212AD7">
            <w:pPr>
              <w:spacing w:line="276" w:lineRule="auto"/>
              <w:rPr>
                <w:rFonts w:ascii="Trebuchet MS" w:hAnsi="Trebuchet MS"/>
                <w:b/>
                <w:sz w:val="20"/>
                <w:szCs w:val="20"/>
              </w:rPr>
            </w:pPr>
          </w:p>
        </w:tc>
        <w:tc>
          <w:tcPr>
            <w:tcW w:w="8640" w:type="dxa"/>
            <w:shd w:val="clear" w:color="auto" w:fill="auto"/>
          </w:tcPr>
          <w:p w14:paraId="4A4C53DB"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C76022B" w14:textId="77777777" w:rsidTr="001F01C8">
        <w:trPr>
          <w:jc w:val="center"/>
        </w:trPr>
        <w:tc>
          <w:tcPr>
            <w:tcW w:w="998" w:type="dxa"/>
            <w:shd w:val="clear" w:color="auto" w:fill="auto"/>
          </w:tcPr>
          <w:p w14:paraId="5D1B924E"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28.1</w:t>
            </w:r>
          </w:p>
        </w:tc>
        <w:tc>
          <w:tcPr>
            <w:tcW w:w="8640" w:type="dxa"/>
            <w:shd w:val="clear" w:color="auto" w:fill="auto"/>
          </w:tcPr>
          <w:p w14:paraId="05C89E85" w14:textId="6A787043"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The Contracting Authority shall pay the contractor sums due within </w:t>
            </w:r>
            <w:r w:rsidR="00BF7726">
              <w:rPr>
                <w:rFonts w:ascii="Trebuchet MS" w:hAnsi="Trebuchet MS"/>
                <w:sz w:val="20"/>
                <w:szCs w:val="20"/>
                <w:shd w:val="clear" w:color="auto" w:fill="FFFF99"/>
              </w:rPr>
              <w:t>60</w:t>
            </w:r>
            <w:r w:rsidRPr="009A4127">
              <w:rPr>
                <w:rFonts w:ascii="Trebuchet MS" w:hAnsi="Trebuchet MS"/>
                <w:sz w:val="20"/>
                <w:szCs w:val="20"/>
              </w:rPr>
              <w:t xml:space="preserve"> days of the date on which an admissible payment is registered, in accordance with Article 26 of these Special Conditions. This period shall begin to run from the approval of these documents by the competent department referred to in Article 26.1 of these Special Conditions. These documents shall be approved either expressly or tacitly, in the absence of any written reaction in the 30 days following their receipt accompanied by the requisite documents.</w:t>
            </w:r>
          </w:p>
        </w:tc>
      </w:tr>
      <w:tr w:rsidR="001F01C8" w:rsidRPr="009A4127" w14:paraId="738A5B3A" w14:textId="77777777" w:rsidTr="001F01C8">
        <w:trPr>
          <w:jc w:val="center"/>
        </w:trPr>
        <w:tc>
          <w:tcPr>
            <w:tcW w:w="998" w:type="dxa"/>
            <w:shd w:val="clear" w:color="auto" w:fill="auto"/>
          </w:tcPr>
          <w:p w14:paraId="563E321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B15848A" w14:textId="77777777" w:rsidR="001F01C8" w:rsidRPr="009A4127" w:rsidRDefault="001F01C8" w:rsidP="00212AD7">
            <w:pPr>
              <w:spacing w:line="276" w:lineRule="auto"/>
              <w:jc w:val="both"/>
              <w:rPr>
                <w:rFonts w:ascii="Trebuchet MS" w:hAnsi="Trebuchet MS"/>
                <w:sz w:val="20"/>
                <w:szCs w:val="20"/>
              </w:rPr>
            </w:pPr>
          </w:p>
        </w:tc>
      </w:tr>
      <w:tr w:rsidR="001F01C8" w:rsidRPr="009A4127" w14:paraId="1824BBA4" w14:textId="77777777" w:rsidTr="001F01C8">
        <w:trPr>
          <w:jc w:val="center"/>
        </w:trPr>
        <w:tc>
          <w:tcPr>
            <w:tcW w:w="998" w:type="dxa"/>
            <w:shd w:val="clear" w:color="auto" w:fill="auto"/>
          </w:tcPr>
          <w:p w14:paraId="1DDAA9A6"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28.2</w:t>
            </w:r>
          </w:p>
        </w:tc>
        <w:tc>
          <w:tcPr>
            <w:tcW w:w="8640" w:type="dxa"/>
            <w:shd w:val="clear" w:color="auto" w:fill="E6E6E6"/>
          </w:tcPr>
          <w:p w14:paraId="68AAF63B"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Once the deadline laid down in Article 28.1 has expired, the Contractor may, within two (2) months of late payment, claim late-payment interest: </w:t>
            </w:r>
          </w:p>
          <w:p w14:paraId="01B526BB" w14:textId="77777777" w:rsidR="001F01C8" w:rsidRPr="009A4127" w:rsidRDefault="001F01C8" w:rsidP="001F01C8">
            <w:pPr>
              <w:numPr>
                <w:ilvl w:val="0"/>
                <w:numId w:val="20"/>
              </w:numPr>
              <w:spacing w:line="276" w:lineRule="auto"/>
              <w:jc w:val="both"/>
              <w:rPr>
                <w:rFonts w:ascii="Trebuchet MS" w:hAnsi="Trebuchet MS"/>
                <w:sz w:val="20"/>
                <w:szCs w:val="20"/>
              </w:rPr>
            </w:pPr>
            <w:r w:rsidRPr="009A4127">
              <w:rPr>
                <w:rFonts w:ascii="Trebuchet MS" w:hAnsi="Trebuchet MS"/>
                <w:sz w:val="20"/>
                <w:szCs w:val="20"/>
              </w:rPr>
              <w:lastRenderedPageBreak/>
              <w:t xml:space="preserve">meaning simple interest for late payment at a rate which is equal to the sum of the reference rate and at least eight percent (8%); </w:t>
            </w:r>
          </w:p>
          <w:p w14:paraId="1D9B79A0" w14:textId="77777777" w:rsidR="001F01C8" w:rsidRPr="009A4127" w:rsidRDefault="001F01C8" w:rsidP="001F01C8">
            <w:pPr>
              <w:numPr>
                <w:ilvl w:val="0"/>
                <w:numId w:val="20"/>
              </w:numPr>
              <w:spacing w:line="276" w:lineRule="auto"/>
              <w:jc w:val="both"/>
              <w:rPr>
                <w:rFonts w:ascii="Trebuchet MS" w:hAnsi="Trebuchet MS"/>
                <w:sz w:val="20"/>
                <w:szCs w:val="20"/>
              </w:rPr>
            </w:pPr>
            <w:r w:rsidRPr="009A4127">
              <w:rPr>
                <w:rFonts w:ascii="Trebuchet MS" w:hAnsi="Trebuchet MS"/>
                <w:sz w:val="20"/>
                <w:szCs w:val="20"/>
              </w:rPr>
              <w:t xml:space="preserve">on the first day of the month in which the deadline expired. </w:t>
            </w:r>
          </w:p>
          <w:p w14:paraId="7095B09D" w14:textId="77777777" w:rsidR="001F01C8" w:rsidRPr="009A4127" w:rsidRDefault="001F01C8" w:rsidP="00212AD7">
            <w:pPr>
              <w:spacing w:line="276" w:lineRule="auto"/>
              <w:jc w:val="both"/>
              <w:rPr>
                <w:rFonts w:ascii="Trebuchet MS" w:hAnsi="Trebuchet MS"/>
                <w:sz w:val="20"/>
                <w:szCs w:val="20"/>
              </w:rPr>
            </w:pPr>
          </w:p>
          <w:p w14:paraId="39A55E70"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The late-payment interest shall apply to the time which elapses between the date of the payment deadline (exclusive) and the date on which the Contracting Authority's account is debited (inclusive).</w:t>
            </w:r>
          </w:p>
        </w:tc>
      </w:tr>
      <w:tr w:rsidR="001F01C8" w:rsidRPr="009A4127" w14:paraId="6F8DBB5C" w14:textId="77777777" w:rsidTr="001F01C8">
        <w:trPr>
          <w:jc w:val="center"/>
        </w:trPr>
        <w:tc>
          <w:tcPr>
            <w:tcW w:w="998" w:type="dxa"/>
            <w:shd w:val="clear" w:color="auto" w:fill="auto"/>
          </w:tcPr>
          <w:p w14:paraId="543F4AF5"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lastRenderedPageBreak/>
              <w:br/>
            </w:r>
          </w:p>
        </w:tc>
        <w:tc>
          <w:tcPr>
            <w:tcW w:w="8640" w:type="dxa"/>
            <w:shd w:val="clear" w:color="auto" w:fill="auto"/>
          </w:tcPr>
          <w:p w14:paraId="1B2B84AE" w14:textId="77777777" w:rsidR="001F01C8" w:rsidRPr="009A4127" w:rsidRDefault="001F01C8" w:rsidP="00212AD7">
            <w:pPr>
              <w:pStyle w:val="Heading2"/>
              <w:spacing w:line="276" w:lineRule="auto"/>
              <w:rPr>
                <w:sz w:val="20"/>
                <w:szCs w:val="20"/>
              </w:rPr>
            </w:pPr>
            <w:bookmarkStart w:id="131" w:name="_Toc302812128"/>
            <w:bookmarkStart w:id="132" w:name="_Toc322685287"/>
            <w:r w:rsidRPr="009A4127">
              <w:rPr>
                <w:sz w:val="20"/>
                <w:szCs w:val="20"/>
              </w:rPr>
              <w:br/>
            </w:r>
            <w:bookmarkStart w:id="133" w:name="_Toc51963756"/>
            <w:r w:rsidRPr="009A4127">
              <w:rPr>
                <w:sz w:val="20"/>
                <w:szCs w:val="20"/>
              </w:rPr>
              <w:t>Article 29: Delivery</w:t>
            </w:r>
            <w:bookmarkEnd w:id="131"/>
            <w:bookmarkEnd w:id="132"/>
            <w:bookmarkEnd w:id="133"/>
          </w:p>
        </w:tc>
      </w:tr>
      <w:tr w:rsidR="001F01C8" w:rsidRPr="009A4127" w14:paraId="7A8D12BB" w14:textId="77777777" w:rsidTr="001F01C8">
        <w:trPr>
          <w:jc w:val="center"/>
        </w:trPr>
        <w:tc>
          <w:tcPr>
            <w:tcW w:w="998" w:type="dxa"/>
            <w:shd w:val="clear" w:color="auto" w:fill="auto"/>
          </w:tcPr>
          <w:p w14:paraId="2B59A27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8B9CA27" w14:textId="77777777" w:rsidR="001F01C8" w:rsidRPr="009A4127" w:rsidRDefault="001F01C8" w:rsidP="00212AD7">
            <w:pPr>
              <w:spacing w:line="276" w:lineRule="auto"/>
              <w:jc w:val="both"/>
              <w:rPr>
                <w:rFonts w:ascii="Trebuchet MS" w:hAnsi="Trebuchet MS"/>
                <w:sz w:val="20"/>
                <w:szCs w:val="20"/>
              </w:rPr>
            </w:pPr>
          </w:p>
        </w:tc>
      </w:tr>
      <w:tr w:rsidR="001F01C8" w:rsidRPr="009A4127" w14:paraId="5027BC10" w14:textId="77777777" w:rsidTr="001F01C8">
        <w:trPr>
          <w:jc w:val="center"/>
        </w:trPr>
        <w:tc>
          <w:tcPr>
            <w:tcW w:w="998" w:type="dxa"/>
            <w:shd w:val="clear" w:color="auto" w:fill="auto"/>
          </w:tcPr>
          <w:p w14:paraId="1114849A"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29.1</w:t>
            </w:r>
          </w:p>
        </w:tc>
        <w:tc>
          <w:tcPr>
            <w:tcW w:w="8640" w:type="dxa"/>
            <w:shd w:val="clear" w:color="auto" w:fill="auto"/>
          </w:tcPr>
          <w:p w14:paraId="5B2FB460" w14:textId="77777777" w:rsidR="001F01C8" w:rsidRPr="009A4127" w:rsidRDefault="001F01C8" w:rsidP="00212AD7">
            <w:pPr>
              <w:spacing w:line="276" w:lineRule="auto"/>
              <w:jc w:val="both"/>
              <w:rPr>
                <w:rFonts w:ascii="Trebuchet MS" w:hAnsi="Trebuchet MS"/>
                <w:sz w:val="20"/>
                <w:szCs w:val="20"/>
              </w:rPr>
            </w:pPr>
            <w:r>
              <w:rPr>
                <w:rFonts w:ascii="Trebuchet MS" w:hAnsi="Trebuchet MS"/>
                <w:sz w:val="20"/>
                <w:szCs w:val="20"/>
              </w:rPr>
              <w:t>Further to the provisions of the General Conditions, t</w:t>
            </w:r>
            <w:r w:rsidRPr="009A4127">
              <w:rPr>
                <w:rFonts w:ascii="Trebuchet MS" w:hAnsi="Trebuchet MS"/>
                <w:sz w:val="20"/>
                <w:szCs w:val="20"/>
              </w:rPr>
              <w:t>he Contractor shall bear</w:t>
            </w:r>
            <w:r>
              <w:rPr>
                <w:rFonts w:ascii="Trebuchet MS" w:hAnsi="Trebuchet MS"/>
                <w:sz w:val="20"/>
                <w:szCs w:val="20"/>
              </w:rPr>
              <w:t xml:space="preserve"> all risks relating to the supplies</w:t>
            </w:r>
            <w:r w:rsidRPr="009A4127">
              <w:rPr>
                <w:rFonts w:ascii="Trebuchet MS" w:hAnsi="Trebuchet MS"/>
                <w:sz w:val="20"/>
                <w:szCs w:val="20"/>
              </w:rPr>
              <w:t xml:space="preserve"> until provisional acceptance at destination. The supplies shall be packaged so as to prevent their damage or deterioration in transit to their destination.</w:t>
            </w:r>
          </w:p>
        </w:tc>
      </w:tr>
      <w:tr w:rsidR="001F01C8" w:rsidRPr="009A4127" w14:paraId="1B25B130" w14:textId="77777777" w:rsidTr="001F01C8">
        <w:trPr>
          <w:jc w:val="center"/>
        </w:trPr>
        <w:tc>
          <w:tcPr>
            <w:tcW w:w="998" w:type="dxa"/>
            <w:shd w:val="clear" w:color="auto" w:fill="auto"/>
          </w:tcPr>
          <w:p w14:paraId="1F668EF3"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C86D1A6" w14:textId="77777777" w:rsidR="001F01C8" w:rsidRPr="009A4127" w:rsidRDefault="001F01C8" w:rsidP="00212AD7">
            <w:pPr>
              <w:spacing w:line="276" w:lineRule="auto"/>
              <w:jc w:val="both"/>
              <w:rPr>
                <w:rFonts w:ascii="Trebuchet MS" w:hAnsi="Trebuchet MS"/>
                <w:sz w:val="20"/>
                <w:szCs w:val="20"/>
              </w:rPr>
            </w:pPr>
          </w:p>
        </w:tc>
      </w:tr>
      <w:tr w:rsidR="00BF7726" w:rsidRPr="009A4127" w14:paraId="01EF627F" w14:textId="77777777" w:rsidTr="001F01C8">
        <w:trPr>
          <w:jc w:val="center"/>
        </w:trPr>
        <w:tc>
          <w:tcPr>
            <w:tcW w:w="998" w:type="dxa"/>
            <w:shd w:val="clear" w:color="auto" w:fill="auto"/>
          </w:tcPr>
          <w:p w14:paraId="100B36C9" w14:textId="77777777" w:rsidR="00BF7726" w:rsidRPr="009A4127" w:rsidRDefault="00BF7726" w:rsidP="00BF7726">
            <w:pPr>
              <w:spacing w:line="276" w:lineRule="auto"/>
              <w:rPr>
                <w:rFonts w:ascii="Trebuchet MS" w:hAnsi="Trebuchet MS"/>
                <w:sz w:val="20"/>
                <w:szCs w:val="20"/>
              </w:rPr>
            </w:pPr>
            <w:r w:rsidRPr="009A4127">
              <w:rPr>
                <w:rFonts w:ascii="Trebuchet MS" w:hAnsi="Trebuchet MS"/>
                <w:sz w:val="20"/>
                <w:szCs w:val="20"/>
              </w:rPr>
              <w:t>29.2</w:t>
            </w:r>
          </w:p>
        </w:tc>
        <w:tc>
          <w:tcPr>
            <w:tcW w:w="8640" w:type="dxa"/>
            <w:shd w:val="clear" w:color="auto" w:fill="FFFF99"/>
          </w:tcPr>
          <w:p w14:paraId="19418747" w14:textId="383C06D0"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BF7726" w:rsidRPr="009A4127" w14:paraId="29641690" w14:textId="77777777" w:rsidTr="001F01C8">
        <w:trPr>
          <w:jc w:val="center"/>
        </w:trPr>
        <w:tc>
          <w:tcPr>
            <w:tcW w:w="998" w:type="dxa"/>
            <w:shd w:val="clear" w:color="auto" w:fill="auto"/>
          </w:tcPr>
          <w:p w14:paraId="57A26259" w14:textId="77777777" w:rsidR="00BF7726" w:rsidRPr="009A4127" w:rsidRDefault="00BF7726" w:rsidP="00BF7726">
            <w:pPr>
              <w:spacing w:line="276" w:lineRule="auto"/>
              <w:rPr>
                <w:rFonts w:ascii="Trebuchet MS" w:hAnsi="Trebuchet MS"/>
                <w:sz w:val="20"/>
                <w:szCs w:val="20"/>
              </w:rPr>
            </w:pPr>
          </w:p>
        </w:tc>
        <w:tc>
          <w:tcPr>
            <w:tcW w:w="8640" w:type="dxa"/>
            <w:shd w:val="clear" w:color="auto" w:fill="auto"/>
          </w:tcPr>
          <w:p w14:paraId="0BA3E3BA" w14:textId="749A85C2" w:rsidR="00BF7726" w:rsidRPr="009A4127" w:rsidRDefault="00BF7726" w:rsidP="00BF7726">
            <w:pPr>
              <w:spacing w:line="276" w:lineRule="auto"/>
              <w:jc w:val="both"/>
              <w:rPr>
                <w:rFonts w:ascii="Trebuchet MS" w:hAnsi="Trebuchet MS"/>
                <w:sz w:val="20"/>
                <w:szCs w:val="20"/>
              </w:rPr>
            </w:pPr>
          </w:p>
        </w:tc>
      </w:tr>
      <w:tr w:rsidR="001F01C8" w:rsidRPr="009A4127" w14:paraId="11871D37" w14:textId="77777777" w:rsidTr="001F01C8">
        <w:trPr>
          <w:jc w:val="center"/>
        </w:trPr>
        <w:tc>
          <w:tcPr>
            <w:tcW w:w="998" w:type="dxa"/>
            <w:shd w:val="clear" w:color="auto" w:fill="auto"/>
          </w:tcPr>
          <w:p w14:paraId="6577D51D"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29.3</w:t>
            </w:r>
          </w:p>
        </w:tc>
        <w:tc>
          <w:tcPr>
            <w:tcW w:w="8640" w:type="dxa"/>
            <w:shd w:val="clear" w:color="auto" w:fill="E6E6E6"/>
          </w:tcPr>
          <w:p w14:paraId="4137B77D"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The packaging shall remain the property of the Contractor subject to respect for the environment.</w:t>
            </w:r>
          </w:p>
        </w:tc>
      </w:tr>
      <w:tr w:rsidR="001F01C8" w:rsidRPr="009A4127" w14:paraId="51D4BFEE" w14:textId="77777777" w:rsidTr="001F01C8">
        <w:trPr>
          <w:jc w:val="center"/>
        </w:trPr>
        <w:tc>
          <w:tcPr>
            <w:tcW w:w="998" w:type="dxa"/>
            <w:shd w:val="clear" w:color="auto" w:fill="auto"/>
          </w:tcPr>
          <w:p w14:paraId="0778828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5351E36" w14:textId="77777777" w:rsidR="001F01C8" w:rsidRPr="009A4127" w:rsidRDefault="001F01C8" w:rsidP="00212AD7">
            <w:pPr>
              <w:spacing w:line="276" w:lineRule="auto"/>
              <w:jc w:val="both"/>
              <w:rPr>
                <w:rFonts w:ascii="Trebuchet MS" w:hAnsi="Trebuchet MS"/>
                <w:sz w:val="20"/>
                <w:szCs w:val="20"/>
              </w:rPr>
            </w:pPr>
          </w:p>
        </w:tc>
      </w:tr>
      <w:tr w:rsidR="00BF7726" w:rsidRPr="009A4127" w14:paraId="2BC17B8E" w14:textId="77777777" w:rsidTr="001F01C8">
        <w:trPr>
          <w:jc w:val="center"/>
        </w:trPr>
        <w:tc>
          <w:tcPr>
            <w:tcW w:w="998" w:type="dxa"/>
            <w:shd w:val="clear" w:color="auto" w:fill="auto"/>
          </w:tcPr>
          <w:p w14:paraId="5AFEBF44" w14:textId="77777777" w:rsidR="00BF7726" w:rsidRPr="00EF264B" w:rsidRDefault="00BF7726" w:rsidP="00BF7726">
            <w:pPr>
              <w:spacing w:line="276" w:lineRule="auto"/>
              <w:rPr>
                <w:rFonts w:ascii="Trebuchet MS" w:hAnsi="Trebuchet MS"/>
                <w:sz w:val="20"/>
                <w:szCs w:val="20"/>
                <w:lang w:val="en-GB"/>
              </w:rPr>
            </w:pPr>
            <w:r w:rsidRPr="00EF264B">
              <w:rPr>
                <w:rFonts w:ascii="Trebuchet MS" w:hAnsi="Trebuchet MS"/>
                <w:sz w:val="20"/>
                <w:szCs w:val="20"/>
                <w:lang w:val="en-GB"/>
              </w:rPr>
              <w:t>29.5</w:t>
            </w:r>
          </w:p>
          <w:p w14:paraId="79FC776E" w14:textId="77777777" w:rsidR="00BF7726" w:rsidRPr="00EF264B" w:rsidRDefault="00BF7726" w:rsidP="00BF7726">
            <w:pPr>
              <w:rPr>
                <w:rFonts w:ascii="Trebuchet MS" w:hAnsi="Trebuchet MS"/>
                <w:sz w:val="20"/>
                <w:szCs w:val="20"/>
                <w:lang w:val="en-GB"/>
              </w:rPr>
            </w:pPr>
          </w:p>
          <w:p w14:paraId="3D7D7938" w14:textId="1BD87B4B" w:rsidR="00BF7726" w:rsidRPr="005F4C41" w:rsidRDefault="00BF7726" w:rsidP="00BF7726">
            <w:pPr>
              <w:rPr>
                <w:rFonts w:ascii="Trebuchet MS" w:hAnsi="Trebuchet MS"/>
                <w:sz w:val="20"/>
                <w:szCs w:val="20"/>
              </w:rPr>
            </w:pPr>
          </w:p>
        </w:tc>
        <w:tc>
          <w:tcPr>
            <w:tcW w:w="8640" w:type="dxa"/>
            <w:shd w:val="clear" w:color="auto" w:fill="FFFF99"/>
          </w:tcPr>
          <w:p w14:paraId="298D45F4" w14:textId="47E9C7BA"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A delivery note clearly outlining in detail the items supplied, any serial number of the relevant equipment and the date of delivery. </w:t>
            </w:r>
          </w:p>
        </w:tc>
      </w:tr>
      <w:tr w:rsidR="00BF7726" w:rsidRPr="009A4127" w14:paraId="081D6960" w14:textId="77777777" w:rsidTr="001F01C8">
        <w:trPr>
          <w:jc w:val="center"/>
        </w:trPr>
        <w:tc>
          <w:tcPr>
            <w:tcW w:w="998" w:type="dxa"/>
            <w:shd w:val="clear" w:color="auto" w:fill="auto"/>
          </w:tcPr>
          <w:p w14:paraId="6A701AC6" w14:textId="6EA011D2" w:rsidR="00BF7726" w:rsidRPr="009A4127" w:rsidRDefault="00BF7726" w:rsidP="00BF7726">
            <w:pPr>
              <w:spacing w:line="276" w:lineRule="auto"/>
              <w:rPr>
                <w:rFonts w:ascii="Trebuchet MS" w:hAnsi="Trebuchet MS"/>
                <w:sz w:val="20"/>
                <w:szCs w:val="20"/>
              </w:rPr>
            </w:pPr>
            <w:r w:rsidRPr="00EF264B">
              <w:rPr>
                <w:rFonts w:ascii="Trebuchet MS" w:hAnsi="Trebuchet MS"/>
                <w:sz w:val="20"/>
                <w:szCs w:val="20"/>
                <w:lang w:val="en-GB"/>
              </w:rPr>
              <w:t>29.6</w:t>
            </w:r>
          </w:p>
        </w:tc>
        <w:tc>
          <w:tcPr>
            <w:tcW w:w="8640" w:type="dxa"/>
            <w:shd w:val="clear" w:color="auto" w:fill="FFFF99"/>
          </w:tcPr>
          <w:p w14:paraId="69C00F72" w14:textId="0DD88AAC"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As per relevant regulations</w:t>
            </w:r>
          </w:p>
        </w:tc>
      </w:tr>
      <w:tr w:rsidR="001F01C8" w:rsidRPr="009A4127" w14:paraId="671A0D34" w14:textId="77777777" w:rsidTr="001F01C8">
        <w:trPr>
          <w:jc w:val="center"/>
        </w:trPr>
        <w:tc>
          <w:tcPr>
            <w:tcW w:w="998" w:type="dxa"/>
            <w:shd w:val="clear" w:color="auto" w:fill="auto"/>
          </w:tcPr>
          <w:p w14:paraId="38ADCF3A"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EF3B956"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A4E314E" w14:textId="77777777" w:rsidTr="001F01C8">
        <w:trPr>
          <w:jc w:val="center"/>
        </w:trPr>
        <w:tc>
          <w:tcPr>
            <w:tcW w:w="998" w:type="dxa"/>
            <w:shd w:val="clear" w:color="auto" w:fill="auto"/>
          </w:tcPr>
          <w:p w14:paraId="6D79728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72CBCA7" w14:textId="77777777" w:rsidR="001F01C8" w:rsidRPr="009A4127" w:rsidRDefault="001F01C8" w:rsidP="00212AD7">
            <w:pPr>
              <w:pStyle w:val="Heading2"/>
              <w:spacing w:line="276" w:lineRule="auto"/>
              <w:rPr>
                <w:sz w:val="20"/>
                <w:szCs w:val="20"/>
              </w:rPr>
            </w:pPr>
            <w:bookmarkStart w:id="134" w:name="_Toc302812129"/>
            <w:bookmarkStart w:id="135" w:name="_Toc322685288"/>
            <w:bookmarkStart w:id="136" w:name="_Toc51963757"/>
            <w:r w:rsidRPr="009A4127">
              <w:rPr>
                <w:sz w:val="20"/>
                <w:szCs w:val="20"/>
              </w:rPr>
              <w:t>Article 31: Provisional Acceptance</w:t>
            </w:r>
            <w:bookmarkEnd w:id="134"/>
            <w:bookmarkEnd w:id="135"/>
            <w:bookmarkEnd w:id="136"/>
          </w:p>
        </w:tc>
      </w:tr>
      <w:tr w:rsidR="00BF7726" w:rsidRPr="009A4127" w14:paraId="19012D27" w14:textId="77777777" w:rsidTr="001F01C8">
        <w:trPr>
          <w:jc w:val="center"/>
        </w:trPr>
        <w:tc>
          <w:tcPr>
            <w:tcW w:w="998" w:type="dxa"/>
            <w:shd w:val="clear" w:color="auto" w:fill="auto"/>
          </w:tcPr>
          <w:p w14:paraId="1C575B5F" w14:textId="77777777" w:rsidR="00BF7726" w:rsidRPr="009A4127" w:rsidRDefault="00BF7726" w:rsidP="00BF7726">
            <w:pPr>
              <w:spacing w:line="276" w:lineRule="auto"/>
              <w:rPr>
                <w:rFonts w:ascii="Trebuchet MS" w:hAnsi="Trebuchet MS"/>
                <w:sz w:val="20"/>
                <w:szCs w:val="20"/>
              </w:rPr>
            </w:pPr>
          </w:p>
        </w:tc>
        <w:tc>
          <w:tcPr>
            <w:tcW w:w="8640" w:type="dxa"/>
            <w:shd w:val="clear" w:color="auto" w:fill="FFFF99"/>
          </w:tcPr>
          <w:p w14:paraId="5E590AD3" w14:textId="42AD3004" w:rsidR="00BF7726" w:rsidRPr="00875AB5" w:rsidRDefault="00BF7726" w:rsidP="00BF7726">
            <w:pPr>
              <w:spacing w:line="276" w:lineRule="auto"/>
              <w:jc w:val="both"/>
              <w:rPr>
                <w:rFonts w:ascii="Trebuchet MS" w:hAnsi="Trebuchet MS" w:cs="Arial"/>
                <w:sz w:val="20"/>
                <w:szCs w:val="20"/>
                <w:lang w:val="en-GB"/>
              </w:rPr>
            </w:pPr>
            <w:r w:rsidRPr="00EF264B">
              <w:rPr>
                <w:rFonts w:ascii="Trebuchet MS" w:hAnsi="Trebuchet MS" w:cs="Arial"/>
                <w:sz w:val="20"/>
                <w:szCs w:val="20"/>
                <w:lang w:val="en-GB"/>
              </w:rPr>
              <w:t xml:space="preserve">Without prejudice to the General Conditions, a Provisional Certificate of Acceptance shall be issued by the Contracting Authority once it is fully satisfied that the Contractor has </w:t>
            </w:r>
            <w:r w:rsidR="00875AB5">
              <w:rPr>
                <w:rFonts w:ascii="Trebuchet MS" w:hAnsi="Trebuchet MS" w:cs="Arial"/>
                <w:sz w:val="20"/>
                <w:szCs w:val="20"/>
                <w:lang w:val="en-GB"/>
              </w:rPr>
              <w:t xml:space="preserve">successfully Commissioned </w:t>
            </w:r>
            <w:r w:rsidRPr="00EF264B">
              <w:rPr>
                <w:rFonts w:ascii="Trebuchet MS" w:hAnsi="Trebuchet MS" w:cs="Arial"/>
                <w:sz w:val="20"/>
                <w:szCs w:val="20"/>
                <w:lang w:val="en-GB"/>
              </w:rPr>
              <w:t>the relevant supplies</w:t>
            </w:r>
            <w:r w:rsidR="00875AB5">
              <w:rPr>
                <w:rFonts w:ascii="Trebuchet MS" w:hAnsi="Trebuchet MS" w:cs="Arial"/>
                <w:sz w:val="20"/>
                <w:szCs w:val="20"/>
                <w:lang w:val="en-GB"/>
              </w:rPr>
              <w:t xml:space="preserve"> and</w:t>
            </w:r>
            <w:r w:rsidRPr="00EF264B">
              <w:rPr>
                <w:rFonts w:ascii="Trebuchet MS" w:hAnsi="Trebuchet MS" w:cs="Arial"/>
                <w:sz w:val="20"/>
                <w:szCs w:val="20"/>
                <w:lang w:val="en-GB"/>
              </w:rPr>
              <w:t xml:space="preserve"> provided the relevant documentation requested under these Special Conditions in connection with such supplies.</w:t>
            </w:r>
          </w:p>
        </w:tc>
      </w:tr>
      <w:tr w:rsidR="001F01C8" w:rsidRPr="009A4127" w14:paraId="22F9328D" w14:textId="77777777" w:rsidTr="001F01C8">
        <w:trPr>
          <w:jc w:val="center"/>
        </w:trPr>
        <w:tc>
          <w:tcPr>
            <w:tcW w:w="998" w:type="dxa"/>
            <w:shd w:val="clear" w:color="auto" w:fill="auto"/>
          </w:tcPr>
          <w:p w14:paraId="5D2DE53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4C05E94" w14:textId="77777777" w:rsidR="001F01C8" w:rsidRPr="009A4127" w:rsidRDefault="001F01C8" w:rsidP="00212AD7">
            <w:pPr>
              <w:spacing w:line="276" w:lineRule="auto"/>
              <w:jc w:val="both"/>
              <w:rPr>
                <w:rFonts w:ascii="Trebuchet MS" w:hAnsi="Trebuchet MS"/>
                <w:sz w:val="20"/>
                <w:szCs w:val="20"/>
              </w:rPr>
            </w:pPr>
          </w:p>
        </w:tc>
      </w:tr>
      <w:tr w:rsidR="001F01C8" w:rsidRPr="009A4127" w14:paraId="6519E502" w14:textId="77777777" w:rsidTr="001F01C8">
        <w:trPr>
          <w:jc w:val="center"/>
        </w:trPr>
        <w:tc>
          <w:tcPr>
            <w:tcW w:w="998" w:type="dxa"/>
            <w:shd w:val="clear" w:color="auto" w:fill="auto"/>
          </w:tcPr>
          <w:p w14:paraId="4D151C7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DF1175B" w14:textId="77777777" w:rsidR="001F01C8" w:rsidRPr="009A4127" w:rsidRDefault="001F01C8" w:rsidP="00212AD7">
            <w:pPr>
              <w:pStyle w:val="Heading2"/>
              <w:spacing w:line="276" w:lineRule="auto"/>
              <w:rPr>
                <w:sz w:val="20"/>
                <w:szCs w:val="20"/>
              </w:rPr>
            </w:pPr>
            <w:bookmarkStart w:id="137" w:name="_Toc302812130"/>
            <w:bookmarkStart w:id="138" w:name="_Toc322685289"/>
            <w:bookmarkStart w:id="139" w:name="_Toc51963758"/>
            <w:r w:rsidRPr="009A4127">
              <w:rPr>
                <w:sz w:val="20"/>
                <w:szCs w:val="20"/>
              </w:rPr>
              <w:t>Article 32: Warranty</w:t>
            </w:r>
            <w:bookmarkEnd w:id="137"/>
            <w:bookmarkEnd w:id="138"/>
            <w:bookmarkEnd w:id="139"/>
          </w:p>
        </w:tc>
      </w:tr>
      <w:tr w:rsidR="001F01C8" w:rsidRPr="009A4127" w14:paraId="7C16F693" w14:textId="77777777" w:rsidTr="001F01C8">
        <w:trPr>
          <w:jc w:val="center"/>
        </w:trPr>
        <w:tc>
          <w:tcPr>
            <w:tcW w:w="998" w:type="dxa"/>
            <w:shd w:val="clear" w:color="auto" w:fill="auto"/>
          </w:tcPr>
          <w:p w14:paraId="2D736D99"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0404153" w14:textId="77777777" w:rsidR="001F01C8" w:rsidRPr="009A4127" w:rsidRDefault="001F01C8" w:rsidP="00212AD7">
            <w:pPr>
              <w:spacing w:line="276" w:lineRule="auto"/>
              <w:jc w:val="both"/>
              <w:rPr>
                <w:rFonts w:ascii="Trebuchet MS" w:hAnsi="Trebuchet MS"/>
                <w:sz w:val="20"/>
                <w:szCs w:val="20"/>
              </w:rPr>
            </w:pPr>
          </w:p>
        </w:tc>
      </w:tr>
      <w:tr w:rsidR="00BF7726" w:rsidRPr="009A4127" w14:paraId="53A2880F" w14:textId="77777777" w:rsidTr="001F01C8">
        <w:trPr>
          <w:jc w:val="center"/>
        </w:trPr>
        <w:tc>
          <w:tcPr>
            <w:tcW w:w="998" w:type="dxa"/>
            <w:shd w:val="clear" w:color="auto" w:fill="auto"/>
          </w:tcPr>
          <w:p w14:paraId="705088DB" w14:textId="77777777" w:rsidR="00BF7726" w:rsidRPr="00EF264B" w:rsidRDefault="00BF7726" w:rsidP="00BF7726">
            <w:pPr>
              <w:spacing w:line="276" w:lineRule="auto"/>
              <w:rPr>
                <w:rFonts w:ascii="Trebuchet MS" w:hAnsi="Trebuchet MS"/>
                <w:sz w:val="20"/>
                <w:szCs w:val="20"/>
                <w:lang w:val="en-GB"/>
              </w:rPr>
            </w:pPr>
            <w:r w:rsidRPr="00EF264B">
              <w:rPr>
                <w:rFonts w:ascii="Trebuchet MS" w:hAnsi="Trebuchet MS"/>
                <w:sz w:val="20"/>
                <w:szCs w:val="20"/>
                <w:lang w:val="en-GB"/>
              </w:rPr>
              <w:t>32.1</w:t>
            </w:r>
          </w:p>
          <w:p w14:paraId="2077187B" w14:textId="78D0761F" w:rsidR="00BF7726" w:rsidRPr="009A4127" w:rsidRDefault="00BF7726" w:rsidP="00BF7726">
            <w:pPr>
              <w:spacing w:line="276" w:lineRule="auto"/>
              <w:rPr>
                <w:rFonts w:ascii="Trebuchet MS" w:hAnsi="Trebuchet MS"/>
                <w:sz w:val="20"/>
                <w:szCs w:val="20"/>
              </w:rPr>
            </w:pPr>
          </w:p>
        </w:tc>
        <w:tc>
          <w:tcPr>
            <w:tcW w:w="8640" w:type="dxa"/>
            <w:shd w:val="clear" w:color="auto" w:fill="FFFF99"/>
          </w:tcPr>
          <w:p w14:paraId="5DD1C5EA" w14:textId="62B44861"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This warranty shall remain valid for </w:t>
            </w:r>
            <w:r>
              <w:rPr>
                <w:rFonts w:ascii="Trebuchet MS" w:hAnsi="Trebuchet MS"/>
                <w:sz w:val="20"/>
                <w:szCs w:val="20"/>
                <w:lang w:val="en-GB"/>
              </w:rPr>
              <w:t>two (2)</w:t>
            </w:r>
            <w:r w:rsidRPr="00EF264B">
              <w:rPr>
                <w:rFonts w:ascii="Trebuchet MS" w:hAnsi="Trebuchet MS"/>
                <w:sz w:val="20"/>
                <w:szCs w:val="20"/>
                <w:lang w:val="en-GB"/>
              </w:rPr>
              <w:t xml:space="preserve"> years after provisional acceptance. </w:t>
            </w:r>
          </w:p>
        </w:tc>
      </w:tr>
      <w:tr w:rsidR="00BF7726" w:rsidRPr="009A4127" w14:paraId="3EA2D9B1" w14:textId="77777777" w:rsidTr="00BF7726">
        <w:trPr>
          <w:jc w:val="center"/>
        </w:trPr>
        <w:tc>
          <w:tcPr>
            <w:tcW w:w="998" w:type="dxa"/>
            <w:shd w:val="clear" w:color="auto" w:fill="auto"/>
          </w:tcPr>
          <w:p w14:paraId="2E53B5E7" w14:textId="39499D49" w:rsidR="00BF7726" w:rsidRPr="009A4127" w:rsidRDefault="00BF7726" w:rsidP="00BF7726">
            <w:pPr>
              <w:spacing w:line="276" w:lineRule="auto"/>
              <w:rPr>
                <w:rFonts w:ascii="Trebuchet MS" w:hAnsi="Trebuchet MS"/>
                <w:sz w:val="20"/>
                <w:szCs w:val="20"/>
              </w:rPr>
            </w:pPr>
            <w:r w:rsidRPr="00EF264B">
              <w:rPr>
                <w:rFonts w:ascii="Trebuchet MS" w:hAnsi="Trebuchet MS"/>
                <w:sz w:val="20"/>
                <w:szCs w:val="20"/>
                <w:lang w:val="en-GB"/>
              </w:rPr>
              <w:t>32.7</w:t>
            </w:r>
          </w:p>
        </w:tc>
        <w:tc>
          <w:tcPr>
            <w:tcW w:w="8640" w:type="dxa"/>
            <w:shd w:val="clear" w:color="auto" w:fill="FFFF99"/>
          </w:tcPr>
          <w:p w14:paraId="5C763A2E" w14:textId="5823D083"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Such warranty </w:t>
            </w:r>
            <w:r w:rsidRPr="00EF264B">
              <w:rPr>
                <w:rFonts w:ascii="Trebuchet MS" w:eastAsia="Trebuchet MS" w:hAnsi="Trebuchet MS"/>
                <w:sz w:val="20"/>
                <w:szCs w:val="20"/>
                <w:lang w:val="en-GB"/>
              </w:rPr>
              <w:t xml:space="preserve">shall be provided to guarantee quality and longevity of the supplies and shall be inclusive of </w:t>
            </w:r>
            <w:r w:rsidRPr="00EF264B">
              <w:rPr>
                <w:rFonts w:ascii="Trebuchet MS" w:eastAsia="Trebuchet MS" w:hAnsi="Trebuchet MS"/>
                <w:sz w:val="20"/>
                <w:szCs w:val="20"/>
                <w:u w:val="single"/>
                <w:lang w:val="en-GB"/>
              </w:rPr>
              <w:t>BOTH</w:t>
            </w:r>
            <w:r w:rsidRPr="00EF264B">
              <w:rPr>
                <w:rFonts w:ascii="Trebuchet MS" w:eastAsia="Trebuchet MS" w:hAnsi="Trebuchet MS"/>
                <w:sz w:val="20"/>
                <w:szCs w:val="20"/>
                <w:lang w:val="en-GB"/>
              </w:rPr>
              <w:t xml:space="preserve"> parts and labour.</w:t>
            </w:r>
          </w:p>
        </w:tc>
      </w:tr>
      <w:tr w:rsidR="001F01C8" w:rsidRPr="009A4127" w14:paraId="428D3FE4" w14:textId="77777777" w:rsidTr="001F01C8">
        <w:trPr>
          <w:jc w:val="center"/>
        </w:trPr>
        <w:tc>
          <w:tcPr>
            <w:tcW w:w="998" w:type="dxa"/>
            <w:shd w:val="clear" w:color="auto" w:fill="auto"/>
          </w:tcPr>
          <w:p w14:paraId="1D4A906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936B6E"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D44C99C" w14:textId="77777777" w:rsidTr="001F01C8">
        <w:trPr>
          <w:jc w:val="center"/>
        </w:trPr>
        <w:tc>
          <w:tcPr>
            <w:tcW w:w="998" w:type="dxa"/>
            <w:shd w:val="clear" w:color="auto" w:fill="auto"/>
          </w:tcPr>
          <w:p w14:paraId="3FD8DB01"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D5692A5" w14:textId="77777777" w:rsidR="001F01C8" w:rsidRPr="009A4127" w:rsidRDefault="001F01C8" w:rsidP="00212AD7">
            <w:pPr>
              <w:pStyle w:val="Heading2"/>
              <w:spacing w:line="276" w:lineRule="auto"/>
              <w:rPr>
                <w:sz w:val="20"/>
                <w:szCs w:val="20"/>
              </w:rPr>
            </w:pPr>
            <w:bookmarkStart w:id="140" w:name="_Toc302812131"/>
            <w:bookmarkStart w:id="141" w:name="_Toc322685290"/>
            <w:bookmarkStart w:id="142" w:name="_Toc51963759"/>
            <w:r w:rsidRPr="009A4127">
              <w:rPr>
                <w:sz w:val="20"/>
                <w:szCs w:val="20"/>
              </w:rPr>
              <w:t>Article 33: After-Sales Service</w:t>
            </w:r>
            <w:bookmarkEnd w:id="140"/>
            <w:bookmarkEnd w:id="141"/>
            <w:bookmarkEnd w:id="142"/>
          </w:p>
        </w:tc>
      </w:tr>
      <w:tr w:rsidR="001F01C8" w:rsidRPr="009A4127" w14:paraId="5906B6FF" w14:textId="77777777" w:rsidTr="001F01C8">
        <w:trPr>
          <w:jc w:val="center"/>
        </w:trPr>
        <w:tc>
          <w:tcPr>
            <w:tcW w:w="998" w:type="dxa"/>
            <w:shd w:val="clear" w:color="auto" w:fill="auto"/>
          </w:tcPr>
          <w:p w14:paraId="52F767AC"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8511104"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F07219C" w14:textId="77777777" w:rsidTr="001F01C8">
        <w:trPr>
          <w:jc w:val="center"/>
        </w:trPr>
        <w:tc>
          <w:tcPr>
            <w:tcW w:w="998" w:type="dxa"/>
            <w:shd w:val="clear" w:color="auto" w:fill="auto"/>
          </w:tcPr>
          <w:p w14:paraId="71A727E1"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33.1</w:t>
            </w:r>
          </w:p>
        </w:tc>
        <w:tc>
          <w:tcPr>
            <w:tcW w:w="8640" w:type="dxa"/>
            <w:shd w:val="clear" w:color="auto" w:fill="FFFF99"/>
          </w:tcPr>
          <w:p w14:paraId="0F18A1E2" w14:textId="138054C5" w:rsidR="001F01C8" w:rsidRPr="009A4127" w:rsidRDefault="00BF7726" w:rsidP="00212AD7">
            <w:pPr>
              <w:spacing w:line="276" w:lineRule="auto"/>
              <w:jc w:val="both"/>
              <w:rPr>
                <w:rFonts w:ascii="Trebuchet MS" w:hAnsi="Trebuchet MS"/>
                <w:sz w:val="20"/>
                <w:szCs w:val="20"/>
              </w:rPr>
            </w:pPr>
            <w:r w:rsidRPr="00EF264B">
              <w:rPr>
                <w:rFonts w:ascii="Trebuchet MS" w:hAnsi="Trebuchet MS"/>
                <w:sz w:val="20"/>
                <w:szCs w:val="20"/>
                <w:lang w:val="en-GB"/>
              </w:rPr>
              <w:t>Not Applicable</w:t>
            </w:r>
          </w:p>
        </w:tc>
      </w:tr>
      <w:tr w:rsidR="001F01C8" w:rsidRPr="009A4127" w14:paraId="4E67B7FE" w14:textId="77777777" w:rsidTr="001F01C8">
        <w:trPr>
          <w:jc w:val="center"/>
        </w:trPr>
        <w:tc>
          <w:tcPr>
            <w:tcW w:w="998" w:type="dxa"/>
            <w:shd w:val="clear" w:color="auto" w:fill="auto"/>
          </w:tcPr>
          <w:p w14:paraId="0FA13498"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66B534E"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0D65BEF" w14:textId="77777777" w:rsidTr="001F01C8">
        <w:trPr>
          <w:jc w:val="center"/>
        </w:trPr>
        <w:tc>
          <w:tcPr>
            <w:tcW w:w="998" w:type="dxa"/>
            <w:shd w:val="clear" w:color="auto" w:fill="auto"/>
          </w:tcPr>
          <w:p w14:paraId="7C0A713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7A78642" w14:textId="77777777" w:rsidR="001F01C8" w:rsidRPr="009A4127" w:rsidRDefault="001F01C8" w:rsidP="00212AD7">
            <w:pPr>
              <w:pStyle w:val="Heading2"/>
              <w:spacing w:line="276" w:lineRule="auto"/>
              <w:rPr>
                <w:sz w:val="20"/>
                <w:szCs w:val="20"/>
              </w:rPr>
            </w:pPr>
            <w:bookmarkStart w:id="143" w:name="_Toc302812132"/>
            <w:bookmarkStart w:id="144" w:name="_Toc322685291"/>
            <w:bookmarkStart w:id="145" w:name="_Toc51963760"/>
            <w:r w:rsidRPr="009A4127">
              <w:rPr>
                <w:sz w:val="20"/>
                <w:szCs w:val="20"/>
              </w:rPr>
              <w:t>Article 35: Breach of Contract</w:t>
            </w:r>
            <w:bookmarkEnd w:id="143"/>
            <w:bookmarkEnd w:id="144"/>
            <w:bookmarkEnd w:id="145"/>
          </w:p>
        </w:tc>
      </w:tr>
      <w:tr w:rsidR="001F01C8" w:rsidRPr="009A4127" w14:paraId="3CA933B2" w14:textId="77777777" w:rsidTr="001F01C8">
        <w:trPr>
          <w:jc w:val="center"/>
        </w:trPr>
        <w:tc>
          <w:tcPr>
            <w:tcW w:w="998" w:type="dxa"/>
            <w:shd w:val="clear" w:color="auto" w:fill="auto"/>
          </w:tcPr>
          <w:p w14:paraId="2A919E04"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F67D027" w14:textId="77777777" w:rsidR="001F01C8" w:rsidRPr="009A4127" w:rsidRDefault="001F01C8" w:rsidP="00212AD7">
            <w:pPr>
              <w:spacing w:line="276" w:lineRule="auto"/>
              <w:jc w:val="both"/>
              <w:rPr>
                <w:rFonts w:ascii="Trebuchet MS" w:hAnsi="Trebuchet MS"/>
                <w:sz w:val="20"/>
                <w:szCs w:val="20"/>
              </w:rPr>
            </w:pPr>
          </w:p>
        </w:tc>
      </w:tr>
      <w:tr w:rsidR="001F01C8" w:rsidRPr="009A4127" w14:paraId="4AC33EE9" w14:textId="77777777" w:rsidTr="00BF7726">
        <w:trPr>
          <w:jc w:val="center"/>
        </w:trPr>
        <w:tc>
          <w:tcPr>
            <w:tcW w:w="998" w:type="dxa"/>
            <w:shd w:val="clear" w:color="auto" w:fill="auto"/>
          </w:tcPr>
          <w:p w14:paraId="4231111A"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35.3</w:t>
            </w:r>
          </w:p>
        </w:tc>
        <w:tc>
          <w:tcPr>
            <w:tcW w:w="8640" w:type="dxa"/>
            <w:shd w:val="clear" w:color="auto" w:fill="FFFF99"/>
          </w:tcPr>
          <w:p w14:paraId="6F69D953"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Without prejudice to the Government’s right to dissolve ‘ipso jure’ the contract in the case of infringement of any condition thereunder and apart from the deduction established for delay in delivery, any such infringement shall render the contractor, in each case, liable to a deduction by way of damages of 5 per cent of the value of the contract, unless the Government elects, with regard to each particular infringement, but not necessarily with regard to all infringements, to claim actual damages incurred.</w:t>
            </w:r>
          </w:p>
        </w:tc>
      </w:tr>
      <w:tr w:rsidR="001F01C8" w:rsidRPr="009A4127" w14:paraId="1AD126D5" w14:textId="77777777" w:rsidTr="001F01C8">
        <w:trPr>
          <w:jc w:val="center"/>
        </w:trPr>
        <w:tc>
          <w:tcPr>
            <w:tcW w:w="998" w:type="dxa"/>
            <w:shd w:val="clear" w:color="auto" w:fill="auto"/>
          </w:tcPr>
          <w:p w14:paraId="3F5150E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D9A7D99" w14:textId="77777777" w:rsidR="001F01C8" w:rsidRPr="009A4127" w:rsidRDefault="001F01C8" w:rsidP="00212AD7">
            <w:pPr>
              <w:spacing w:line="276" w:lineRule="auto"/>
              <w:jc w:val="both"/>
              <w:rPr>
                <w:rFonts w:ascii="Trebuchet MS" w:hAnsi="Trebuchet MS"/>
                <w:sz w:val="20"/>
                <w:szCs w:val="20"/>
              </w:rPr>
            </w:pPr>
          </w:p>
        </w:tc>
      </w:tr>
      <w:tr w:rsidR="001F01C8" w:rsidRPr="009A4127" w14:paraId="42AC9BA3" w14:textId="77777777" w:rsidTr="001F01C8">
        <w:trPr>
          <w:jc w:val="center"/>
        </w:trPr>
        <w:tc>
          <w:tcPr>
            <w:tcW w:w="998" w:type="dxa"/>
            <w:shd w:val="clear" w:color="auto" w:fill="auto"/>
          </w:tcPr>
          <w:p w14:paraId="64CB817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E325BAA" w14:textId="77777777" w:rsidR="001F01C8" w:rsidRPr="002C129C" w:rsidRDefault="001F01C8" w:rsidP="00212AD7">
            <w:pPr>
              <w:pStyle w:val="Heading2"/>
              <w:spacing w:line="276" w:lineRule="auto"/>
              <w:rPr>
                <w:sz w:val="20"/>
                <w:szCs w:val="20"/>
              </w:rPr>
            </w:pPr>
            <w:bookmarkStart w:id="146" w:name="_Toc51963761"/>
            <w:r w:rsidRPr="002C129C">
              <w:rPr>
                <w:sz w:val="20"/>
                <w:szCs w:val="20"/>
              </w:rPr>
              <w:t>Article 37: Termination by the Contractor</w:t>
            </w:r>
            <w:bookmarkEnd w:id="146"/>
          </w:p>
          <w:p w14:paraId="1CF373C2" w14:textId="77777777" w:rsidR="001F01C8" w:rsidRPr="009A4127" w:rsidRDefault="001F01C8" w:rsidP="00212AD7">
            <w:pPr>
              <w:spacing w:line="276" w:lineRule="auto"/>
              <w:jc w:val="both"/>
              <w:rPr>
                <w:rFonts w:ascii="Trebuchet MS" w:hAnsi="Trebuchet MS"/>
                <w:sz w:val="20"/>
                <w:szCs w:val="20"/>
              </w:rPr>
            </w:pPr>
          </w:p>
        </w:tc>
      </w:tr>
      <w:tr w:rsidR="001F01C8" w:rsidRPr="009A4127" w14:paraId="0791522C" w14:textId="77777777" w:rsidTr="00BF7726">
        <w:trPr>
          <w:jc w:val="center"/>
        </w:trPr>
        <w:tc>
          <w:tcPr>
            <w:tcW w:w="998" w:type="dxa"/>
            <w:shd w:val="clear" w:color="auto" w:fill="auto"/>
          </w:tcPr>
          <w:p w14:paraId="72DBA4F6" w14:textId="77777777" w:rsidR="001F01C8" w:rsidRDefault="001F01C8" w:rsidP="00212AD7">
            <w:pPr>
              <w:rPr>
                <w:rFonts w:ascii="Trebuchet MS" w:hAnsi="Trebuchet MS"/>
                <w:sz w:val="20"/>
                <w:szCs w:val="20"/>
              </w:rPr>
            </w:pPr>
          </w:p>
          <w:p w14:paraId="6F546F05" w14:textId="77777777" w:rsidR="001F01C8" w:rsidRPr="002C129C" w:rsidRDefault="001F01C8" w:rsidP="00212AD7">
            <w:pPr>
              <w:rPr>
                <w:rFonts w:ascii="Trebuchet MS" w:hAnsi="Trebuchet MS"/>
                <w:sz w:val="20"/>
                <w:szCs w:val="20"/>
              </w:rPr>
            </w:pPr>
            <w:r>
              <w:rPr>
                <w:rFonts w:ascii="Trebuchet MS" w:hAnsi="Trebuchet MS"/>
                <w:sz w:val="20"/>
                <w:szCs w:val="20"/>
              </w:rPr>
              <w:t>37.1 (a)</w:t>
            </w:r>
          </w:p>
        </w:tc>
        <w:tc>
          <w:tcPr>
            <w:tcW w:w="8640" w:type="dxa"/>
            <w:shd w:val="clear" w:color="auto" w:fill="FFFF99"/>
          </w:tcPr>
          <w:p w14:paraId="15340430" w14:textId="21B72775" w:rsidR="001F01C8" w:rsidRPr="001A3774" w:rsidRDefault="00BF7726" w:rsidP="001A3774">
            <w:pPr>
              <w:tabs>
                <w:tab w:val="left" w:pos="1417"/>
                <w:tab w:val="left" w:pos="2126"/>
                <w:tab w:val="left" w:pos="2835"/>
              </w:tabs>
              <w:spacing w:line="276" w:lineRule="auto"/>
              <w:jc w:val="both"/>
              <w:rPr>
                <w:rFonts w:ascii="Trebuchet MS" w:hAnsi="Trebuchet MS" w:cs="Arial"/>
                <w:sz w:val="20"/>
                <w:szCs w:val="20"/>
              </w:rPr>
            </w:pPr>
            <w:r w:rsidRPr="001A3774">
              <w:rPr>
                <w:rFonts w:ascii="Trebuchet MS" w:hAnsi="Trebuchet MS" w:cs="Arial"/>
                <w:sz w:val="20"/>
                <w:szCs w:val="20"/>
              </w:rPr>
              <w:t>The deadline in respect of Article 37.1 (a) of the General Conditions shall read as six (6) months from the date of issue of Certificate of Partial or Provisional Acceptance by the Contracting Authority or designated representatives.</w:t>
            </w:r>
          </w:p>
        </w:tc>
      </w:tr>
      <w:tr w:rsidR="00BF7726" w:rsidRPr="009A4127" w14:paraId="1BB287BC" w14:textId="77777777" w:rsidTr="00BF7726">
        <w:trPr>
          <w:jc w:val="center"/>
        </w:trPr>
        <w:tc>
          <w:tcPr>
            <w:tcW w:w="998" w:type="dxa"/>
            <w:shd w:val="clear" w:color="auto" w:fill="auto"/>
          </w:tcPr>
          <w:p w14:paraId="2C152E62" w14:textId="77777777" w:rsidR="00BF7726" w:rsidRDefault="00BF7726" w:rsidP="00212AD7">
            <w:pPr>
              <w:rPr>
                <w:rFonts w:ascii="Trebuchet MS" w:hAnsi="Trebuchet MS"/>
                <w:sz w:val="20"/>
                <w:szCs w:val="20"/>
              </w:rPr>
            </w:pPr>
          </w:p>
        </w:tc>
        <w:tc>
          <w:tcPr>
            <w:tcW w:w="8640" w:type="dxa"/>
            <w:shd w:val="clear" w:color="auto" w:fill="FFFF99"/>
          </w:tcPr>
          <w:p w14:paraId="43A13D1E" w14:textId="77777777" w:rsidR="00BF7726" w:rsidRPr="00BF7726" w:rsidRDefault="00BF7726" w:rsidP="00212AD7">
            <w:pPr>
              <w:pStyle w:val="Heading2"/>
              <w:spacing w:line="276" w:lineRule="auto"/>
              <w:rPr>
                <w:rFonts w:cs="Times New Roman"/>
                <w:b w:val="0"/>
                <w:bCs w:val="0"/>
                <w:sz w:val="20"/>
                <w:szCs w:val="20"/>
                <w:lang w:val="en-US"/>
              </w:rPr>
            </w:pPr>
          </w:p>
        </w:tc>
      </w:tr>
      <w:tr w:rsidR="001F01C8" w:rsidRPr="009A4127" w14:paraId="21849600" w14:textId="77777777" w:rsidTr="001F01C8">
        <w:trPr>
          <w:jc w:val="center"/>
        </w:trPr>
        <w:tc>
          <w:tcPr>
            <w:tcW w:w="998" w:type="dxa"/>
            <w:shd w:val="clear" w:color="auto" w:fill="auto"/>
          </w:tcPr>
          <w:p w14:paraId="6D0A2651"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96CE471" w14:textId="77777777" w:rsidR="001F01C8" w:rsidRPr="009A4127" w:rsidRDefault="001F01C8" w:rsidP="00212AD7">
            <w:pPr>
              <w:pStyle w:val="Heading2"/>
              <w:spacing w:line="276" w:lineRule="auto"/>
              <w:rPr>
                <w:sz w:val="20"/>
                <w:szCs w:val="20"/>
              </w:rPr>
            </w:pPr>
            <w:bookmarkStart w:id="147" w:name="_Toc302812133"/>
            <w:bookmarkStart w:id="148" w:name="_Toc322685292"/>
            <w:bookmarkStart w:id="149" w:name="_Toc51963762"/>
            <w:r>
              <w:rPr>
                <w:sz w:val="20"/>
                <w:szCs w:val="20"/>
              </w:rPr>
              <w:t>A</w:t>
            </w:r>
            <w:r w:rsidRPr="009A4127">
              <w:rPr>
                <w:sz w:val="20"/>
                <w:szCs w:val="20"/>
              </w:rPr>
              <w:t>rticle 41: Dispute Settlement by Litigation</w:t>
            </w:r>
            <w:bookmarkEnd w:id="147"/>
            <w:bookmarkEnd w:id="148"/>
            <w:bookmarkEnd w:id="149"/>
          </w:p>
        </w:tc>
      </w:tr>
      <w:tr w:rsidR="001F01C8" w:rsidRPr="009A4127" w14:paraId="19D14666" w14:textId="77777777" w:rsidTr="00BF7726">
        <w:trPr>
          <w:jc w:val="center"/>
        </w:trPr>
        <w:tc>
          <w:tcPr>
            <w:tcW w:w="998" w:type="dxa"/>
            <w:shd w:val="clear" w:color="auto" w:fill="auto"/>
          </w:tcPr>
          <w:p w14:paraId="767B346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FFFF99"/>
          </w:tcPr>
          <w:p w14:paraId="6F9601F2" w14:textId="77777777" w:rsidR="001F01C8" w:rsidRPr="009A4127" w:rsidRDefault="001F01C8" w:rsidP="00212AD7">
            <w:pPr>
              <w:spacing w:line="276" w:lineRule="auto"/>
              <w:jc w:val="both"/>
              <w:rPr>
                <w:rFonts w:ascii="Trebuchet MS" w:hAnsi="Trebuchet MS"/>
                <w:sz w:val="20"/>
                <w:szCs w:val="20"/>
              </w:rPr>
            </w:pPr>
          </w:p>
          <w:p w14:paraId="68D59979" w14:textId="77777777" w:rsidR="001F01C8" w:rsidRPr="009A4127" w:rsidRDefault="001F01C8" w:rsidP="00212AD7">
            <w:pPr>
              <w:tabs>
                <w:tab w:val="left" w:pos="1417"/>
                <w:tab w:val="left" w:pos="2126"/>
                <w:tab w:val="left" w:pos="2835"/>
              </w:tabs>
              <w:spacing w:line="276" w:lineRule="auto"/>
              <w:jc w:val="both"/>
              <w:rPr>
                <w:rFonts w:ascii="Trebuchet MS" w:hAnsi="Trebuchet MS" w:cs="Arial"/>
                <w:sz w:val="20"/>
                <w:szCs w:val="20"/>
              </w:rPr>
            </w:pPr>
            <w:r w:rsidRPr="009A4127">
              <w:rPr>
                <w:rFonts w:ascii="Trebuchet MS" w:hAnsi="Trebuchet MS" w:cs="Arial"/>
                <w:sz w:val="20"/>
                <w:szCs w:val="20"/>
              </w:rPr>
              <w:t>If no settlement is reached within 120 days of the start of the amicable dispute-settlement procedure, each Party may seek:</w:t>
            </w:r>
          </w:p>
          <w:p w14:paraId="656D9AD6" w14:textId="77777777" w:rsidR="001F01C8" w:rsidRPr="009A4127" w:rsidRDefault="001F01C8" w:rsidP="001F01C8">
            <w:pPr>
              <w:numPr>
                <w:ilvl w:val="0"/>
                <w:numId w:val="21"/>
              </w:numPr>
              <w:spacing w:line="276" w:lineRule="auto"/>
              <w:jc w:val="both"/>
              <w:rPr>
                <w:rFonts w:ascii="Trebuchet MS" w:hAnsi="Trebuchet MS" w:cs="Arial"/>
                <w:sz w:val="20"/>
                <w:szCs w:val="20"/>
              </w:rPr>
            </w:pPr>
            <w:r w:rsidRPr="009A4127">
              <w:rPr>
                <w:rFonts w:ascii="Trebuchet MS" w:hAnsi="Trebuchet MS" w:cs="Arial"/>
                <w:sz w:val="20"/>
                <w:szCs w:val="20"/>
              </w:rPr>
              <w:t>either a ruling from a national court, or</w:t>
            </w:r>
          </w:p>
          <w:p w14:paraId="38D9E274" w14:textId="77777777" w:rsidR="001F01C8" w:rsidRPr="009A4127" w:rsidRDefault="001F01C8" w:rsidP="001F01C8">
            <w:pPr>
              <w:numPr>
                <w:ilvl w:val="0"/>
                <w:numId w:val="21"/>
              </w:numPr>
              <w:spacing w:line="276" w:lineRule="auto"/>
              <w:jc w:val="both"/>
              <w:rPr>
                <w:rFonts w:ascii="Trebuchet MS" w:hAnsi="Trebuchet MS"/>
                <w:sz w:val="20"/>
                <w:szCs w:val="20"/>
              </w:rPr>
            </w:pPr>
            <w:r w:rsidRPr="009A4127">
              <w:rPr>
                <w:rFonts w:ascii="Trebuchet MS" w:hAnsi="Trebuchet MS" w:cs="Arial"/>
                <w:sz w:val="20"/>
                <w:szCs w:val="20"/>
              </w:rPr>
              <w:t>an arbitration ruling, in the case where</w:t>
            </w:r>
            <w:r w:rsidRPr="009A4127">
              <w:rPr>
                <w:rFonts w:ascii="Trebuchet MS" w:hAnsi="Trebuchet MS"/>
                <w:sz w:val="20"/>
                <w:szCs w:val="20"/>
              </w:rPr>
              <w:t xml:space="preserve"> the parties i.e. the contracting Authority and the Contractor, by agreement decide to refer the matter to arbitration.</w:t>
            </w:r>
          </w:p>
        </w:tc>
      </w:tr>
      <w:tr w:rsidR="001F01C8" w:rsidRPr="009A4127" w14:paraId="564FD753" w14:textId="77777777" w:rsidTr="001F01C8">
        <w:trPr>
          <w:jc w:val="center"/>
        </w:trPr>
        <w:tc>
          <w:tcPr>
            <w:tcW w:w="998" w:type="dxa"/>
            <w:shd w:val="clear" w:color="auto" w:fill="auto"/>
          </w:tcPr>
          <w:p w14:paraId="0C866AC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BBA54B1" w14:textId="77777777" w:rsidR="001F01C8" w:rsidRPr="009A4127" w:rsidRDefault="001F01C8" w:rsidP="00212AD7">
            <w:pPr>
              <w:spacing w:line="276" w:lineRule="auto"/>
              <w:jc w:val="both"/>
              <w:rPr>
                <w:rFonts w:ascii="Trebuchet MS" w:hAnsi="Trebuchet MS"/>
                <w:sz w:val="20"/>
                <w:szCs w:val="20"/>
              </w:rPr>
            </w:pPr>
          </w:p>
        </w:tc>
      </w:tr>
    </w:tbl>
    <w:p w14:paraId="41ED51CE" w14:textId="4B5F493A" w:rsidR="001F01C8" w:rsidRPr="001F01C8" w:rsidRDefault="001F01C8" w:rsidP="001F01C8"/>
    <w:p w14:paraId="6733638A" w14:textId="77777777" w:rsidR="0041180F" w:rsidRPr="00EF264B" w:rsidRDefault="00BF7726" w:rsidP="0041180F">
      <w:pPr>
        <w:pStyle w:val="Heading1"/>
        <w:jc w:val="center"/>
        <w:rPr>
          <w:rFonts w:asciiTheme="minorHAnsi" w:hAnsiTheme="minorHAnsi" w:cstheme="minorHAnsi"/>
          <w:szCs w:val="28"/>
          <w:lang w:val="en-GB"/>
        </w:rPr>
      </w:pPr>
      <w:bookmarkStart w:id="150" w:name="_Toc385513314"/>
      <w:r>
        <w:rPr>
          <w:rFonts w:asciiTheme="minorHAnsi" w:hAnsiTheme="minorHAnsi" w:cstheme="minorHAnsi"/>
          <w:szCs w:val="28"/>
          <w:lang w:val="en-GB"/>
        </w:rPr>
        <w:br w:type="column"/>
      </w:r>
      <w:bookmarkStart w:id="151" w:name="_Toc45929970"/>
      <w:bookmarkStart w:id="152" w:name="_Toc51963763"/>
      <w:bookmarkStart w:id="153" w:name="_Toc385513315"/>
      <w:bookmarkEnd w:id="150"/>
      <w:r w:rsidR="0041180F" w:rsidRPr="00EF264B">
        <w:rPr>
          <w:rFonts w:asciiTheme="minorHAnsi" w:hAnsiTheme="minorHAnsi" w:cstheme="minorHAnsi"/>
          <w:szCs w:val="28"/>
          <w:lang w:val="en-GB"/>
        </w:rPr>
        <w:lastRenderedPageBreak/>
        <w:t xml:space="preserve">SECTION 4 –SPECIFICATIONS/TERMS OF REFERENCE </w:t>
      </w:r>
      <w:r w:rsidR="0041180F" w:rsidRPr="00EF264B">
        <w:rPr>
          <w:rFonts w:asciiTheme="minorHAnsi" w:hAnsiTheme="minorHAnsi" w:cstheme="minorHAnsi"/>
          <w:sz w:val="16"/>
          <w:szCs w:val="28"/>
          <w:vertAlign w:val="superscript"/>
          <w:lang w:val="en-GB"/>
        </w:rPr>
        <w:t>(Note 3)</w:t>
      </w:r>
      <w:bookmarkEnd w:id="151"/>
      <w:bookmarkEnd w:id="152"/>
    </w:p>
    <w:p w14:paraId="397E8138" w14:textId="77777777" w:rsidR="0041180F" w:rsidRPr="00EF264B" w:rsidRDefault="0041180F" w:rsidP="0041180F">
      <w:pPr>
        <w:jc w:val="center"/>
        <w:rPr>
          <w:rFonts w:asciiTheme="minorHAnsi" w:hAnsiTheme="minorHAnsi" w:cstheme="minorHAnsi"/>
          <w:b/>
          <w:sz w:val="36"/>
          <w:szCs w:val="36"/>
          <w:lang w:val="en-GB"/>
        </w:rPr>
      </w:pPr>
      <w:r w:rsidRPr="00EF264B">
        <w:rPr>
          <w:rFonts w:asciiTheme="minorHAnsi" w:hAnsiTheme="minorHAnsi" w:cstheme="minorHAnsi"/>
          <w:b/>
          <w:sz w:val="36"/>
          <w:szCs w:val="36"/>
          <w:lang w:val="en-GB"/>
        </w:rPr>
        <w:t>Terms of Reference</w:t>
      </w:r>
    </w:p>
    <w:p w14:paraId="45302440" w14:textId="77777777" w:rsidR="0041180F" w:rsidRPr="00EF264B" w:rsidRDefault="0041180F" w:rsidP="0041180F">
      <w:pPr>
        <w:jc w:val="center"/>
        <w:rPr>
          <w:rFonts w:asciiTheme="minorHAnsi" w:hAnsiTheme="minorHAnsi" w:cstheme="minorHAnsi"/>
          <w:b/>
          <w:sz w:val="36"/>
          <w:szCs w:val="36"/>
          <w:lang w:val="en-GB"/>
        </w:rPr>
      </w:pPr>
    </w:p>
    <w:tbl>
      <w:tblPr>
        <w:tblStyle w:val="TableGrid"/>
        <w:tblW w:w="0" w:type="auto"/>
        <w:shd w:val="clear" w:color="auto" w:fill="F3F3F3"/>
        <w:tblLook w:val="01E0" w:firstRow="1" w:lastRow="1" w:firstColumn="1" w:lastColumn="1" w:noHBand="0" w:noVBand="0"/>
      </w:tblPr>
      <w:tblGrid>
        <w:gridCol w:w="9628"/>
      </w:tblGrid>
      <w:tr w:rsidR="0041180F" w:rsidRPr="00EF264B" w14:paraId="7029640D" w14:textId="77777777" w:rsidTr="00014C8D">
        <w:tc>
          <w:tcPr>
            <w:tcW w:w="10107" w:type="dxa"/>
            <w:shd w:val="clear" w:color="auto" w:fill="F3F3F3"/>
          </w:tcPr>
          <w:p w14:paraId="62EB7C19" w14:textId="77777777" w:rsidR="0041180F" w:rsidRPr="00EF264B" w:rsidRDefault="0041180F" w:rsidP="00014C8D">
            <w:pPr>
              <w:jc w:val="both"/>
              <w:rPr>
                <w:rFonts w:asciiTheme="minorHAnsi" w:hAnsiTheme="minorHAnsi" w:cstheme="minorHAnsi"/>
                <w:b/>
                <w:lang w:val="en-GB"/>
              </w:rPr>
            </w:pPr>
            <w:r w:rsidRPr="00EF264B">
              <w:rPr>
                <w:rFonts w:asciiTheme="minorHAnsi" w:hAnsiTheme="minorHAnsi" w:cstheme="minorHAnsi"/>
                <w:b/>
                <w:lang w:val="en-GB"/>
              </w:rPr>
              <w:t xml:space="preserve">Note: </w:t>
            </w:r>
          </w:p>
          <w:p w14:paraId="7F04A48B" w14:textId="77777777" w:rsidR="0041180F" w:rsidRPr="00EF264B" w:rsidRDefault="0041180F" w:rsidP="00014C8D">
            <w:pPr>
              <w:jc w:val="both"/>
              <w:rPr>
                <w:rFonts w:asciiTheme="minorHAnsi" w:hAnsiTheme="minorHAnsi" w:cstheme="minorHAnsi"/>
                <w:b/>
                <w:lang w:val="en-GB"/>
              </w:rPr>
            </w:pPr>
            <w:r w:rsidRPr="00EF264B">
              <w:rPr>
                <w:rFonts w:asciiTheme="minorHAnsi" w:hAnsiTheme="minorHAnsi" w:cstheme="minorHAnsi"/>
                <w:b/>
                <w:lang w:val="en-GB"/>
              </w:rPr>
              <w:t>Where in this tender document a standard is quoted, it is to be understood that the NGO will accept equivalent standards. However, it will be the responsibility of the respective bidders to prove that the standards they quoted are equivalent to the standards requested by the NGO.</w:t>
            </w:r>
          </w:p>
        </w:tc>
      </w:tr>
    </w:tbl>
    <w:p w14:paraId="7EF034CA" w14:textId="77777777" w:rsidR="0041180F" w:rsidRPr="00EF264B" w:rsidRDefault="0041180F" w:rsidP="0041180F">
      <w:pPr>
        <w:jc w:val="both"/>
        <w:rPr>
          <w:rFonts w:asciiTheme="minorHAnsi" w:hAnsiTheme="minorHAnsi" w:cstheme="minorHAnsi"/>
          <w:b/>
          <w:lang w:val="en-GB"/>
        </w:rPr>
      </w:pPr>
      <w:r w:rsidRPr="00EF264B">
        <w:rPr>
          <w:rFonts w:asciiTheme="minorHAnsi" w:hAnsiTheme="minorHAnsi" w:cstheme="minorHAnsi"/>
          <w:b/>
          <w:lang w:val="en-GB"/>
        </w:rPr>
        <w:t xml:space="preserve"> </w:t>
      </w:r>
    </w:p>
    <w:p w14:paraId="60262324" w14:textId="77777777" w:rsidR="0041180F" w:rsidRPr="00EF264B" w:rsidRDefault="0041180F" w:rsidP="0041180F">
      <w:pPr>
        <w:rPr>
          <w:rFonts w:asciiTheme="minorHAnsi" w:hAnsiTheme="minorHAnsi" w:cstheme="minorHAnsi"/>
          <w:b/>
          <w:sz w:val="20"/>
          <w:szCs w:val="20"/>
          <w:lang w:val="en-GB"/>
        </w:rPr>
      </w:pPr>
    </w:p>
    <w:p w14:paraId="321EFC5D" w14:textId="358EA725" w:rsidR="0041180F" w:rsidRPr="00F6309A" w:rsidRDefault="00F6309A" w:rsidP="00F6309A">
      <w:pPr>
        <w:pStyle w:val="Heading1"/>
        <w:tabs>
          <w:tab w:val="center" w:pos="2141"/>
        </w:tabs>
        <w:ind w:left="-15"/>
      </w:pPr>
      <w:bookmarkStart w:id="154" w:name="_Toc257114972"/>
      <w:bookmarkStart w:id="155" w:name="_Toc302812240"/>
      <w:bookmarkStart w:id="156" w:name="_Toc45929971"/>
      <w:bookmarkStart w:id="157" w:name="_Toc51963764"/>
      <w:r>
        <w:t>1</w:t>
      </w:r>
      <w:r w:rsidR="0041180F" w:rsidRPr="00EF264B">
        <w:t>.</w:t>
      </w:r>
      <w:r>
        <w:t>0</w:t>
      </w:r>
      <w:r w:rsidR="0041180F" w:rsidRPr="00EF264B">
        <w:t xml:space="preserve"> Background Information</w:t>
      </w:r>
      <w:bookmarkEnd w:id="154"/>
      <w:bookmarkEnd w:id="155"/>
      <w:bookmarkEnd w:id="156"/>
      <w:bookmarkEnd w:id="157"/>
    </w:p>
    <w:p w14:paraId="69C43EEB" w14:textId="77777777" w:rsidR="0041180F" w:rsidRPr="00EF264B" w:rsidRDefault="0041180F" w:rsidP="0041180F">
      <w:pPr>
        <w:rPr>
          <w:rFonts w:asciiTheme="minorHAnsi" w:hAnsiTheme="minorHAnsi" w:cstheme="minorHAnsi"/>
          <w:b/>
          <w:sz w:val="20"/>
          <w:szCs w:val="20"/>
          <w:lang w:val="en-GB"/>
        </w:rPr>
      </w:pPr>
    </w:p>
    <w:p w14:paraId="28AEB3FC" w14:textId="77777777" w:rsidR="0041180F" w:rsidRPr="00581836" w:rsidRDefault="0041180F" w:rsidP="0041180F">
      <w:pPr>
        <w:jc w:val="both"/>
        <w:rPr>
          <w:rFonts w:asciiTheme="minorHAnsi" w:hAnsiTheme="minorHAnsi" w:cstheme="minorHAnsi"/>
          <w:b/>
          <w:lang w:val="en-GB"/>
        </w:rPr>
      </w:pPr>
      <w:r w:rsidRPr="00581836">
        <w:rPr>
          <w:rFonts w:asciiTheme="minorHAnsi" w:hAnsiTheme="minorHAnsi" w:cstheme="minorHAnsi"/>
          <w:b/>
          <w:lang w:val="en-GB"/>
        </w:rPr>
        <w:t xml:space="preserve">The information in this section is being provided by way of background, and for the information of potential bidders. </w:t>
      </w:r>
    </w:p>
    <w:p w14:paraId="513B92A1" w14:textId="77777777" w:rsidR="0041180F" w:rsidRPr="00581836" w:rsidRDefault="0041180F" w:rsidP="0041180F">
      <w:pPr>
        <w:jc w:val="both"/>
        <w:rPr>
          <w:rFonts w:asciiTheme="minorHAnsi" w:hAnsiTheme="minorHAnsi" w:cstheme="minorHAnsi"/>
          <w:b/>
          <w:lang w:val="en-GB"/>
        </w:rPr>
      </w:pPr>
    </w:p>
    <w:p w14:paraId="7574FA49" w14:textId="77777777" w:rsidR="0041180F" w:rsidRPr="00581836" w:rsidRDefault="0041180F" w:rsidP="0041180F">
      <w:pPr>
        <w:jc w:val="both"/>
        <w:rPr>
          <w:rFonts w:asciiTheme="minorHAnsi" w:hAnsiTheme="minorHAnsi" w:cstheme="minorHAnsi"/>
          <w:lang w:val="en-GB"/>
        </w:rPr>
      </w:pPr>
      <w:r w:rsidRPr="00581836">
        <w:rPr>
          <w:rFonts w:asciiTheme="minorHAnsi" w:hAnsiTheme="minorHAnsi" w:cstheme="minorHAnsi"/>
          <w:lang w:val="en-GB"/>
        </w:rPr>
        <w:t xml:space="preserve">The aim of the ERDF PROJECT ERDF.05.121 – WILDLIFE REHABILITATION CENTRE  is primarily to set up a Wildlife Rehabilitation Centre to provide ex-situ rehabilitation of wildlife from across Malta and surrounding seas: marine (turtles and cetaceans), terrestrial (such as hedgehogs, shrews, lizards, snakes and bats) and avian fauna. Following rehabilitation, if possible, they will be released into their natural habitat. It should be a unique, all year round visitor attraction visitors with the opportunity to interact with the rehabilitating wildlife. </w:t>
      </w:r>
    </w:p>
    <w:p w14:paraId="23B2AD85" w14:textId="77777777" w:rsidR="0041180F" w:rsidRPr="00581836" w:rsidRDefault="0041180F" w:rsidP="0041180F">
      <w:pPr>
        <w:jc w:val="both"/>
        <w:rPr>
          <w:rFonts w:asciiTheme="minorHAnsi" w:hAnsiTheme="minorHAnsi" w:cstheme="minorHAnsi"/>
          <w:lang w:val="en-GB"/>
        </w:rPr>
      </w:pPr>
    </w:p>
    <w:p w14:paraId="18B7897B" w14:textId="77777777" w:rsidR="0041180F" w:rsidRPr="00581836" w:rsidRDefault="0041180F" w:rsidP="0041180F">
      <w:pPr>
        <w:jc w:val="both"/>
        <w:rPr>
          <w:rFonts w:asciiTheme="minorHAnsi" w:hAnsiTheme="minorHAnsi" w:cstheme="minorHAnsi"/>
          <w:lang w:val="en-GB"/>
        </w:rPr>
      </w:pPr>
      <w:r w:rsidRPr="00581836">
        <w:rPr>
          <w:rFonts w:asciiTheme="minorHAnsi" w:hAnsiTheme="minorHAnsi" w:cstheme="minorHAnsi"/>
          <w:lang w:val="en-GB"/>
        </w:rPr>
        <w:t>The Contracting Authority, in partnership with the Ministry for the Environment, Climate Change and Planning was successful in its submission for ERDF funds to fund the setting-up of this Centre. In this regard, any work on the project has to be carried out within the parameters defined by the Grant Agreement entered into by NTM and the Managing Authority for ERDF funds. The Planning and Priorities Coordination Division (PPCD) within the Parliamentary Secretariat for EU Funds within the Ministry of Foreign and European Affairs. is the designated Managing Authority (MA) responsible for the overall coordination and management of the European Regional Development Fund (ERDF) and the Cohesion Fund (CF) under Operational Programme I (2014-2020). The MA issues calls for proposals for ERDF and CF at different intervals of the Programme’s lifetime. The project was successful under one such call.</w:t>
      </w:r>
    </w:p>
    <w:p w14:paraId="5421F612" w14:textId="77777777" w:rsidR="0041180F" w:rsidRPr="00581836" w:rsidRDefault="0041180F" w:rsidP="0041180F">
      <w:pPr>
        <w:jc w:val="both"/>
        <w:rPr>
          <w:rFonts w:asciiTheme="minorHAnsi" w:hAnsiTheme="minorHAnsi" w:cstheme="minorHAnsi"/>
          <w:lang w:val="en-GB"/>
        </w:rPr>
      </w:pPr>
    </w:p>
    <w:p w14:paraId="35E9E7D5" w14:textId="77777777" w:rsidR="0041180F" w:rsidRPr="00581836" w:rsidRDefault="0041180F" w:rsidP="0041180F">
      <w:pPr>
        <w:jc w:val="both"/>
        <w:rPr>
          <w:rFonts w:asciiTheme="minorHAnsi" w:hAnsiTheme="minorHAnsi" w:cstheme="minorHAnsi"/>
          <w:lang w:val="en-GB"/>
        </w:rPr>
      </w:pPr>
      <w:r w:rsidRPr="00581836">
        <w:rPr>
          <w:rFonts w:asciiTheme="minorHAnsi" w:hAnsiTheme="minorHAnsi" w:cstheme="minorHAnsi"/>
          <w:lang w:val="en-GB"/>
        </w:rPr>
        <w:t xml:space="preserve">The present infrastructure for ex-situ conservation in Malta is, to say the least, quite limited and to date the rehabilitation of such species has been carried out in a piecemeal manner, mainly by NTM, through its Wildlife Rescue Team which provides rescue services for both marine and terrestrial fauna on a 24/7 basis. The team is composed of a group of volunteers, made up of divers, biologists and marine mammal medics who are covered by permits from the Environment and Resource Authority (ERA) to respond to calls for the handling of local protected wildlife. Injured turtles and cetaceans are taken to San Lucjan’s Rehabilitation Centre and/or a veterinarian’s clinic where they are treated by or under the supervision of a qualified veterinarian. Other animals (including hedgehogs, lizards, chameleons, shrews, bats, wild rabbits, and weasels), after being examined by a veterinarian, are taken, under ERA permit to the volunteer’s homes where they are treated, medicated and taken care of until they may be released once more into the wild. Turtles are released during dedicated events in the presence of the media and distinguished guests, amongst others, as </w:t>
      </w:r>
      <w:r w:rsidRPr="00581836">
        <w:rPr>
          <w:rFonts w:asciiTheme="minorHAnsi" w:hAnsiTheme="minorHAnsi" w:cstheme="minorHAnsi"/>
          <w:lang w:val="en-GB"/>
        </w:rPr>
        <w:lastRenderedPageBreak/>
        <w:t xml:space="preserve">part of an effort to raise awareness about risks to biodiversity and rehabilitation efforts. Other species are released by the volunteers at the place of rescue or in a nearby protected area.   </w:t>
      </w:r>
    </w:p>
    <w:p w14:paraId="696FA14E" w14:textId="77777777" w:rsidR="0041180F" w:rsidRPr="00581836" w:rsidRDefault="0041180F" w:rsidP="0041180F">
      <w:pPr>
        <w:jc w:val="both"/>
        <w:rPr>
          <w:rFonts w:asciiTheme="minorHAnsi" w:hAnsiTheme="minorHAnsi" w:cstheme="minorHAnsi"/>
          <w:lang w:val="en-GB"/>
        </w:rPr>
      </w:pPr>
    </w:p>
    <w:p w14:paraId="7A8C1FC0" w14:textId="77777777" w:rsidR="0041180F" w:rsidRPr="00581836" w:rsidRDefault="0041180F" w:rsidP="0041180F">
      <w:pPr>
        <w:jc w:val="both"/>
        <w:rPr>
          <w:rFonts w:asciiTheme="minorHAnsi" w:hAnsiTheme="minorHAnsi" w:cstheme="minorHAnsi"/>
          <w:lang w:val="en-GB"/>
        </w:rPr>
      </w:pPr>
      <w:r w:rsidRPr="00581836">
        <w:rPr>
          <w:rFonts w:asciiTheme="minorHAnsi" w:hAnsiTheme="minorHAnsi" w:cstheme="minorHAnsi"/>
          <w:lang w:val="en-GB"/>
        </w:rPr>
        <w:t>The project will also cater for CITES animals which are presently hosted at the Small Animal Quarantine facilities in Luqa, which is managed by the Ministry for Sustainable Development, Environment and Climate Change. The site was designed to host small animals and pets (dogs, cats and ferrets) who do not meet all the requirements for entry into Malta under the Pet Passport scheme, for a short period of time in quarantine to minimise the risk of disease being brought into the islands. However, CITES species that are found in Malta illegally, are also kept there until their position is regularised and/or they may be returned to their country of origin or released into the wild.</w:t>
      </w:r>
    </w:p>
    <w:p w14:paraId="6CAAF099" w14:textId="77777777" w:rsidR="0041180F" w:rsidRPr="00581836" w:rsidRDefault="0041180F" w:rsidP="0041180F">
      <w:pPr>
        <w:jc w:val="both"/>
        <w:rPr>
          <w:rFonts w:asciiTheme="minorHAnsi" w:hAnsiTheme="minorHAnsi" w:cstheme="minorHAnsi"/>
          <w:lang w:val="en-GB"/>
        </w:rPr>
      </w:pPr>
    </w:p>
    <w:p w14:paraId="74DD147E" w14:textId="77777777" w:rsidR="0041180F" w:rsidRPr="00581836" w:rsidRDefault="0041180F" w:rsidP="0041180F">
      <w:pPr>
        <w:jc w:val="both"/>
        <w:rPr>
          <w:rFonts w:asciiTheme="minorHAnsi" w:hAnsiTheme="minorHAnsi" w:cstheme="minorHAnsi"/>
          <w:lang w:val="en-GB"/>
        </w:rPr>
      </w:pPr>
      <w:r w:rsidRPr="00581836">
        <w:rPr>
          <w:rFonts w:asciiTheme="minorHAnsi" w:hAnsiTheme="minorHAnsi" w:cstheme="minorHAnsi"/>
          <w:lang w:val="en-GB"/>
        </w:rPr>
        <w:t>The Wildlife Rehabilitation Centre will be hosted in part of the ex-Deutsche Welle radio relay station at Xrobb l-Għaġin  Natural Park. It will compliment a first project in the area carried out between 2007 and 2011 through a grant from Iceland, Liechtenstein and Norway though the EEA financial mechanism and the Norwegian financial mechanism, which project saw the rehabilitation of a hitherto degraded area and some of the derelict buildings in the area into a natural park and a Sustainable Development Centre. That project had left some buildings unutilised, and thus still in a derelict state. The present project is proposing the rehabilitation of those buildings and their use as parts of the proposed Wildlife Rehabilitation Centre.</w:t>
      </w:r>
    </w:p>
    <w:p w14:paraId="606809CD" w14:textId="77777777" w:rsidR="0041180F" w:rsidRPr="00EF264B" w:rsidRDefault="0041180F" w:rsidP="0041180F">
      <w:pPr>
        <w:jc w:val="both"/>
        <w:rPr>
          <w:rFonts w:asciiTheme="minorHAnsi" w:hAnsiTheme="minorHAnsi" w:cstheme="minorHAnsi"/>
          <w:sz w:val="22"/>
          <w:szCs w:val="22"/>
          <w:lang w:val="en-GB"/>
        </w:rPr>
      </w:pPr>
    </w:p>
    <w:p w14:paraId="768352B9" w14:textId="173EC8D6" w:rsidR="000567D8" w:rsidRPr="00CD3631" w:rsidRDefault="000567D8" w:rsidP="000567D8">
      <w:pPr>
        <w:pStyle w:val="Heading1"/>
        <w:tabs>
          <w:tab w:val="center" w:pos="2141"/>
        </w:tabs>
        <w:ind w:left="-15"/>
      </w:pPr>
      <w:bookmarkStart w:id="158" w:name="_Toc51963765"/>
      <w:r>
        <w:t xml:space="preserve">2.0 </w:t>
      </w:r>
      <w:r w:rsidRPr="00CD3631">
        <w:t xml:space="preserve">Specification </w:t>
      </w:r>
      <w:r>
        <w:t>f</w:t>
      </w:r>
      <w:r w:rsidRPr="00CD3631">
        <w:t>or Extra Low Voltage Installations</w:t>
      </w:r>
      <w:bookmarkEnd w:id="158"/>
    </w:p>
    <w:p w14:paraId="27098D87" w14:textId="77777777" w:rsidR="000567D8"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jc w:val="both"/>
      </w:pPr>
    </w:p>
    <w:p w14:paraId="34873382" w14:textId="77777777" w:rsidR="000567D8"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jc w:val="both"/>
        <w:rPr>
          <w:b/>
          <w:i/>
          <w:iCs/>
        </w:rPr>
      </w:pPr>
      <w:r>
        <w:rPr>
          <w:b/>
          <w:i/>
          <w:iCs/>
        </w:rPr>
        <w:t>The following installations shall be suitable for a saline environment. Hence, all installations shall be of polycarbonate construction or stainless steel 316L construction, installations using equipment with aluminium construction shall not be acceptable.</w:t>
      </w:r>
    </w:p>
    <w:p w14:paraId="41CFD64C"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jc w:val="both"/>
      </w:pPr>
    </w:p>
    <w:p w14:paraId="5D5CF3CE" w14:textId="0140108F" w:rsidR="000567D8" w:rsidRPr="00CD3631" w:rsidRDefault="000567D8" w:rsidP="000567D8">
      <w:pPr>
        <w:pStyle w:val="Heading2"/>
      </w:pPr>
      <w:bookmarkStart w:id="159" w:name="_Toc51963766"/>
      <w:r>
        <w:t xml:space="preserve">2.1 </w:t>
      </w:r>
      <w:r w:rsidRPr="00CD3631">
        <w:t>PREAMBLE TO THE SPECIFICATION</w:t>
      </w:r>
      <w:bookmarkEnd w:id="159"/>
    </w:p>
    <w:p w14:paraId="520209A4"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3338B052" w14:textId="77777777" w:rsidR="000567D8" w:rsidRPr="00CD3631" w:rsidRDefault="000567D8" w:rsidP="000567D8">
      <w:pPr>
        <w:numPr>
          <w:ilvl w:val="0"/>
          <w:numId w:val="30"/>
        </w:numPr>
        <w:tabs>
          <w:tab w:val="left" w:pos="709"/>
          <w:tab w:val="left" w:pos="2160"/>
          <w:tab w:val="left" w:pos="2880"/>
          <w:tab w:val="left" w:pos="3600"/>
          <w:tab w:val="left" w:pos="4320"/>
          <w:tab w:val="left" w:pos="5040"/>
          <w:tab w:val="left" w:pos="5760"/>
          <w:tab w:val="left" w:pos="6480"/>
          <w:tab w:val="left" w:pos="7200"/>
          <w:tab w:val="left" w:pos="7920"/>
        </w:tabs>
        <w:jc w:val="both"/>
      </w:pPr>
      <w:r w:rsidRPr="00CD3631">
        <w:t>The contractor shall prepare such installation diagrams, wiring drawings and schematics as may be necessary in the Engineer's opinion.  These shall be submitted to the engineer for approval before execution of the work.</w:t>
      </w:r>
    </w:p>
    <w:p w14:paraId="20D1082B" w14:textId="77777777" w:rsidR="000567D8" w:rsidRPr="00CD3631" w:rsidRDefault="000567D8" w:rsidP="000567D8">
      <w:pPr>
        <w:tabs>
          <w:tab w:val="left" w:pos="709"/>
          <w:tab w:val="left" w:pos="2160"/>
          <w:tab w:val="left" w:pos="2880"/>
          <w:tab w:val="left" w:pos="3600"/>
          <w:tab w:val="left" w:pos="4320"/>
          <w:tab w:val="left" w:pos="5040"/>
          <w:tab w:val="left" w:pos="5760"/>
          <w:tab w:val="left" w:pos="6480"/>
          <w:tab w:val="left" w:pos="7200"/>
          <w:tab w:val="left" w:pos="7920"/>
        </w:tabs>
        <w:ind w:left="720"/>
        <w:jc w:val="both"/>
      </w:pPr>
    </w:p>
    <w:p w14:paraId="0E330CF3" w14:textId="77777777" w:rsidR="000567D8" w:rsidRPr="00CD3631" w:rsidRDefault="000567D8" w:rsidP="000567D8">
      <w:pPr>
        <w:numPr>
          <w:ilvl w:val="0"/>
          <w:numId w:val="30"/>
        </w:numPr>
        <w:tabs>
          <w:tab w:val="left" w:pos="709"/>
          <w:tab w:val="left" w:pos="2160"/>
          <w:tab w:val="left" w:pos="2880"/>
          <w:tab w:val="left" w:pos="3600"/>
          <w:tab w:val="left" w:pos="4320"/>
          <w:tab w:val="left" w:pos="5040"/>
          <w:tab w:val="left" w:pos="5760"/>
          <w:tab w:val="left" w:pos="6480"/>
          <w:tab w:val="left" w:pos="7200"/>
          <w:tab w:val="left" w:pos="7920"/>
        </w:tabs>
        <w:jc w:val="both"/>
      </w:pPr>
      <w:r w:rsidRPr="00CD3631">
        <w:t>The contractor shall keep such records as necessary, in order to be able to complete the as-fitted drawings upon completion of the works.</w:t>
      </w:r>
    </w:p>
    <w:p w14:paraId="57848A03" w14:textId="77777777" w:rsidR="000567D8" w:rsidRPr="00CD3631" w:rsidRDefault="000567D8" w:rsidP="000567D8">
      <w:pPr>
        <w:tabs>
          <w:tab w:val="left" w:pos="709"/>
          <w:tab w:val="left" w:pos="2160"/>
          <w:tab w:val="left" w:pos="2880"/>
          <w:tab w:val="left" w:pos="3600"/>
          <w:tab w:val="left" w:pos="4320"/>
          <w:tab w:val="left" w:pos="5040"/>
          <w:tab w:val="left" w:pos="5760"/>
          <w:tab w:val="left" w:pos="6480"/>
          <w:tab w:val="left" w:pos="7200"/>
          <w:tab w:val="left" w:pos="7920"/>
        </w:tabs>
        <w:jc w:val="both"/>
      </w:pPr>
    </w:p>
    <w:p w14:paraId="12AF76B9" w14:textId="77777777" w:rsidR="000567D8" w:rsidRPr="00544851" w:rsidRDefault="000567D8" w:rsidP="000567D8">
      <w:pPr>
        <w:numPr>
          <w:ilvl w:val="0"/>
          <w:numId w:val="30"/>
        </w:numPr>
        <w:tabs>
          <w:tab w:val="left" w:pos="709"/>
          <w:tab w:val="left" w:pos="2160"/>
          <w:tab w:val="left" w:pos="2880"/>
          <w:tab w:val="left" w:pos="3600"/>
          <w:tab w:val="left" w:pos="4320"/>
          <w:tab w:val="left" w:pos="5040"/>
          <w:tab w:val="left" w:pos="5760"/>
          <w:tab w:val="left" w:pos="6480"/>
          <w:tab w:val="left" w:pos="7200"/>
          <w:tab w:val="left" w:pos="7920"/>
        </w:tabs>
        <w:jc w:val="both"/>
      </w:pPr>
      <w:r w:rsidRPr="00544851">
        <w:t>The whole works shall be scheduled by the Principal Contractor on site by consulting the engineer and client’s requirements. The contractor is responsible for preparing an overall works programme which shall require the approval of the engineer and client. The contractor shall bind himself to co-ordinate the programme of works with the works of other contractors.</w:t>
      </w:r>
    </w:p>
    <w:p w14:paraId="706A64AE" w14:textId="77777777" w:rsidR="000567D8" w:rsidRPr="00544851" w:rsidRDefault="000567D8" w:rsidP="000567D8">
      <w:pPr>
        <w:tabs>
          <w:tab w:val="left" w:pos="709"/>
          <w:tab w:val="left" w:pos="2160"/>
          <w:tab w:val="left" w:pos="2880"/>
          <w:tab w:val="left" w:pos="3600"/>
          <w:tab w:val="left" w:pos="4320"/>
          <w:tab w:val="left" w:pos="5040"/>
          <w:tab w:val="left" w:pos="5760"/>
          <w:tab w:val="left" w:pos="6480"/>
          <w:tab w:val="left" w:pos="7200"/>
          <w:tab w:val="left" w:pos="7920"/>
        </w:tabs>
        <w:ind w:left="720"/>
        <w:jc w:val="both"/>
      </w:pPr>
    </w:p>
    <w:p w14:paraId="3CA5605F" w14:textId="77777777" w:rsidR="000567D8" w:rsidRPr="00544851" w:rsidRDefault="000567D8" w:rsidP="000567D8">
      <w:pPr>
        <w:numPr>
          <w:ilvl w:val="0"/>
          <w:numId w:val="30"/>
        </w:numPr>
        <w:tabs>
          <w:tab w:val="left" w:pos="709"/>
          <w:tab w:val="left" w:pos="2160"/>
          <w:tab w:val="left" w:pos="2880"/>
          <w:tab w:val="left" w:pos="3600"/>
          <w:tab w:val="left" w:pos="4320"/>
          <w:tab w:val="left" w:pos="5040"/>
          <w:tab w:val="left" w:pos="5760"/>
          <w:tab w:val="left" w:pos="6480"/>
          <w:tab w:val="left" w:pos="7200"/>
          <w:tab w:val="left" w:pos="7920"/>
        </w:tabs>
        <w:jc w:val="both"/>
      </w:pPr>
      <w:r w:rsidRPr="00544851">
        <w:t>The Principal contractor is to submit technical literature covering all key components of the system being proposed.</w:t>
      </w:r>
    </w:p>
    <w:p w14:paraId="2F6EEB6A"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jc w:val="both"/>
        <w:rPr>
          <w:b/>
          <w:u w:val="single"/>
        </w:rPr>
      </w:pPr>
    </w:p>
    <w:p w14:paraId="4D49FF40" w14:textId="60BEBDAD" w:rsidR="000567D8" w:rsidRPr="00CD3631" w:rsidRDefault="000567D8" w:rsidP="000567D8">
      <w:pPr>
        <w:pStyle w:val="Heading2"/>
      </w:pPr>
      <w:bookmarkStart w:id="160" w:name="_Toc51963767"/>
      <w:r>
        <w:t xml:space="preserve">2.2 </w:t>
      </w:r>
      <w:r w:rsidRPr="00CD3631">
        <w:t>GENERAL</w:t>
      </w:r>
      <w:bookmarkEnd w:id="160"/>
    </w:p>
    <w:p w14:paraId="2AD20781"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56769DC1" w14:textId="5F979A02" w:rsidR="000567D8" w:rsidRPr="00B430D1" w:rsidRDefault="000567D8" w:rsidP="000567D8">
      <w:pPr>
        <w:pStyle w:val="Heading3"/>
      </w:pPr>
      <w:bookmarkStart w:id="161" w:name="_Toc51963768"/>
      <w:r>
        <w:t xml:space="preserve">2.2.1 </w:t>
      </w:r>
      <w:r w:rsidRPr="00B430D1">
        <w:t>Regulations</w:t>
      </w:r>
      <w:bookmarkEnd w:id="161"/>
    </w:p>
    <w:p w14:paraId="1F8ED04E"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44D9F5FC"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r w:rsidRPr="00CD3631">
        <w:tab/>
        <w:t>The whole of the works shall be executed to the entire satisfaction of the Engineer and shall comply with the B.S. / Relevant European Norms.</w:t>
      </w:r>
    </w:p>
    <w:p w14:paraId="78BEA07B"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441F8A04" w14:textId="59429748" w:rsidR="000567D8" w:rsidRPr="00CD3631" w:rsidRDefault="000567D8" w:rsidP="000567D8">
      <w:pPr>
        <w:pStyle w:val="Heading3"/>
        <w:rPr>
          <w:bCs w:val="0"/>
          <w:iCs/>
        </w:rPr>
      </w:pPr>
      <w:bookmarkStart w:id="162" w:name="_Toc51963769"/>
      <w:r>
        <w:t xml:space="preserve">2.2.2 </w:t>
      </w:r>
      <w:r w:rsidRPr="00CD3631">
        <w:t>Standard Specification</w:t>
      </w:r>
      <w:bookmarkEnd w:id="162"/>
    </w:p>
    <w:p w14:paraId="08FE94B2"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u w:val="single"/>
        </w:rPr>
      </w:pPr>
    </w:p>
    <w:p w14:paraId="299B30F4" w14:textId="77777777" w:rsidR="000567D8"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r w:rsidRPr="00CD3631">
        <w:tab/>
      </w:r>
      <w:r w:rsidRPr="00652F2A">
        <w:t>All the material used shall comply with the relevant B.S. / EN Should the contractor quote for equipment of different specifications he shall give a full description of the standards to which the equipment conforms.</w:t>
      </w:r>
    </w:p>
    <w:p w14:paraId="41B1D4A3"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b/>
          <w:bCs/>
          <w:iCs/>
        </w:rPr>
      </w:pPr>
    </w:p>
    <w:p w14:paraId="5E373C71" w14:textId="0B5C1F10" w:rsidR="000567D8" w:rsidRPr="00CD3631" w:rsidRDefault="000567D8" w:rsidP="000567D8">
      <w:pPr>
        <w:pStyle w:val="Heading3"/>
        <w:rPr>
          <w:bCs w:val="0"/>
          <w:iCs/>
        </w:rPr>
      </w:pPr>
      <w:bookmarkStart w:id="163" w:name="_Toc51963770"/>
      <w:r>
        <w:t xml:space="preserve">2.2.2 </w:t>
      </w:r>
      <w:r w:rsidRPr="00CD3631">
        <w:t>Electricity Supply</w:t>
      </w:r>
      <w:bookmarkEnd w:id="163"/>
    </w:p>
    <w:p w14:paraId="0816A2FB"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6777282F"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r w:rsidRPr="00CD3631">
        <w:tab/>
        <w:t>The electricity supply shall be 230V 50Hz earthed neutral.</w:t>
      </w:r>
    </w:p>
    <w:p w14:paraId="614D8B55" w14:textId="77777777" w:rsidR="000567D8"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76E72A2C" w14:textId="365EEEFC" w:rsidR="000567D8" w:rsidRPr="00CD3631" w:rsidRDefault="000567D8" w:rsidP="000567D8">
      <w:pPr>
        <w:pStyle w:val="Heading3"/>
        <w:rPr>
          <w:bCs w:val="0"/>
          <w:iCs/>
        </w:rPr>
      </w:pPr>
      <w:bookmarkStart w:id="164" w:name="_Toc51963771"/>
      <w:r>
        <w:t xml:space="preserve">2.2.3 </w:t>
      </w:r>
      <w:r w:rsidRPr="00CD3631">
        <w:rPr>
          <w:iCs/>
        </w:rPr>
        <w:t xml:space="preserve">Other </w:t>
      </w:r>
      <w:r w:rsidRPr="00CD3631">
        <w:t>Services</w:t>
      </w:r>
      <w:bookmarkEnd w:id="164"/>
    </w:p>
    <w:p w14:paraId="1D49C236"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31AC5E92"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r w:rsidRPr="00CD3631">
        <w:tab/>
        <w:t>The following works are covered by other sections of the specification:</w:t>
      </w:r>
    </w:p>
    <w:p w14:paraId="3CB4CF6C"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7F86278A"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r w:rsidRPr="00CD3631">
        <w:tab/>
        <w:t>(i)   Provision of electrical supply points.</w:t>
      </w:r>
    </w:p>
    <w:p w14:paraId="58A7DA02" w14:textId="77777777" w:rsidR="000567D8"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r w:rsidRPr="00CD3631">
        <w:tab/>
        <w:t>(ii)  Laying of all necessary conduit and trunking.</w:t>
      </w:r>
    </w:p>
    <w:p w14:paraId="3A6368C0"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12B6686B" w14:textId="27319552" w:rsidR="000567D8" w:rsidRPr="00CD3631" w:rsidRDefault="000567D8" w:rsidP="000567D8">
      <w:pPr>
        <w:pStyle w:val="Heading3"/>
        <w:rPr>
          <w:bCs w:val="0"/>
          <w:iCs/>
        </w:rPr>
      </w:pPr>
      <w:bookmarkStart w:id="165" w:name="_Toc51963772"/>
      <w:r>
        <w:t xml:space="preserve">2.2.4 </w:t>
      </w:r>
      <w:r w:rsidRPr="00CD3631">
        <w:t>Uniformity</w:t>
      </w:r>
      <w:bookmarkEnd w:id="165"/>
    </w:p>
    <w:p w14:paraId="7AD07C1A"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2B35EA3B"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r w:rsidRPr="00CD3631">
        <w:tab/>
        <w:t xml:space="preserve">All materials used under this contract shall be of uniform design throughout. Similar parts and equipment being interchangeable. </w:t>
      </w:r>
    </w:p>
    <w:p w14:paraId="4E67ABC7"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7A35E308" w14:textId="353D994C" w:rsidR="000567D8" w:rsidRPr="00CD3631" w:rsidRDefault="000567D8" w:rsidP="000567D8">
      <w:pPr>
        <w:pStyle w:val="Heading3"/>
      </w:pPr>
      <w:bookmarkStart w:id="166" w:name="_Toc51963773"/>
      <w:r>
        <w:t xml:space="preserve">2.2.5 </w:t>
      </w:r>
      <w:r w:rsidRPr="00CD3631">
        <w:t>Testing and Commissioning</w:t>
      </w:r>
      <w:bookmarkEnd w:id="166"/>
    </w:p>
    <w:p w14:paraId="00539FC6"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232517C5"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r w:rsidRPr="00CD3631">
        <w:tab/>
        <w:t>The contractor shall provide all the necessary instruments and labour to test the system and show its performance to the satisfaction of the Engineer and Client.  Test results shall be recorded in triplicate and signed by the Engineer and the contractor.</w:t>
      </w:r>
    </w:p>
    <w:p w14:paraId="610D93D1"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60ECAA71" w14:textId="31787F1F" w:rsidR="000567D8" w:rsidRPr="00CD3631" w:rsidRDefault="000567D8" w:rsidP="000567D8">
      <w:pPr>
        <w:pStyle w:val="Heading3"/>
        <w:rPr>
          <w:bCs w:val="0"/>
          <w:iCs/>
        </w:rPr>
      </w:pPr>
      <w:bookmarkStart w:id="167" w:name="_Toc51963774"/>
      <w:r>
        <w:t xml:space="preserve">2.2.6 </w:t>
      </w:r>
      <w:r w:rsidRPr="00CD3631">
        <w:t>Installation</w:t>
      </w:r>
      <w:bookmarkEnd w:id="167"/>
    </w:p>
    <w:p w14:paraId="72539201"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0B153238"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r w:rsidRPr="00CD3631">
        <w:tab/>
        <w:t>The installation shall be carried out in PVC conduit surface mounted or concealed as specified, as well as in galvanised trunking where indicated on the drawings. In case of fire detection, the appropriate fire resistance cable cleats shall be used.</w:t>
      </w:r>
    </w:p>
    <w:p w14:paraId="47343994"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3991B530"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ahoma" w:hAnsi="Tahoma" w:cs="Tahoma"/>
          <w:szCs w:val="22"/>
        </w:rPr>
      </w:pPr>
      <w:r w:rsidRPr="00CD3631">
        <w:rPr>
          <w:rFonts w:ascii="Tahoma" w:hAnsi="Tahoma" w:cs="Tahoma"/>
          <w:szCs w:val="22"/>
        </w:rPr>
        <w:tab/>
      </w:r>
      <w:r w:rsidRPr="00CD3631">
        <w:t>Single strand conductors shall not be accepted. The cables used shall satisfy the specification for fire-resistant cables and shall be of the LSZH type.</w:t>
      </w:r>
    </w:p>
    <w:p w14:paraId="25E0C4C9"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b/>
          <w:i/>
        </w:rPr>
      </w:pPr>
    </w:p>
    <w:p w14:paraId="3AEA1E66"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r w:rsidRPr="00CD3631">
        <w:tab/>
        <w:t>The cables used for the various installations shall be as follows</w:t>
      </w:r>
    </w:p>
    <w:p w14:paraId="429CFE8E"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r w:rsidRPr="00CD3631">
        <w:tab/>
      </w:r>
    </w:p>
    <w:p w14:paraId="1BDE5CB6" w14:textId="77777777" w:rsidR="000567D8" w:rsidRPr="00CD3631" w:rsidRDefault="000567D8" w:rsidP="000567D8">
      <w:pPr>
        <w:ind w:left="4320" w:hanging="3465"/>
        <w:rPr>
          <w:i/>
        </w:rPr>
      </w:pPr>
      <w:r w:rsidRPr="00CD3631">
        <w:rPr>
          <w:i/>
        </w:rPr>
        <w:lastRenderedPageBreak/>
        <w:t>Data installation:</w:t>
      </w:r>
      <w:r w:rsidRPr="00CD3631">
        <w:rPr>
          <w:i/>
        </w:rPr>
        <w:tab/>
        <w:t>Cat 6 LSZH</w:t>
      </w:r>
      <w:r>
        <w:rPr>
          <w:i/>
        </w:rPr>
        <w:t xml:space="preserve"> / Corrugated Steel Armoured Fibre Optic</w:t>
      </w:r>
    </w:p>
    <w:p w14:paraId="3C9784C3" w14:textId="77777777" w:rsidR="000567D8" w:rsidRDefault="000567D8" w:rsidP="000567D8">
      <w:pPr>
        <w:tabs>
          <w:tab w:val="left" w:pos="900"/>
          <w:tab w:val="left" w:pos="2160"/>
          <w:tab w:val="left" w:pos="2880"/>
          <w:tab w:val="left" w:pos="3600"/>
          <w:tab w:val="left" w:pos="4320"/>
          <w:tab w:val="left" w:pos="5040"/>
          <w:tab w:val="left" w:pos="5760"/>
          <w:tab w:val="left" w:pos="6480"/>
          <w:tab w:val="left" w:pos="7200"/>
          <w:tab w:val="left" w:pos="7920"/>
        </w:tabs>
        <w:ind w:left="4320" w:hanging="3600"/>
        <w:jc w:val="both"/>
        <w:rPr>
          <w:i/>
        </w:rPr>
      </w:pPr>
      <w:r w:rsidRPr="00CD3631">
        <w:rPr>
          <w:i/>
        </w:rPr>
        <w:tab/>
      </w:r>
    </w:p>
    <w:p w14:paraId="1BCD1418" w14:textId="77777777" w:rsidR="000567D8" w:rsidRPr="00652F2A" w:rsidRDefault="000567D8" w:rsidP="000567D8">
      <w:pPr>
        <w:tabs>
          <w:tab w:val="left" w:pos="900"/>
          <w:tab w:val="left" w:pos="2160"/>
          <w:tab w:val="left" w:pos="2880"/>
          <w:tab w:val="left" w:pos="3600"/>
          <w:tab w:val="left" w:pos="4320"/>
          <w:tab w:val="left" w:pos="5040"/>
          <w:tab w:val="left" w:pos="5760"/>
          <w:tab w:val="left" w:pos="6480"/>
          <w:tab w:val="left" w:pos="7200"/>
          <w:tab w:val="left" w:pos="7920"/>
        </w:tabs>
        <w:ind w:left="4320" w:hanging="3469"/>
        <w:jc w:val="both"/>
        <w:rPr>
          <w:i/>
        </w:rPr>
      </w:pPr>
      <w:r w:rsidRPr="00652F2A">
        <w:rPr>
          <w:i/>
        </w:rPr>
        <w:t>Fire detection installation:</w:t>
      </w:r>
      <w:r w:rsidRPr="00652F2A">
        <w:rPr>
          <w:i/>
        </w:rPr>
        <w:tab/>
      </w:r>
      <w:r w:rsidRPr="00652F2A">
        <w:rPr>
          <w:i/>
        </w:rPr>
        <w:tab/>
      </w:r>
      <w:r>
        <w:rPr>
          <w:i/>
        </w:rPr>
        <w:t>M</w:t>
      </w:r>
      <w:r w:rsidRPr="00652F2A">
        <w:rPr>
          <w:i/>
        </w:rPr>
        <w:t>anufactured to BS 7629, fire properties to BS 6387 Cat CWZ, or BS50200 including optional ANNEX E test</w:t>
      </w:r>
    </w:p>
    <w:p w14:paraId="25889BBC" w14:textId="77777777" w:rsidR="000567D8" w:rsidRPr="00CD3631" w:rsidRDefault="000567D8" w:rsidP="000567D8">
      <w:pPr>
        <w:tabs>
          <w:tab w:val="left" w:pos="900"/>
          <w:tab w:val="left" w:pos="2160"/>
          <w:tab w:val="left" w:pos="2880"/>
          <w:tab w:val="left" w:pos="3600"/>
          <w:tab w:val="left" w:pos="4320"/>
          <w:tab w:val="left" w:pos="5040"/>
          <w:tab w:val="left" w:pos="5760"/>
          <w:tab w:val="left" w:pos="6480"/>
          <w:tab w:val="left" w:pos="7200"/>
          <w:tab w:val="left" w:pos="7920"/>
        </w:tabs>
        <w:ind w:left="4320" w:hanging="3600"/>
        <w:jc w:val="both"/>
        <w:rPr>
          <w:i/>
        </w:rPr>
      </w:pPr>
      <w:r w:rsidRPr="00CD3631">
        <w:tab/>
      </w:r>
    </w:p>
    <w:p w14:paraId="04CB4BEC"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r w:rsidRPr="00CD3631">
        <w:tab/>
        <w:t>Connections in cables shall not be allowed except at terminations and fittings unless otherwise authorized in writing by the Engineer.</w:t>
      </w:r>
    </w:p>
    <w:p w14:paraId="062C614C"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6F9D5BCD"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r w:rsidRPr="00CD3631">
        <w:tab/>
        <w:t>All equipment of the fire alarm detection elements, etc., shall be installed as late as possible to minimize the risk of damage or loss and in any event not until the building work and preferably the decoration work is at an advanced stage.</w:t>
      </w:r>
    </w:p>
    <w:p w14:paraId="02D7B459" w14:textId="77777777" w:rsidR="000567D8" w:rsidRPr="00CD3631" w:rsidRDefault="000567D8" w:rsidP="000567D8">
      <w:pPr>
        <w:tabs>
          <w:tab w:val="left" w:pos="720"/>
          <w:tab w:val="left" w:pos="2160"/>
          <w:tab w:val="left" w:pos="2880"/>
          <w:tab w:val="left" w:pos="3600"/>
          <w:tab w:val="left" w:pos="4320"/>
          <w:tab w:val="left" w:pos="5040"/>
          <w:tab w:val="left" w:pos="5760"/>
          <w:tab w:val="left" w:pos="6480"/>
          <w:tab w:val="left" w:pos="7200"/>
          <w:tab w:val="left" w:pos="7920"/>
        </w:tabs>
        <w:jc w:val="both"/>
      </w:pPr>
    </w:p>
    <w:p w14:paraId="282E6AF6" w14:textId="77777777" w:rsidR="000567D8" w:rsidRPr="00CD3631" w:rsidRDefault="000567D8" w:rsidP="000567D8">
      <w:pPr>
        <w:tabs>
          <w:tab w:val="left" w:pos="0"/>
          <w:tab w:val="left" w:pos="900"/>
          <w:tab w:val="left" w:pos="2880"/>
          <w:tab w:val="left" w:pos="3600"/>
          <w:tab w:val="left" w:pos="4320"/>
          <w:tab w:val="left" w:pos="5040"/>
          <w:tab w:val="left" w:pos="5760"/>
          <w:tab w:val="left" w:pos="6480"/>
          <w:tab w:val="left" w:pos="7200"/>
          <w:tab w:val="left" w:pos="7920"/>
        </w:tabs>
        <w:ind w:left="851"/>
        <w:jc w:val="both"/>
      </w:pPr>
      <w:r w:rsidRPr="00CD3631">
        <w:t>All the cables shall be clearly marked at terminations and along their length for clear identification if</w:t>
      </w:r>
      <w:r>
        <w:t>,</w:t>
      </w:r>
      <w:r w:rsidRPr="00CD3631">
        <w:t xml:space="preserve"> and when required.</w:t>
      </w:r>
      <w:r w:rsidRPr="00CD3631">
        <w:tab/>
      </w:r>
    </w:p>
    <w:p w14:paraId="17CA34CA" w14:textId="77777777" w:rsidR="000567D8" w:rsidRPr="00CD3631" w:rsidRDefault="000567D8" w:rsidP="000567D8">
      <w:pPr>
        <w:tabs>
          <w:tab w:val="left" w:pos="0"/>
          <w:tab w:val="left" w:pos="900"/>
          <w:tab w:val="left" w:pos="2880"/>
          <w:tab w:val="left" w:pos="3600"/>
          <w:tab w:val="left" w:pos="4320"/>
          <w:tab w:val="left" w:pos="5040"/>
          <w:tab w:val="left" w:pos="5760"/>
          <w:tab w:val="left" w:pos="6480"/>
          <w:tab w:val="left" w:pos="7200"/>
          <w:tab w:val="left" w:pos="7920"/>
        </w:tabs>
        <w:ind w:left="851"/>
        <w:jc w:val="both"/>
      </w:pPr>
    </w:p>
    <w:p w14:paraId="4357F68F" w14:textId="3C17D656" w:rsidR="000567D8" w:rsidRPr="00CD3631" w:rsidRDefault="000567D8" w:rsidP="000567D8">
      <w:pPr>
        <w:pStyle w:val="Heading3"/>
        <w:rPr>
          <w:bCs w:val="0"/>
          <w:iCs/>
        </w:rPr>
      </w:pPr>
      <w:bookmarkStart w:id="168" w:name="_Toc51963775"/>
      <w:r>
        <w:t xml:space="preserve">2.2.7 </w:t>
      </w:r>
      <w:r w:rsidRPr="00CD3631">
        <w:t>Submittals</w:t>
      </w:r>
      <w:bookmarkEnd w:id="168"/>
    </w:p>
    <w:p w14:paraId="209AA93D"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r w:rsidRPr="00CD3631">
        <w:tab/>
      </w:r>
    </w:p>
    <w:p w14:paraId="685B421B" w14:textId="77777777" w:rsidR="000567D8"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r w:rsidRPr="00CD3631">
        <w:tab/>
        <w:t xml:space="preserve">The contractor is to submit technical literature covering all key components of the system being proposed. </w:t>
      </w:r>
    </w:p>
    <w:p w14:paraId="1003E173" w14:textId="77777777" w:rsidR="000567D8"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7FECB1DE" w14:textId="77777777" w:rsidR="000567D8"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3670A196" w14:textId="4359D36A" w:rsidR="000567D8" w:rsidRPr="00652F2A" w:rsidRDefault="000567D8" w:rsidP="000567D8">
      <w:pPr>
        <w:pStyle w:val="Heading2"/>
      </w:pPr>
      <w:bookmarkStart w:id="169" w:name="_Toc51963776"/>
      <w:r>
        <w:t xml:space="preserve">2.3 </w:t>
      </w:r>
      <w:r w:rsidRPr="00652F2A">
        <w:t xml:space="preserve">MATERIAL </w:t>
      </w:r>
      <w:r w:rsidRPr="006919F1">
        <w:t>SPECIFICATIONS</w:t>
      </w:r>
      <w:r w:rsidRPr="00652F2A">
        <w:t xml:space="preserve"> - Fire Alarm and Detection System</w:t>
      </w:r>
      <w:bookmarkEnd w:id="169"/>
    </w:p>
    <w:p w14:paraId="19F3CEC9" w14:textId="77777777" w:rsidR="000567D8" w:rsidRPr="00652F2A"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3950BFF3" w14:textId="27C24253" w:rsidR="000567D8" w:rsidRPr="00652F2A" w:rsidRDefault="000567D8" w:rsidP="000567D8">
      <w:pPr>
        <w:pStyle w:val="Heading3"/>
      </w:pPr>
      <w:bookmarkStart w:id="170" w:name="_Toc51963777"/>
      <w:r>
        <w:t xml:space="preserve">2.3.1 </w:t>
      </w:r>
      <w:r w:rsidRPr="00652F2A">
        <w:t>Equipment</w:t>
      </w:r>
      <w:bookmarkEnd w:id="170"/>
    </w:p>
    <w:p w14:paraId="69E09954" w14:textId="77777777" w:rsidR="000567D8" w:rsidRPr="00652F2A"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6867135D" w14:textId="77777777" w:rsidR="000567D8" w:rsidRPr="00652F2A"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r w:rsidRPr="00652F2A">
        <w:tab/>
        <w:t>Main equipment shall include:</w:t>
      </w:r>
    </w:p>
    <w:p w14:paraId="555ECD8C" w14:textId="77777777" w:rsidR="000567D8" w:rsidRPr="00652F2A"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310049E1" w14:textId="77777777" w:rsidR="000567D8" w:rsidRPr="00652F2A" w:rsidRDefault="000567D8" w:rsidP="000567D8">
      <w:pPr>
        <w:numPr>
          <w:ilvl w:val="0"/>
          <w:numId w:val="32"/>
        </w:numPr>
        <w:tabs>
          <w:tab w:val="left" w:pos="900"/>
          <w:tab w:val="left" w:pos="990"/>
          <w:tab w:val="left" w:pos="1440"/>
          <w:tab w:val="left" w:pos="2160"/>
          <w:tab w:val="left" w:pos="2880"/>
          <w:tab w:val="left" w:pos="3600"/>
          <w:tab w:val="left" w:pos="4320"/>
          <w:tab w:val="left" w:pos="5040"/>
          <w:tab w:val="left" w:pos="5760"/>
          <w:tab w:val="left" w:pos="6480"/>
          <w:tab w:val="left" w:pos="7200"/>
          <w:tab w:val="left" w:pos="7920"/>
        </w:tabs>
        <w:ind w:left="1170" w:hanging="270"/>
        <w:jc w:val="both"/>
      </w:pPr>
      <w:r>
        <w:t xml:space="preserve">Conventional </w:t>
      </w:r>
      <w:r w:rsidRPr="00652F2A">
        <w:t xml:space="preserve">Fire Alarm Panels </w:t>
      </w:r>
    </w:p>
    <w:p w14:paraId="731F044B" w14:textId="77777777" w:rsidR="000567D8" w:rsidRPr="00652F2A" w:rsidRDefault="000567D8" w:rsidP="000567D8">
      <w:pPr>
        <w:numPr>
          <w:ilvl w:val="0"/>
          <w:numId w:val="32"/>
        </w:numPr>
        <w:tabs>
          <w:tab w:val="left" w:pos="900"/>
          <w:tab w:val="left" w:pos="990"/>
          <w:tab w:val="left" w:pos="1440"/>
          <w:tab w:val="left" w:pos="2160"/>
          <w:tab w:val="left" w:pos="2880"/>
          <w:tab w:val="left" w:pos="3600"/>
          <w:tab w:val="left" w:pos="4320"/>
          <w:tab w:val="left" w:pos="5040"/>
          <w:tab w:val="left" w:pos="5760"/>
          <w:tab w:val="left" w:pos="6480"/>
          <w:tab w:val="left" w:pos="7200"/>
          <w:tab w:val="left" w:pos="7920"/>
        </w:tabs>
        <w:ind w:left="1170" w:hanging="270"/>
        <w:jc w:val="both"/>
      </w:pPr>
      <w:r w:rsidRPr="00652F2A">
        <w:t>Photoelectric smoke detectors</w:t>
      </w:r>
    </w:p>
    <w:p w14:paraId="07F49CFF" w14:textId="77777777" w:rsidR="000567D8" w:rsidRPr="00652F2A" w:rsidRDefault="000567D8" w:rsidP="000567D8">
      <w:pPr>
        <w:numPr>
          <w:ilvl w:val="0"/>
          <w:numId w:val="32"/>
        </w:numPr>
        <w:tabs>
          <w:tab w:val="left" w:pos="900"/>
          <w:tab w:val="left" w:pos="990"/>
          <w:tab w:val="left" w:pos="1440"/>
          <w:tab w:val="left" w:pos="2160"/>
          <w:tab w:val="left" w:pos="2880"/>
          <w:tab w:val="left" w:pos="3600"/>
          <w:tab w:val="left" w:pos="4320"/>
          <w:tab w:val="left" w:pos="5040"/>
          <w:tab w:val="left" w:pos="5760"/>
          <w:tab w:val="left" w:pos="6480"/>
          <w:tab w:val="left" w:pos="7200"/>
          <w:tab w:val="left" w:pos="7920"/>
        </w:tabs>
        <w:ind w:left="1170" w:hanging="270"/>
        <w:jc w:val="both"/>
      </w:pPr>
      <w:r w:rsidRPr="00652F2A">
        <w:t>Break glass call points</w:t>
      </w:r>
    </w:p>
    <w:p w14:paraId="4E379DE8" w14:textId="77777777" w:rsidR="000567D8" w:rsidRPr="00652F2A" w:rsidRDefault="000567D8" w:rsidP="000567D8">
      <w:pPr>
        <w:numPr>
          <w:ilvl w:val="0"/>
          <w:numId w:val="32"/>
        </w:numPr>
        <w:tabs>
          <w:tab w:val="left" w:pos="900"/>
          <w:tab w:val="left" w:pos="990"/>
          <w:tab w:val="left" w:pos="1440"/>
          <w:tab w:val="left" w:pos="2160"/>
          <w:tab w:val="left" w:pos="2880"/>
          <w:tab w:val="left" w:pos="3600"/>
          <w:tab w:val="left" w:pos="4320"/>
          <w:tab w:val="left" w:pos="5040"/>
          <w:tab w:val="left" w:pos="5760"/>
          <w:tab w:val="left" w:pos="6480"/>
          <w:tab w:val="left" w:pos="7200"/>
          <w:tab w:val="left" w:pos="7920"/>
        </w:tabs>
        <w:ind w:left="1170" w:hanging="270"/>
        <w:jc w:val="both"/>
      </w:pPr>
      <w:r w:rsidRPr="00652F2A">
        <w:t>Rate of rise heat detectors</w:t>
      </w:r>
    </w:p>
    <w:p w14:paraId="46B19AC2" w14:textId="77777777" w:rsidR="000567D8" w:rsidRPr="00652F2A" w:rsidRDefault="000567D8" w:rsidP="000567D8">
      <w:pPr>
        <w:numPr>
          <w:ilvl w:val="0"/>
          <w:numId w:val="32"/>
        </w:numPr>
        <w:tabs>
          <w:tab w:val="left" w:pos="900"/>
          <w:tab w:val="left" w:pos="990"/>
          <w:tab w:val="left" w:pos="1440"/>
          <w:tab w:val="left" w:pos="2160"/>
          <w:tab w:val="left" w:pos="2880"/>
          <w:tab w:val="left" w:pos="3600"/>
          <w:tab w:val="left" w:pos="4320"/>
          <w:tab w:val="left" w:pos="5040"/>
          <w:tab w:val="left" w:pos="5760"/>
          <w:tab w:val="left" w:pos="6480"/>
          <w:tab w:val="left" w:pos="7200"/>
          <w:tab w:val="left" w:pos="7920"/>
        </w:tabs>
        <w:ind w:left="1170" w:hanging="270"/>
        <w:jc w:val="both"/>
      </w:pPr>
      <w:r w:rsidRPr="00652F2A">
        <w:t>Beacon light</w:t>
      </w:r>
    </w:p>
    <w:p w14:paraId="268AD746" w14:textId="77777777" w:rsidR="000567D8" w:rsidRPr="00652F2A" w:rsidRDefault="000567D8" w:rsidP="000567D8">
      <w:pPr>
        <w:numPr>
          <w:ilvl w:val="0"/>
          <w:numId w:val="32"/>
        </w:numPr>
        <w:tabs>
          <w:tab w:val="left" w:pos="900"/>
          <w:tab w:val="left" w:pos="990"/>
          <w:tab w:val="left" w:pos="1440"/>
          <w:tab w:val="left" w:pos="2160"/>
          <w:tab w:val="left" w:pos="2880"/>
          <w:tab w:val="left" w:pos="3600"/>
          <w:tab w:val="left" w:pos="4320"/>
          <w:tab w:val="left" w:pos="5040"/>
          <w:tab w:val="left" w:pos="5760"/>
          <w:tab w:val="left" w:pos="6480"/>
          <w:tab w:val="left" w:pos="7200"/>
          <w:tab w:val="left" w:pos="7920"/>
        </w:tabs>
        <w:ind w:left="1170" w:hanging="270"/>
        <w:jc w:val="both"/>
      </w:pPr>
      <w:r w:rsidRPr="00652F2A">
        <w:t>Back up batteries/charger</w:t>
      </w:r>
    </w:p>
    <w:p w14:paraId="37716741" w14:textId="77777777" w:rsidR="000567D8" w:rsidRPr="00652F2A" w:rsidRDefault="000567D8" w:rsidP="000567D8">
      <w:pPr>
        <w:numPr>
          <w:ilvl w:val="0"/>
          <w:numId w:val="32"/>
        </w:numPr>
        <w:tabs>
          <w:tab w:val="left" w:pos="900"/>
          <w:tab w:val="left" w:pos="990"/>
          <w:tab w:val="left" w:pos="1440"/>
          <w:tab w:val="left" w:pos="2160"/>
          <w:tab w:val="left" w:pos="2880"/>
          <w:tab w:val="left" w:pos="3600"/>
          <w:tab w:val="left" w:pos="4320"/>
          <w:tab w:val="left" w:pos="5040"/>
          <w:tab w:val="left" w:pos="5760"/>
          <w:tab w:val="left" w:pos="6480"/>
          <w:tab w:val="left" w:pos="7200"/>
          <w:tab w:val="left" w:pos="7920"/>
        </w:tabs>
        <w:ind w:left="1170" w:hanging="270"/>
        <w:jc w:val="both"/>
      </w:pPr>
      <w:r w:rsidRPr="00652F2A">
        <w:t>Fire Sounders</w:t>
      </w:r>
    </w:p>
    <w:p w14:paraId="149305C1" w14:textId="77777777" w:rsidR="000567D8" w:rsidRPr="00652F2A" w:rsidRDefault="000567D8" w:rsidP="000567D8">
      <w:pPr>
        <w:numPr>
          <w:ilvl w:val="0"/>
          <w:numId w:val="32"/>
        </w:numPr>
        <w:tabs>
          <w:tab w:val="left" w:pos="900"/>
          <w:tab w:val="left" w:pos="990"/>
          <w:tab w:val="left" w:pos="1440"/>
          <w:tab w:val="left" w:pos="2160"/>
          <w:tab w:val="left" w:pos="2880"/>
          <w:tab w:val="left" w:pos="3600"/>
          <w:tab w:val="left" w:pos="4320"/>
          <w:tab w:val="left" w:pos="5040"/>
          <w:tab w:val="left" w:pos="5760"/>
          <w:tab w:val="left" w:pos="6480"/>
          <w:tab w:val="left" w:pos="7200"/>
          <w:tab w:val="left" w:pos="7920"/>
        </w:tabs>
        <w:ind w:left="1170" w:hanging="270"/>
        <w:jc w:val="both"/>
      </w:pPr>
      <w:r w:rsidRPr="00652F2A">
        <w:t>Beam Transmitter / Receiver set</w:t>
      </w:r>
    </w:p>
    <w:p w14:paraId="6750681F" w14:textId="77777777" w:rsidR="000567D8" w:rsidRPr="00652F2A"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color w:val="FF0000"/>
        </w:rPr>
      </w:pPr>
    </w:p>
    <w:p w14:paraId="12B75125" w14:textId="61317443" w:rsidR="000567D8" w:rsidRPr="00652F2A" w:rsidRDefault="000567D8" w:rsidP="000567D8">
      <w:pPr>
        <w:pStyle w:val="Heading3"/>
      </w:pPr>
      <w:bookmarkStart w:id="171" w:name="_Toc51963778"/>
      <w:r>
        <w:t xml:space="preserve">2.3.2 </w:t>
      </w:r>
      <w:r w:rsidRPr="00652F2A">
        <w:t>Addressable Control Panel</w:t>
      </w:r>
      <w:bookmarkEnd w:id="171"/>
    </w:p>
    <w:p w14:paraId="1DB0B0CA" w14:textId="77777777" w:rsidR="000567D8" w:rsidRPr="00652F2A"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1E7AFFA4" w14:textId="77777777" w:rsidR="000567D8" w:rsidRDefault="000567D8" w:rsidP="00581836">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r w:rsidRPr="00652F2A">
        <w:tab/>
      </w:r>
      <w:r w:rsidRPr="00B85594">
        <w:t xml:space="preserve">There will be one </w:t>
      </w:r>
      <w:r>
        <w:t>Main C</w:t>
      </w:r>
      <w:r w:rsidRPr="00B85594">
        <w:t xml:space="preserve">ontrol </w:t>
      </w:r>
      <w:r>
        <w:t>P</w:t>
      </w:r>
      <w:r w:rsidRPr="00B85594">
        <w:t xml:space="preserve">anel in the building </w:t>
      </w:r>
      <w:r>
        <w:t xml:space="preserve">located in the Reception area upon entering Block B. The Main Control Panel </w:t>
      </w:r>
      <w:r w:rsidRPr="00B85594">
        <w:t>shall be of the 6</w:t>
      </w:r>
      <w:r>
        <w:t xml:space="preserve"> zone</w:t>
      </w:r>
      <w:r w:rsidRPr="00B85594">
        <w:t xml:space="preserve"> panel type. It shall have comprehensive fault monitoring, using microprocessor control.  This shall include both open and short circuit fault monitoring on the detection and alarm sounder circuits, monitoring for earth faults, battery disconnection or failure and for correct operation of power supply and charger.  In the event of mains failure</w:t>
      </w:r>
      <w:r>
        <w:t>,</w:t>
      </w:r>
      <w:r w:rsidRPr="00B85594">
        <w:t xml:space="preserve"> the reserve batteries shall provide a minimum of 72 hours standby.  These batteries are to be charged by an integral charger </w:t>
      </w:r>
      <w:r w:rsidRPr="00B85594">
        <w:lastRenderedPageBreak/>
        <w:t xml:space="preserve">in the system.  The panel shall be fully automatic but shall also have manual test and operation facility. </w:t>
      </w:r>
    </w:p>
    <w:p w14:paraId="6FADEA47" w14:textId="77777777" w:rsidR="000567D8" w:rsidRDefault="000567D8" w:rsidP="00581836">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7E018C5E" w14:textId="77777777" w:rsidR="000567D8" w:rsidRPr="00345368" w:rsidRDefault="000567D8" w:rsidP="00581836">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r>
        <w:tab/>
      </w:r>
      <w:r w:rsidRPr="00345368">
        <w:t>The sounder circuits shall be fed from the panel itself. Localised power supplies for sounder circuits shall not be acceptable.</w:t>
      </w:r>
    </w:p>
    <w:p w14:paraId="1C72E59E" w14:textId="77777777" w:rsidR="000567D8" w:rsidRPr="00652F2A" w:rsidRDefault="000567D8" w:rsidP="00581836">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7EDF8E6D" w14:textId="77777777" w:rsidR="000567D8" w:rsidRPr="00652F2A"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r w:rsidRPr="00652F2A">
        <w:tab/>
        <w:t>The controls shall be enclosed in a sheet steel enclosure with a polycarbonate window displaying system indicators and allowing visual checks of system status.</w:t>
      </w:r>
    </w:p>
    <w:p w14:paraId="6167D5FE" w14:textId="77777777" w:rsidR="000567D8" w:rsidRPr="00652F2A"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67896EC7" w14:textId="77777777" w:rsidR="000567D8" w:rsidRPr="00652F2A"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r w:rsidRPr="00652F2A">
        <w:tab/>
        <w:t>Main features of the control panel shall be:</w:t>
      </w:r>
    </w:p>
    <w:p w14:paraId="1E6BABA6" w14:textId="77777777" w:rsidR="000567D8" w:rsidRPr="00652F2A"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23A4D39A" w14:textId="77777777" w:rsidR="000567D8" w:rsidRPr="00652F2A" w:rsidRDefault="000567D8" w:rsidP="000567D8">
      <w:pPr>
        <w:numPr>
          <w:ilvl w:val="0"/>
          <w:numId w:val="34"/>
        </w:numPr>
        <w:tabs>
          <w:tab w:val="left" w:pos="2160"/>
          <w:tab w:val="left" w:pos="2880"/>
          <w:tab w:val="left" w:pos="3600"/>
          <w:tab w:val="left" w:pos="4320"/>
          <w:tab w:val="left" w:pos="5040"/>
          <w:tab w:val="left" w:pos="5760"/>
          <w:tab w:val="left" w:pos="6480"/>
          <w:tab w:val="left" w:pos="7200"/>
          <w:tab w:val="left" w:pos="7920"/>
        </w:tabs>
        <w:jc w:val="both"/>
      </w:pPr>
      <w:r w:rsidRPr="00652F2A">
        <w:t xml:space="preserve">6 </w:t>
      </w:r>
      <w:r>
        <w:t>zones</w:t>
      </w:r>
    </w:p>
    <w:p w14:paraId="05567BB0" w14:textId="77777777" w:rsidR="000567D8" w:rsidRPr="00652F2A" w:rsidRDefault="000567D8" w:rsidP="000567D8">
      <w:pPr>
        <w:numPr>
          <w:ilvl w:val="0"/>
          <w:numId w:val="34"/>
        </w:numPr>
        <w:tabs>
          <w:tab w:val="left" w:pos="2160"/>
          <w:tab w:val="left" w:pos="2880"/>
          <w:tab w:val="left" w:pos="3600"/>
          <w:tab w:val="left" w:pos="4320"/>
          <w:tab w:val="left" w:pos="5040"/>
          <w:tab w:val="left" w:pos="5760"/>
          <w:tab w:val="left" w:pos="6480"/>
          <w:tab w:val="left" w:pos="7200"/>
          <w:tab w:val="left" w:pos="7920"/>
        </w:tabs>
        <w:jc w:val="both"/>
      </w:pPr>
      <w:r w:rsidRPr="00652F2A">
        <w:t>External evacuation facility</w:t>
      </w:r>
    </w:p>
    <w:p w14:paraId="61D3C004" w14:textId="77777777" w:rsidR="000567D8" w:rsidRPr="00652F2A" w:rsidRDefault="000567D8" w:rsidP="000567D8">
      <w:pPr>
        <w:numPr>
          <w:ilvl w:val="0"/>
          <w:numId w:val="34"/>
        </w:numPr>
        <w:tabs>
          <w:tab w:val="left" w:pos="2160"/>
          <w:tab w:val="left" w:pos="2880"/>
          <w:tab w:val="left" w:pos="3600"/>
          <w:tab w:val="left" w:pos="4320"/>
          <w:tab w:val="left" w:pos="5040"/>
          <w:tab w:val="left" w:pos="5760"/>
          <w:tab w:val="left" w:pos="6480"/>
          <w:tab w:val="left" w:pos="7200"/>
          <w:tab w:val="left" w:pos="7920"/>
        </w:tabs>
        <w:jc w:val="both"/>
      </w:pPr>
      <w:r w:rsidRPr="00652F2A">
        <w:t>Master alarm sounder supply (24Vdc)</w:t>
      </w:r>
    </w:p>
    <w:p w14:paraId="137A3252" w14:textId="77777777" w:rsidR="000567D8" w:rsidRPr="00652F2A" w:rsidRDefault="000567D8" w:rsidP="000567D8">
      <w:pPr>
        <w:numPr>
          <w:ilvl w:val="0"/>
          <w:numId w:val="34"/>
        </w:numPr>
        <w:tabs>
          <w:tab w:val="left" w:pos="2160"/>
          <w:tab w:val="left" w:pos="2880"/>
          <w:tab w:val="left" w:pos="3600"/>
          <w:tab w:val="left" w:pos="4320"/>
          <w:tab w:val="left" w:pos="5040"/>
          <w:tab w:val="left" w:pos="5760"/>
          <w:tab w:val="left" w:pos="6480"/>
          <w:tab w:val="left" w:pos="7200"/>
          <w:tab w:val="left" w:pos="7920"/>
        </w:tabs>
        <w:jc w:val="both"/>
      </w:pPr>
      <w:r w:rsidRPr="00652F2A">
        <w:t>8 Alarm circuit controls</w:t>
      </w:r>
    </w:p>
    <w:p w14:paraId="51E93799" w14:textId="77777777" w:rsidR="000567D8" w:rsidRPr="00652F2A" w:rsidRDefault="000567D8" w:rsidP="000567D8">
      <w:pPr>
        <w:numPr>
          <w:ilvl w:val="0"/>
          <w:numId w:val="34"/>
        </w:numPr>
        <w:tabs>
          <w:tab w:val="left" w:pos="2160"/>
          <w:tab w:val="left" w:pos="2880"/>
          <w:tab w:val="left" w:pos="3600"/>
          <w:tab w:val="left" w:pos="4320"/>
          <w:tab w:val="left" w:pos="5040"/>
          <w:tab w:val="left" w:pos="5760"/>
          <w:tab w:val="left" w:pos="6480"/>
          <w:tab w:val="left" w:pos="7200"/>
          <w:tab w:val="left" w:pos="7920"/>
        </w:tabs>
        <w:jc w:val="both"/>
      </w:pPr>
      <w:r w:rsidRPr="00652F2A">
        <w:t>Auxiliary relay contacts</w:t>
      </w:r>
    </w:p>
    <w:p w14:paraId="7B06D12E" w14:textId="77777777" w:rsidR="000567D8" w:rsidRPr="00652F2A" w:rsidRDefault="000567D8" w:rsidP="000567D8">
      <w:pPr>
        <w:numPr>
          <w:ilvl w:val="0"/>
          <w:numId w:val="34"/>
        </w:numPr>
        <w:tabs>
          <w:tab w:val="left" w:pos="2160"/>
          <w:tab w:val="left" w:pos="2880"/>
          <w:tab w:val="left" w:pos="3600"/>
          <w:tab w:val="left" w:pos="4320"/>
          <w:tab w:val="left" w:pos="5040"/>
          <w:tab w:val="left" w:pos="5760"/>
          <w:tab w:val="left" w:pos="6480"/>
          <w:tab w:val="left" w:pos="7200"/>
          <w:tab w:val="left" w:pos="7920"/>
        </w:tabs>
        <w:jc w:val="both"/>
      </w:pPr>
      <w:r w:rsidRPr="00652F2A">
        <w:t>Temperature operation up to 60°C</w:t>
      </w:r>
    </w:p>
    <w:p w14:paraId="4F93C16E" w14:textId="77777777" w:rsidR="000567D8" w:rsidRPr="00652F2A" w:rsidRDefault="000567D8" w:rsidP="000567D8">
      <w:pPr>
        <w:numPr>
          <w:ilvl w:val="0"/>
          <w:numId w:val="34"/>
        </w:numPr>
        <w:tabs>
          <w:tab w:val="left" w:pos="2160"/>
          <w:tab w:val="left" w:pos="2880"/>
          <w:tab w:val="left" w:pos="3600"/>
          <w:tab w:val="left" w:pos="4320"/>
          <w:tab w:val="left" w:pos="5040"/>
          <w:tab w:val="left" w:pos="5760"/>
          <w:tab w:val="left" w:pos="6480"/>
          <w:tab w:val="left" w:pos="7200"/>
          <w:tab w:val="left" w:pos="7920"/>
        </w:tabs>
        <w:jc w:val="both"/>
      </w:pPr>
      <w:r w:rsidRPr="00652F2A">
        <w:t>Earth fault mon1itoring</w:t>
      </w:r>
    </w:p>
    <w:p w14:paraId="72706C34" w14:textId="77777777" w:rsidR="000567D8" w:rsidRPr="00652F2A" w:rsidRDefault="000567D8" w:rsidP="000567D8">
      <w:pPr>
        <w:numPr>
          <w:ilvl w:val="0"/>
          <w:numId w:val="34"/>
        </w:numPr>
        <w:tabs>
          <w:tab w:val="left" w:pos="2160"/>
          <w:tab w:val="left" w:pos="2880"/>
          <w:tab w:val="left" w:pos="3600"/>
          <w:tab w:val="left" w:pos="4320"/>
          <w:tab w:val="left" w:pos="5040"/>
          <w:tab w:val="left" w:pos="5760"/>
          <w:tab w:val="left" w:pos="6480"/>
          <w:tab w:val="left" w:pos="7200"/>
          <w:tab w:val="left" w:pos="7920"/>
        </w:tabs>
        <w:jc w:val="both"/>
      </w:pPr>
      <w:r w:rsidRPr="00652F2A">
        <w:t>Open circuit monitoring</w:t>
      </w:r>
    </w:p>
    <w:p w14:paraId="5DF3FF86" w14:textId="77777777" w:rsidR="000567D8" w:rsidRPr="00652F2A" w:rsidRDefault="000567D8" w:rsidP="000567D8">
      <w:pPr>
        <w:numPr>
          <w:ilvl w:val="0"/>
          <w:numId w:val="34"/>
        </w:numPr>
        <w:tabs>
          <w:tab w:val="left" w:pos="2160"/>
          <w:tab w:val="left" w:pos="2880"/>
          <w:tab w:val="left" w:pos="3600"/>
          <w:tab w:val="left" w:pos="4320"/>
          <w:tab w:val="left" w:pos="5040"/>
          <w:tab w:val="left" w:pos="5760"/>
          <w:tab w:val="left" w:pos="6480"/>
          <w:tab w:val="left" w:pos="7200"/>
          <w:tab w:val="left" w:pos="7920"/>
        </w:tabs>
        <w:jc w:val="both"/>
      </w:pPr>
      <w:r w:rsidRPr="00652F2A">
        <w:t>Detector isolation</w:t>
      </w:r>
    </w:p>
    <w:p w14:paraId="749EA299" w14:textId="77777777" w:rsidR="000567D8" w:rsidRPr="00652F2A" w:rsidRDefault="000567D8" w:rsidP="000567D8">
      <w:pPr>
        <w:numPr>
          <w:ilvl w:val="0"/>
          <w:numId w:val="34"/>
        </w:numPr>
        <w:tabs>
          <w:tab w:val="left" w:pos="2160"/>
          <w:tab w:val="left" w:pos="2880"/>
          <w:tab w:val="left" w:pos="3600"/>
          <w:tab w:val="left" w:pos="4320"/>
          <w:tab w:val="left" w:pos="5040"/>
          <w:tab w:val="left" w:pos="5760"/>
          <w:tab w:val="left" w:pos="6480"/>
          <w:tab w:val="left" w:pos="7200"/>
          <w:tab w:val="left" w:pos="7920"/>
        </w:tabs>
        <w:jc w:val="both"/>
      </w:pPr>
      <w:r w:rsidRPr="00652F2A">
        <w:t xml:space="preserve">Lamp test to test all LED's on the panel </w:t>
      </w:r>
    </w:p>
    <w:p w14:paraId="04D0CF82" w14:textId="77777777" w:rsidR="000567D8" w:rsidRPr="00652F2A" w:rsidRDefault="000567D8" w:rsidP="000567D8">
      <w:pPr>
        <w:numPr>
          <w:ilvl w:val="0"/>
          <w:numId w:val="34"/>
        </w:numPr>
        <w:tabs>
          <w:tab w:val="left" w:pos="2160"/>
          <w:tab w:val="left" w:pos="2880"/>
          <w:tab w:val="left" w:pos="3600"/>
          <w:tab w:val="left" w:pos="4320"/>
          <w:tab w:val="left" w:pos="5040"/>
          <w:tab w:val="left" w:pos="5760"/>
          <w:tab w:val="left" w:pos="6480"/>
          <w:tab w:val="left" w:pos="7200"/>
          <w:tab w:val="left" w:pos="7920"/>
        </w:tabs>
        <w:jc w:val="both"/>
      </w:pPr>
      <w:r w:rsidRPr="00652F2A">
        <w:t xml:space="preserve">Battery load test </w:t>
      </w:r>
    </w:p>
    <w:p w14:paraId="59B54E85" w14:textId="77777777" w:rsidR="000567D8" w:rsidRPr="00652F2A" w:rsidRDefault="000567D8" w:rsidP="000567D8">
      <w:pPr>
        <w:numPr>
          <w:ilvl w:val="0"/>
          <w:numId w:val="34"/>
        </w:numPr>
        <w:tabs>
          <w:tab w:val="left" w:pos="2160"/>
          <w:tab w:val="left" w:pos="2880"/>
          <w:tab w:val="left" w:pos="3600"/>
          <w:tab w:val="left" w:pos="4320"/>
          <w:tab w:val="left" w:pos="5040"/>
          <w:tab w:val="left" w:pos="5760"/>
          <w:tab w:val="left" w:pos="6480"/>
          <w:tab w:val="left" w:pos="7200"/>
          <w:tab w:val="left" w:pos="7920"/>
        </w:tabs>
        <w:jc w:val="both"/>
      </w:pPr>
      <w:r w:rsidRPr="00652F2A">
        <w:t xml:space="preserve">Minimum 72 hours standby </w:t>
      </w:r>
    </w:p>
    <w:p w14:paraId="1B92292C" w14:textId="77777777" w:rsidR="000567D8" w:rsidRPr="00652F2A" w:rsidRDefault="000567D8" w:rsidP="000567D8">
      <w:pPr>
        <w:numPr>
          <w:ilvl w:val="0"/>
          <w:numId w:val="34"/>
        </w:numPr>
        <w:tabs>
          <w:tab w:val="left" w:pos="2160"/>
          <w:tab w:val="left" w:pos="2880"/>
          <w:tab w:val="left" w:pos="3600"/>
          <w:tab w:val="left" w:pos="4320"/>
          <w:tab w:val="left" w:pos="5040"/>
          <w:tab w:val="left" w:pos="5760"/>
          <w:tab w:val="left" w:pos="6480"/>
          <w:tab w:val="left" w:pos="7200"/>
          <w:tab w:val="left" w:pos="7920"/>
        </w:tabs>
        <w:jc w:val="both"/>
      </w:pPr>
      <w:r w:rsidRPr="00652F2A">
        <w:t xml:space="preserve">Fault diagnosis for ease of servicing and maintenance </w:t>
      </w:r>
    </w:p>
    <w:p w14:paraId="51424331" w14:textId="77777777" w:rsidR="000567D8" w:rsidRPr="00652F2A" w:rsidRDefault="000567D8" w:rsidP="000567D8">
      <w:pPr>
        <w:numPr>
          <w:ilvl w:val="0"/>
          <w:numId w:val="34"/>
        </w:numPr>
        <w:tabs>
          <w:tab w:val="left" w:pos="2160"/>
          <w:tab w:val="left" w:pos="2880"/>
          <w:tab w:val="left" w:pos="3600"/>
          <w:tab w:val="left" w:pos="4320"/>
          <w:tab w:val="left" w:pos="5040"/>
          <w:tab w:val="left" w:pos="5760"/>
          <w:tab w:val="left" w:pos="6480"/>
          <w:tab w:val="left" w:pos="7200"/>
          <w:tab w:val="left" w:pos="7920"/>
        </w:tabs>
        <w:jc w:val="both"/>
      </w:pPr>
      <w:r w:rsidRPr="00652F2A">
        <w:t xml:space="preserve">Two wire loop detection circuits </w:t>
      </w:r>
    </w:p>
    <w:p w14:paraId="76189034" w14:textId="77777777" w:rsidR="000567D8" w:rsidRPr="00652F2A" w:rsidRDefault="000567D8" w:rsidP="000567D8">
      <w:pPr>
        <w:numPr>
          <w:ilvl w:val="0"/>
          <w:numId w:val="34"/>
        </w:numPr>
        <w:tabs>
          <w:tab w:val="left" w:pos="2160"/>
          <w:tab w:val="left" w:pos="2880"/>
          <w:tab w:val="left" w:pos="3600"/>
          <w:tab w:val="left" w:pos="4320"/>
          <w:tab w:val="left" w:pos="5040"/>
          <w:tab w:val="left" w:pos="5760"/>
          <w:tab w:val="left" w:pos="6480"/>
          <w:tab w:val="left" w:pos="7200"/>
          <w:tab w:val="left" w:pos="7920"/>
        </w:tabs>
        <w:jc w:val="both"/>
        <w:rPr>
          <w:rFonts w:cs="Tahoma"/>
          <w:szCs w:val="22"/>
        </w:rPr>
      </w:pPr>
      <w:r w:rsidRPr="00652F2A">
        <w:t xml:space="preserve">First up signalling facility to give indication of fire condition spreading from an original to subsequent address, original address indication shall be a flashing light; subsequent addresses constant light. </w:t>
      </w:r>
    </w:p>
    <w:p w14:paraId="27612031" w14:textId="77777777" w:rsidR="000567D8" w:rsidRPr="00652F2A" w:rsidRDefault="000567D8" w:rsidP="000567D8">
      <w:pPr>
        <w:numPr>
          <w:ilvl w:val="0"/>
          <w:numId w:val="34"/>
        </w:numPr>
        <w:tabs>
          <w:tab w:val="left" w:pos="2160"/>
          <w:tab w:val="left" w:pos="2880"/>
          <w:tab w:val="left" w:pos="3600"/>
          <w:tab w:val="left" w:pos="4320"/>
          <w:tab w:val="left" w:pos="5040"/>
          <w:tab w:val="left" w:pos="5760"/>
          <w:tab w:val="left" w:pos="6480"/>
          <w:tab w:val="left" w:pos="7200"/>
          <w:tab w:val="left" w:pos="7920"/>
        </w:tabs>
        <w:jc w:val="both"/>
      </w:pPr>
      <w:r w:rsidRPr="00652F2A">
        <w:t>The panel shall be suitable to set the sensitivity of any individual detector.</w:t>
      </w:r>
    </w:p>
    <w:p w14:paraId="541CB0AC" w14:textId="77777777" w:rsidR="000567D8" w:rsidRPr="00652F2A" w:rsidRDefault="000567D8" w:rsidP="000567D8">
      <w:pPr>
        <w:numPr>
          <w:ilvl w:val="0"/>
          <w:numId w:val="34"/>
        </w:numPr>
        <w:tabs>
          <w:tab w:val="left" w:pos="2160"/>
          <w:tab w:val="left" w:pos="2880"/>
          <w:tab w:val="left" w:pos="3600"/>
          <w:tab w:val="left" w:pos="4320"/>
          <w:tab w:val="left" w:pos="5040"/>
          <w:tab w:val="left" w:pos="5760"/>
          <w:tab w:val="left" w:pos="6480"/>
          <w:tab w:val="left" w:pos="7200"/>
          <w:tab w:val="left" w:pos="7920"/>
        </w:tabs>
        <w:jc w:val="both"/>
      </w:pPr>
      <w:r w:rsidRPr="00652F2A">
        <w:t xml:space="preserve">Internal buzzer for alarm indication </w:t>
      </w:r>
    </w:p>
    <w:p w14:paraId="6BB28B27" w14:textId="77777777" w:rsidR="000567D8" w:rsidRPr="00652F2A" w:rsidRDefault="000567D8" w:rsidP="000567D8">
      <w:pPr>
        <w:numPr>
          <w:ilvl w:val="0"/>
          <w:numId w:val="34"/>
        </w:numPr>
        <w:tabs>
          <w:tab w:val="left" w:pos="2160"/>
          <w:tab w:val="left" w:pos="2880"/>
          <w:tab w:val="left" w:pos="3600"/>
          <w:tab w:val="left" w:pos="4320"/>
          <w:tab w:val="left" w:pos="5040"/>
          <w:tab w:val="left" w:pos="5760"/>
          <w:tab w:val="left" w:pos="6480"/>
          <w:tab w:val="left" w:pos="7200"/>
          <w:tab w:val="left" w:pos="7920"/>
        </w:tabs>
        <w:jc w:val="both"/>
      </w:pPr>
      <w:r w:rsidRPr="00652F2A">
        <w:t xml:space="preserve">Silence fault buzzer switch </w:t>
      </w:r>
    </w:p>
    <w:p w14:paraId="3B913AC0" w14:textId="77777777" w:rsidR="000567D8" w:rsidRPr="00652F2A" w:rsidRDefault="000567D8" w:rsidP="000567D8">
      <w:pPr>
        <w:numPr>
          <w:ilvl w:val="0"/>
          <w:numId w:val="34"/>
        </w:numPr>
        <w:tabs>
          <w:tab w:val="left" w:pos="2160"/>
          <w:tab w:val="left" w:pos="2880"/>
          <w:tab w:val="left" w:pos="3600"/>
          <w:tab w:val="left" w:pos="4320"/>
          <w:tab w:val="left" w:pos="5040"/>
          <w:tab w:val="left" w:pos="5760"/>
          <w:tab w:val="left" w:pos="6480"/>
          <w:tab w:val="left" w:pos="7200"/>
          <w:tab w:val="left" w:pos="7920"/>
        </w:tabs>
        <w:jc w:val="both"/>
      </w:pPr>
      <w:r w:rsidRPr="00652F2A">
        <w:t xml:space="preserve">Short sounder switch </w:t>
      </w:r>
    </w:p>
    <w:p w14:paraId="4D879AA9" w14:textId="77777777" w:rsidR="000567D8" w:rsidRPr="00652F2A" w:rsidRDefault="000567D8" w:rsidP="000567D8">
      <w:pPr>
        <w:numPr>
          <w:ilvl w:val="0"/>
          <w:numId w:val="34"/>
        </w:numPr>
        <w:tabs>
          <w:tab w:val="left" w:pos="2160"/>
          <w:tab w:val="left" w:pos="2880"/>
          <w:tab w:val="left" w:pos="3600"/>
          <w:tab w:val="left" w:pos="4320"/>
          <w:tab w:val="left" w:pos="5040"/>
          <w:tab w:val="left" w:pos="5760"/>
          <w:tab w:val="left" w:pos="6480"/>
          <w:tab w:val="left" w:pos="7200"/>
          <w:tab w:val="left" w:pos="7920"/>
        </w:tabs>
        <w:jc w:val="both"/>
      </w:pPr>
      <w:r w:rsidRPr="00652F2A">
        <w:t xml:space="preserve">Delay time (0 - 12 minutes) before general alarm sounding with manual override switch allowing sounding of alarms in particular hazard zones only. </w:t>
      </w:r>
    </w:p>
    <w:p w14:paraId="66452719" w14:textId="77777777" w:rsidR="000567D8" w:rsidRDefault="000567D8" w:rsidP="000567D8">
      <w:pPr>
        <w:numPr>
          <w:ilvl w:val="0"/>
          <w:numId w:val="34"/>
        </w:numPr>
        <w:tabs>
          <w:tab w:val="left" w:pos="2160"/>
          <w:tab w:val="left" w:pos="2880"/>
          <w:tab w:val="left" w:pos="3600"/>
          <w:tab w:val="left" w:pos="4320"/>
          <w:tab w:val="left" w:pos="5040"/>
          <w:tab w:val="left" w:pos="5760"/>
          <w:tab w:val="left" w:pos="6480"/>
          <w:tab w:val="left" w:pos="7200"/>
          <w:tab w:val="left" w:pos="7920"/>
        </w:tabs>
        <w:jc w:val="both"/>
      </w:pPr>
      <w:r w:rsidRPr="00652F2A">
        <w:t xml:space="preserve">Commissioning and maintenance made allowing one zone to be isolated for tests to be carried out on its detectors and sound system.  All other zones operate normally. </w:t>
      </w:r>
    </w:p>
    <w:p w14:paraId="05F9E4E5" w14:textId="77777777" w:rsidR="000567D8" w:rsidRPr="00652F2A" w:rsidRDefault="000567D8" w:rsidP="000567D8">
      <w:pPr>
        <w:numPr>
          <w:ilvl w:val="0"/>
          <w:numId w:val="34"/>
        </w:numPr>
        <w:tabs>
          <w:tab w:val="left" w:pos="2160"/>
          <w:tab w:val="left" w:pos="2880"/>
          <w:tab w:val="left" w:pos="3600"/>
          <w:tab w:val="left" w:pos="4320"/>
          <w:tab w:val="left" w:pos="5040"/>
          <w:tab w:val="left" w:pos="5760"/>
          <w:tab w:val="left" w:pos="6480"/>
          <w:tab w:val="left" w:pos="7200"/>
          <w:tab w:val="left" w:pos="7920"/>
        </w:tabs>
        <w:jc w:val="both"/>
      </w:pPr>
      <w:r>
        <w:t>The panel shall be suitable to trigger Fire and Smoke dampers</w:t>
      </w:r>
    </w:p>
    <w:p w14:paraId="5ECECD80" w14:textId="77777777" w:rsidR="000567D8" w:rsidRPr="00652F2A" w:rsidRDefault="000567D8" w:rsidP="000567D8">
      <w:pPr>
        <w:numPr>
          <w:ilvl w:val="0"/>
          <w:numId w:val="34"/>
        </w:numPr>
        <w:tabs>
          <w:tab w:val="left" w:pos="2160"/>
          <w:tab w:val="left" w:pos="2880"/>
          <w:tab w:val="left" w:pos="3600"/>
          <w:tab w:val="left" w:pos="4320"/>
          <w:tab w:val="left" w:pos="5040"/>
          <w:tab w:val="left" w:pos="5760"/>
          <w:tab w:val="left" w:pos="6480"/>
          <w:tab w:val="left" w:pos="7200"/>
          <w:tab w:val="left" w:pos="7920"/>
        </w:tabs>
        <w:jc w:val="both"/>
      </w:pPr>
      <w:r w:rsidRPr="00652F2A">
        <w:t>The panel shall be suitable to trigger the magnetic door release units in order to close the fire doors in case of fires.</w:t>
      </w:r>
    </w:p>
    <w:p w14:paraId="3EAE9D10" w14:textId="77777777" w:rsidR="000567D8" w:rsidRPr="00652F2A" w:rsidRDefault="000567D8" w:rsidP="000567D8">
      <w:pPr>
        <w:numPr>
          <w:ilvl w:val="0"/>
          <w:numId w:val="34"/>
        </w:numPr>
        <w:jc w:val="both"/>
      </w:pPr>
      <w:r w:rsidRPr="00652F2A">
        <w:t xml:space="preserve">The system shall include Magnetic door holders that shall be interfaced with the fire door, as indicated in the fire detection layouts. The system shall include all relays/interface units required for complete integration to the fire alarm panel for a complete operating system.  </w:t>
      </w:r>
    </w:p>
    <w:p w14:paraId="4BCC486D" w14:textId="77777777" w:rsidR="000567D8" w:rsidRPr="00652F2A" w:rsidRDefault="000567D8" w:rsidP="000567D8">
      <w:pPr>
        <w:numPr>
          <w:ilvl w:val="0"/>
          <w:numId w:val="34"/>
        </w:numPr>
        <w:tabs>
          <w:tab w:val="left" w:pos="2160"/>
          <w:tab w:val="left" w:pos="2880"/>
          <w:tab w:val="left" w:pos="3600"/>
          <w:tab w:val="left" w:pos="4320"/>
          <w:tab w:val="left" w:pos="5040"/>
          <w:tab w:val="left" w:pos="5760"/>
          <w:tab w:val="left" w:pos="6480"/>
          <w:tab w:val="left" w:pos="7200"/>
          <w:tab w:val="left" w:pos="7920"/>
        </w:tabs>
        <w:jc w:val="both"/>
      </w:pPr>
      <w:r w:rsidRPr="00652F2A">
        <w:t>Integral printer in order to be able to retain a hard copy of alarms</w:t>
      </w:r>
    </w:p>
    <w:p w14:paraId="770360BA" w14:textId="77777777" w:rsidR="000567D8" w:rsidRPr="00652F2A" w:rsidRDefault="000567D8" w:rsidP="000567D8">
      <w:pPr>
        <w:numPr>
          <w:ilvl w:val="0"/>
          <w:numId w:val="34"/>
        </w:numPr>
        <w:tabs>
          <w:tab w:val="left" w:pos="2160"/>
          <w:tab w:val="left" w:pos="2880"/>
          <w:tab w:val="left" w:pos="3600"/>
          <w:tab w:val="left" w:pos="4320"/>
          <w:tab w:val="left" w:pos="5040"/>
          <w:tab w:val="left" w:pos="5760"/>
          <w:tab w:val="left" w:pos="6480"/>
          <w:tab w:val="left" w:pos="7200"/>
          <w:tab w:val="left" w:pos="7920"/>
        </w:tabs>
        <w:jc w:val="both"/>
      </w:pPr>
      <w:r w:rsidRPr="00652F2A">
        <w:t>LPCB Certified</w:t>
      </w:r>
    </w:p>
    <w:p w14:paraId="57A2A552" w14:textId="77777777" w:rsidR="000567D8" w:rsidRPr="00652F2A"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1560" w:hanging="709"/>
        <w:jc w:val="both"/>
      </w:pPr>
    </w:p>
    <w:p w14:paraId="15AD2E68" w14:textId="77777777" w:rsidR="000567D8" w:rsidRPr="00652F2A" w:rsidRDefault="000567D8" w:rsidP="000567D8">
      <w:pPr>
        <w:numPr>
          <w:ilvl w:val="12"/>
          <w:numId w:val="0"/>
        </w:numPr>
        <w:tabs>
          <w:tab w:val="left" w:pos="851"/>
          <w:tab w:val="left" w:pos="2160"/>
          <w:tab w:val="left" w:pos="2880"/>
          <w:tab w:val="left" w:pos="3600"/>
          <w:tab w:val="left" w:pos="4320"/>
          <w:tab w:val="left" w:pos="5040"/>
          <w:tab w:val="left" w:pos="5760"/>
          <w:tab w:val="left" w:pos="6480"/>
          <w:tab w:val="left" w:pos="7200"/>
          <w:tab w:val="left" w:pos="7920"/>
        </w:tabs>
        <w:ind w:left="851"/>
        <w:jc w:val="both"/>
      </w:pPr>
      <w:r w:rsidRPr="00652F2A">
        <w:lastRenderedPageBreak/>
        <w:t xml:space="preserve">The panel shall be programmed to indicate the </w:t>
      </w:r>
      <w:r>
        <w:t>zones,</w:t>
      </w:r>
      <w:r w:rsidRPr="00652F2A">
        <w:t xml:space="preserve"> such that in the event of a fire condition the operator would be given an indication of which </w:t>
      </w:r>
      <w:r>
        <w:t>zone</w:t>
      </w:r>
      <w:r w:rsidRPr="00652F2A">
        <w:t xml:space="preserve"> would have been triggered.</w:t>
      </w:r>
    </w:p>
    <w:p w14:paraId="2FDA09AC" w14:textId="77777777" w:rsidR="000567D8" w:rsidRPr="00652F2A"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1560" w:hanging="709"/>
        <w:jc w:val="both"/>
      </w:pPr>
    </w:p>
    <w:p w14:paraId="5AB1E6AC" w14:textId="1F494B65" w:rsidR="000567D8" w:rsidRPr="00581836" w:rsidRDefault="000567D8" w:rsidP="00581836">
      <w:pPr>
        <w:pStyle w:val="BodyTextIndent3"/>
        <w:ind w:left="720" w:firstLine="3"/>
        <w:rPr>
          <w:sz w:val="24"/>
          <w:szCs w:val="24"/>
        </w:rPr>
      </w:pPr>
      <w:r w:rsidRPr="00581836">
        <w:rPr>
          <w:sz w:val="24"/>
          <w:szCs w:val="24"/>
        </w:rPr>
        <w:t xml:space="preserve">The system is to be supplied complete with operating instructions printed on the front panel, system logbook, installation notes, maintenance manual, spare fuses and spare glasses (call points). </w:t>
      </w:r>
    </w:p>
    <w:p w14:paraId="75EB307E" w14:textId="77777777" w:rsidR="000567D8" w:rsidRPr="00652F2A" w:rsidRDefault="000567D8" w:rsidP="000567D8">
      <w:pPr>
        <w:pStyle w:val="BodyTextIndent3"/>
        <w:ind w:left="0"/>
      </w:pPr>
    </w:p>
    <w:p w14:paraId="5AB05413" w14:textId="3DD63647" w:rsidR="000567D8" w:rsidRPr="00652F2A" w:rsidRDefault="000567D8" w:rsidP="000567D8">
      <w:pPr>
        <w:pStyle w:val="Heading3"/>
      </w:pPr>
      <w:bookmarkStart w:id="172" w:name="_Toc51963779"/>
      <w:r>
        <w:t xml:space="preserve">2.3.3 </w:t>
      </w:r>
      <w:r w:rsidRPr="00652F2A">
        <w:t>Smoke/Heat Detectors</w:t>
      </w:r>
      <w:bookmarkEnd w:id="172"/>
    </w:p>
    <w:p w14:paraId="399631F2" w14:textId="77777777" w:rsidR="000567D8" w:rsidRPr="00652F2A"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b/>
          <w:color w:val="FF0000"/>
        </w:rPr>
      </w:pPr>
    </w:p>
    <w:p w14:paraId="5206F0F9" w14:textId="77777777" w:rsidR="000567D8" w:rsidRPr="00652F2A"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r w:rsidRPr="00652F2A">
        <w:rPr>
          <w:b/>
        </w:rPr>
        <w:tab/>
      </w:r>
      <w:r w:rsidRPr="00652F2A">
        <w:t xml:space="preserve">Each detector is to be supplied with a mounting base suitable for two wire circuits. The detector is to be fitted on to a separable base and shall include addressing capabilities. The detectors shall incorporate an LED, which is illuminated when the detector is triggered. </w:t>
      </w:r>
    </w:p>
    <w:p w14:paraId="6F57550C" w14:textId="77777777" w:rsidR="000567D8" w:rsidRPr="00652F2A"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0466B057" w14:textId="77777777" w:rsidR="000567D8"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r w:rsidRPr="00652F2A">
        <w:tab/>
        <w:t>These smoke/heat detectors shall be suitable for installation in all the conditions below:</w:t>
      </w:r>
    </w:p>
    <w:p w14:paraId="72879A32" w14:textId="77777777" w:rsidR="000567D8" w:rsidRPr="00652F2A"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573370E4" w14:textId="77777777" w:rsidR="000567D8" w:rsidRPr="00652F2A" w:rsidRDefault="000567D8" w:rsidP="000567D8">
      <w:pPr>
        <w:numPr>
          <w:ilvl w:val="0"/>
          <w:numId w:val="35"/>
        </w:numPr>
        <w:tabs>
          <w:tab w:val="left" w:pos="2160"/>
          <w:tab w:val="left" w:pos="2880"/>
          <w:tab w:val="left" w:pos="3600"/>
          <w:tab w:val="left" w:pos="4320"/>
          <w:tab w:val="left" w:pos="5040"/>
          <w:tab w:val="left" w:pos="5760"/>
          <w:tab w:val="left" w:pos="6480"/>
          <w:tab w:val="left" w:pos="7200"/>
          <w:tab w:val="left" w:pos="7920"/>
        </w:tabs>
        <w:jc w:val="both"/>
      </w:pPr>
      <w:r>
        <w:t>Ceiling Mounted</w:t>
      </w:r>
      <w:r w:rsidRPr="00652F2A">
        <w:t>;</w:t>
      </w:r>
    </w:p>
    <w:p w14:paraId="6B7EB710" w14:textId="77777777" w:rsidR="000567D8" w:rsidRPr="00652F2A" w:rsidRDefault="000567D8" w:rsidP="000567D8">
      <w:pPr>
        <w:numPr>
          <w:ilvl w:val="0"/>
          <w:numId w:val="35"/>
        </w:numPr>
        <w:tabs>
          <w:tab w:val="left" w:pos="2160"/>
          <w:tab w:val="left" w:pos="2880"/>
          <w:tab w:val="left" w:pos="3600"/>
          <w:tab w:val="left" w:pos="4320"/>
          <w:tab w:val="left" w:pos="5040"/>
          <w:tab w:val="left" w:pos="5760"/>
          <w:tab w:val="left" w:pos="6480"/>
          <w:tab w:val="left" w:pos="7200"/>
          <w:tab w:val="left" w:pos="7920"/>
        </w:tabs>
        <w:jc w:val="both"/>
      </w:pPr>
      <w:r>
        <w:t>Below Platform Mounted</w:t>
      </w:r>
      <w:r w:rsidRPr="00652F2A">
        <w:t>.</w:t>
      </w:r>
    </w:p>
    <w:p w14:paraId="7741D1A7" w14:textId="77777777" w:rsidR="000567D8" w:rsidRPr="00652F2A" w:rsidRDefault="000567D8" w:rsidP="000567D8">
      <w:pPr>
        <w:tabs>
          <w:tab w:val="left" w:pos="2160"/>
          <w:tab w:val="left" w:pos="2880"/>
          <w:tab w:val="left" w:pos="3600"/>
          <w:tab w:val="left" w:pos="4320"/>
          <w:tab w:val="left" w:pos="5040"/>
          <w:tab w:val="left" w:pos="5760"/>
          <w:tab w:val="left" w:pos="6480"/>
          <w:tab w:val="left" w:pos="7200"/>
          <w:tab w:val="left" w:pos="7920"/>
        </w:tabs>
        <w:jc w:val="both"/>
      </w:pPr>
    </w:p>
    <w:p w14:paraId="3314E2CA" w14:textId="77777777" w:rsidR="000567D8"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r w:rsidRPr="00652F2A">
        <w:tab/>
      </w:r>
    </w:p>
    <w:p w14:paraId="434D213F" w14:textId="77777777" w:rsidR="000567D8" w:rsidRPr="00B85594" w:rsidRDefault="000567D8" w:rsidP="000567D8">
      <w:pPr>
        <w:pStyle w:val="Heading4"/>
      </w:pPr>
      <w:r>
        <w:t xml:space="preserve"> </w:t>
      </w:r>
      <w:r w:rsidRPr="00B85594">
        <w:t>Photoelectric smoke detector</w:t>
      </w:r>
    </w:p>
    <w:p w14:paraId="01013AC4" w14:textId="77777777" w:rsidR="000567D8" w:rsidRPr="00652F2A"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b/>
        </w:rPr>
      </w:pPr>
    </w:p>
    <w:p w14:paraId="2738329E" w14:textId="77777777" w:rsidR="000567D8"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r w:rsidRPr="00652F2A">
        <w:rPr>
          <w:b/>
        </w:rPr>
        <w:tab/>
      </w:r>
      <w:r w:rsidRPr="00652F2A">
        <w:t>This shall be suitable for detecting combustion products generated by smoky and smoldering fires and should not give any false alarms by tobacco smoke, insects or electrical transients. The detector is to have addressing capabilities.</w:t>
      </w:r>
    </w:p>
    <w:p w14:paraId="31FAA0D5" w14:textId="77777777" w:rsidR="000567D8" w:rsidRPr="00652F2A"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76F8CAA7" w14:textId="77777777" w:rsidR="000567D8" w:rsidRPr="00652F2A"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r w:rsidRPr="00652F2A">
        <w:tab/>
        <w:t xml:space="preserve">These detectors shall comply with BS EN 54-7. </w:t>
      </w:r>
    </w:p>
    <w:p w14:paraId="418364DD" w14:textId="77777777" w:rsidR="000567D8" w:rsidRPr="00652F2A"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68C13BA3" w14:textId="77777777" w:rsidR="000567D8" w:rsidRPr="00B85594" w:rsidRDefault="000567D8" w:rsidP="000567D8">
      <w:pPr>
        <w:pStyle w:val="Heading4"/>
      </w:pPr>
      <w:r>
        <w:t xml:space="preserve"> </w:t>
      </w:r>
      <w:r w:rsidRPr="00B85594">
        <w:t>Rate of rise heat detector</w:t>
      </w:r>
    </w:p>
    <w:p w14:paraId="5819D5BF" w14:textId="77777777" w:rsidR="000567D8" w:rsidRPr="00652F2A"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b/>
        </w:rPr>
      </w:pPr>
    </w:p>
    <w:p w14:paraId="7229F20D" w14:textId="77777777" w:rsidR="000567D8"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r w:rsidRPr="00652F2A">
        <w:rPr>
          <w:b/>
        </w:rPr>
        <w:tab/>
      </w:r>
      <w:r w:rsidRPr="00652F2A">
        <w:t xml:space="preserve">This shall have dual sensing elements combining rate of rise response together with a fixed temperature response. </w:t>
      </w:r>
    </w:p>
    <w:p w14:paraId="4E37CB9E" w14:textId="77777777" w:rsidR="000567D8" w:rsidRPr="00652F2A"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4D8B3FA5" w14:textId="77777777" w:rsidR="000567D8"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r w:rsidRPr="00652F2A">
        <w:tab/>
        <w:t>The detector shall comply to BS EN54-5.</w:t>
      </w:r>
    </w:p>
    <w:p w14:paraId="72156F36" w14:textId="77777777" w:rsidR="000567D8"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3B585564" w14:textId="77777777" w:rsidR="000567D8" w:rsidRDefault="000567D8" w:rsidP="000567D8">
      <w:pPr>
        <w:pStyle w:val="Heading4"/>
        <w:keepLines w:val="0"/>
        <w:numPr>
          <w:ilvl w:val="3"/>
          <w:numId w:val="38"/>
        </w:numPr>
        <w:tabs>
          <w:tab w:val="left" w:pos="851"/>
        </w:tabs>
        <w:overflowPunct w:val="0"/>
        <w:autoSpaceDE w:val="0"/>
        <w:autoSpaceDN w:val="0"/>
        <w:adjustRightInd w:val="0"/>
        <w:spacing w:before="0"/>
        <w:ind w:left="1006" w:hanging="864"/>
        <w:jc w:val="both"/>
        <w:textAlignment w:val="baseline"/>
      </w:pPr>
      <w:r>
        <w:t xml:space="preserve"> Optical Beam smoke detector</w:t>
      </w:r>
    </w:p>
    <w:p w14:paraId="46D0B106" w14:textId="77777777" w:rsidR="000567D8" w:rsidRDefault="000567D8" w:rsidP="000567D8"/>
    <w:p w14:paraId="4F2408E6"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41"/>
        <w:jc w:val="both"/>
        <w:rPr>
          <w:rFonts w:asciiTheme="minorHAnsi" w:hAnsiTheme="minorHAnsi" w:cstheme="minorHAnsi"/>
        </w:rPr>
      </w:pPr>
      <w:r w:rsidRPr="00581836">
        <w:rPr>
          <w:rFonts w:asciiTheme="minorHAnsi" w:hAnsiTheme="minorHAnsi" w:cstheme="minorHAnsi"/>
        </w:rPr>
        <w:t>This shall be suitable for detecting combustion products generated by smoky and smoldering fires and should not give any false alarms by tobacco smoke, insects or electrical transients. The detector is to have addressing capabilities.</w:t>
      </w:r>
    </w:p>
    <w:p w14:paraId="3476319A"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41"/>
        <w:jc w:val="both"/>
        <w:rPr>
          <w:rFonts w:asciiTheme="minorHAnsi" w:hAnsiTheme="minorHAnsi" w:cstheme="minorHAnsi"/>
        </w:rPr>
      </w:pPr>
    </w:p>
    <w:p w14:paraId="3559B6D0"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r w:rsidRPr="00581836">
        <w:rPr>
          <w:rFonts w:asciiTheme="minorHAnsi" w:hAnsiTheme="minorHAnsi" w:cstheme="minorHAnsi"/>
        </w:rPr>
        <w:tab/>
        <w:t xml:space="preserve">These detectors shall comply with BS EN 54-12 or equivalent. </w:t>
      </w:r>
    </w:p>
    <w:p w14:paraId="4DC7298C" w14:textId="77777777" w:rsidR="000567D8" w:rsidRPr="00652F2A"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6C91AD7C" w14:textId="77777777" w:rsidR="000567D8" w:rsidRPr="00652F2A"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2BB94EC8" w14:textId="3997BEAF" w:rsidR="000567D8" w:rsidRPr="00B85594" w:rsidRDefault="000567D8" w:rsidP="000567D8">
      <w:pPr>
        <w:pStyle w:val="Heading3"/>
      </w:pPr>
      <w:bookmarkStart w:id="173" w:name="_Toc51963780"/>
      <w:r>
        <w:t xml:space="preserve">2.3.4 </w:t>
      </w:r>
      <w:r w:rsidRPr="00B85594">
        <w:t>Manual call points</w:t>
      </w:r>
      <w:bookmarkEnd w:id="173"/>
    </w:p>
    <w:p w14:paraId="7F10154F" w14:textId="77777777" w:rsidR="000567D8" w:rsidRPr="00652F2A"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270E82EB"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r w:rsidRPr="00652F2A">
        <w:tab/>
      </w:r>
      <w:r w:rsidRPr="00581836">
        <w:rPr>
          <w:rFonts w:asciiTheme="minorHAnsi" w:hAnsiTheme="minorHAnsi" w:cstheme="minorHAnsi"/>
        </w:rPr>
        <w:t xml:space="preserve">This shall be flush mounted complying to BS 5839 Part 2 and suitable for use in fire alarm system covered by BS 5839-1. The case is to be red fire resistant plastic.  Contacts are to </w:t>
      </w:r>
      <w:r w:rsidRPr="00581836">
        <w:rPr>
          <w:rFonts w:asciiTheme="minorHAnsi" w:hAnsiTheme="minorHAnsi" w:cstheme="minorHAnsi"/>
        </w:rPr>
        <w:lastRenderedPageBreak/>
        <w:t>close on break of element and are to be rated at 10A 12/24Vdc. The device shall be equipped with an LED that shall act as a status indicator (normal/fault condition).</w:t>
      </w:r>
    </w:p>
    <w:p w14:paraId="72C137BA"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p>
    <w:p w14:paraId="7983C9E9"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r w:rsidRPr="00581836">
        <w:rPr>
          <w:rFonts w:asciiTheme="minorHAnsi" w:hAnsiTheme="minorHAnsi" w:cstheme="minorHAnsi"/>
        </w:rPr>
        <w:tab/>
        <w:t>The push element shall consist of a square plastic window that clearly detaches from the red housing by using finger or thumb pressure only. The activation element shall be of the type that does not break but moves back and closes the contact. This shall be re-settable with a specific key, at least two copies of which will be handed over to the client upon commissioning.</w:t>
      </w:r>
    </w:p>
    <w:p w14:paraId="4FE5ECD9"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p>
    <w:p w14:paraId="42BC2EC1"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r w:rsidRPr="00581836">
        <w:rPr>
          <w:rFonts w:asciiTheme="minorHAnsi" w:hAnsiTheme="minorHAnsi" w:cstheme="minorHAnsi"/>
        </w:rPr>
        <w:tab/>
        <w:t>All manual call points shall be equipped with a protective cover which serves to reduce the possibility of unintended activation.</w:t>
      </w:r>
    </w:p>
    <w:p w14:paraId="485A677F"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p>
    <w:p w14:paraId="4F41549E"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r w:rsidRPr="00581836">
        <w:rPr>
          <w:rFonts w:asciiTheme="minorHAnsi" w:hAnsiTheme="minorHAnsi" w:cstheme="minorHAnsi"/>
        </w:rPr>
        <w:tab/>
        <w:t>Testing shall be possible by activating the device as per above and reset using the key provided.</w:t>
      </w:r>
    </w:p>
    <w:p w14:paraId="1858174E"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p>
    <w:p w14:paraId="0682C004"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r w:rsidRPr="00581836">
        <w:rPr>
          <w:rFonts w:asciiTheme="minorHAnsi" w:hAnsiTheme="minorHAnsi" w:cstheme="minorHAnsi"/>
        </w:rPr>
        <w:tab/>
        <w:t>Devices shall be in line with BS EN 54-11.</w:t>
      </w:r>
    </w:p>
    <w:p w14:paraId="610D012A" w14:textId="77777777" w:rsidR="000567D8"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jc w:val="both"/>
      </w:pPr>
    </w:p>
    <w:p w14:paraId="4AF28C70" w14:textId="77777777" w:rsidR="000567D8"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jc w:val="both"/>
      </w:pPr>
    </w:p>
    <w:p w14:paraId="560278E8" w14:textId="77777777" w:rsidR="000567D8" w:rsidRPr="00652F2A"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jc w:val="both"/>
      </w:pPr>
    </w:p>
    <w:p w14:paraId="37E53C6A" w14:textId="6D2A6EB2" w:rsidR="000567D8" w:rsidRPr="00652F2A" w:rsidRDefault="000567D8" w:rsidP="000567D8">
      <w:pPr>
        <w:pStyle w:val="Heading3"/>
      </w:pPr>
      <w:bookmarkStart w:id="174" w:name="_Toc51963781"/>
      <w:r>
        <w:t xml:space="preserve">2.3.5 </w:t>
      </w:r>
      <w:r w:rsidRPr="00652F2A">
        <w:t>Electronic Sounders</w:t>
      </w:r>
      <w:bookmarkEnd w:id="174"/>
    </w:p>
    <w:p w14:paraId="704B8A11" w14:textId="77777777" w:rsidR="000567D8" w:rsidRPr="00652F2A"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1CFCAD08"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r w:rsidRPr="00652F2A">
        <w:tab/>
      </w:r>
      <w:r w:rsidRPr="00581836">
        <w:rPr>
          <w:rFonts w:asciiTheme="minorHAnsi" w:hAnsiTheme="minorHAnsi" w:cstheme="minorHAnsi"/>
        </w:rPr>
        <w:t xml:space="preserve">These shall be according to BS EN 50131-1. It shall be suitable for 24Volts DC operation. The units installed in the corridors and public areas shall be rated at 105dBA at 1 meter whilst the sounders in the smaller rooms / offices shall be rated at 90dBA at 1meter. The main housing moulding shall be of a self-extinguishing shatterproof plastic. It shall be suitable for surface mounting. The main body shall connect to the back plate by a bayonet type locking action. The sounders shall be suitable for both wall-mounted, and soffit-mounted installation as indicated in the drawings. </w:t>
      </w:r>
    </w:p>
    <w:p w14:paraId="2486D351" w14:textId="77777777" w:rsidR="000567D8"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b/>
        </w:rPr>
      </w:pPr>
    </w:p>
    <w:p w14:paraId="636581DF" w14:textId="4F2B7851" w:rsidR="000567D8" w:rsidRPr="00652F2A" w:rsidRDefault="000567D8" w:rsidP="000567D8">
      <w:pPr>
        <w:pStyle w:val="Heading3"/>
      </w:pPr>
      <w:bookmarkStart w:id="175" w:name="_Toc51963782"/>
      <w:r>
        <w:t xml:space="preserve">2.3.6 </w:t>
      </w:r>
      <w:r w:rsidRPr="00652F2A">
        <w:t>Cable for Fire Alarm System</w:t>
      </w:r>
      <w:bookmarkEnd w:id="175"/>
      <w:r w:rsidRPr="00652F2A">
        <w:t xml:space="preserve"> </w:t>
      </w:r>
    </w:p>
    <w:p w14:paraId="483431BC" w14:textId="77777777" w:rsidR="000567D8" w:rsidRPr="00652F2A"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1564DE74"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r w:rsidRPr="00581836">
        <w:rPr>
          <w:rFonts w:asciiTheme="minorHAnsi" w:hAnsiTheme="minorHAnsi" w:cstheme="minorHAnsi"/>
        </w:rPr>
        <w:tab/>
        <w:t>The cable to be used for the fire alarm installation shall be tested to BS EN 50200 (also tested to Annex E). It shall be fireproof to BS 6387 cat CWZ.  It shall also meet all the requirements of the CWZ classification.</w:t>
      </w:r>
    </w:p>
    <w:p w14:paraId="59B6C3DB" w14:textId="77777777" w:rsidR="000567D8" w:rsidRPr="00652F2A"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53849FD8" w14:textId="2BC3D600" w:rsidR="000567D8" w:rsidRPr="00652F2A" w:rsidRDefault="000567D8" w:rsidP="000567D8">
      <w:pPr>
        <w:pStyle w:val="Heading3"/>
      </w:pPr>
      <w:bookmarkStart w:id="176" w:name="_Toc51963783"/>
      <w:r>
        <w:t xml:space="preserve">2.3.7 </w:t>
      </w:r>
      <w:r w:rsidRPr="00652F2A">
        <w:t>Installation</w:t>
      </w:r>
      <w:bookmarkEnd w:id="176"/>
    </w:p>
    <w:p w14:paraId="21F501E7" w14:textId="77777777" w:rsidR="000567D8" w:rsidRPr="00652F2A"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4F56CBFD"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r w:rsidRPr="00652F2A">
        <w:tab/>
      </w:r>
      <w:r w:rsidRPr="00581836">
        <w:rPr>
          <w:rFonts w:asciiTheme="minorHAnsi" w:hAnsiTheme="minorHAnsi" w:cstheme="minorHAnsi"/>
        </w:rPr>
        <w:t>The fire proof cable shall be clipped using the appropriate fire proof clips directly to the wall / ceiling where installed above soffits and shall be installed in PVC conduit chased in walls or laid in screed in the case of down drops including manual call points, sounders etc. Installation below raised flooring is to be on galvanised trunking/cable trays as required. Propriety cable clips shall be installed at intervals of not greater than 300mm.</w:t>
      </w:r>
    </w:p>
    <w:p w14:paraId="4FDC9747" w14:textId="77777777" w:rsidR="000567D8" w:rsidRPr="00652F2A"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5CA46DFC" w14:textId="0C2CA062" w:rsidR="000567D8" w:rsidRPr="00652F2A" w:rsidRDefault="000567D8" w:rsidP="000567D8">
      <w:pPr>
        <w:pStyle w:val="Heading3"/>
      </w:pPr>
      <w:bookmarkStart w:id="177" w:name="_Toc51963784"/>
      <w:r>
        <w:t xml:space="preserve">2.3.8 </w:t>
      </w:r>
      <w:r w:rsidRPr="00652F2A">
        <w:t>Auto dialler</w:t>
      </w:r>
      <w:bookmarkEnd w:id="177"/>
    </w:p>
    <w:p w14:paraId="2B1C4BAB" w14:textId="77777777" w:rsidR="000567D8" w:rsidRPr="00652F2A"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cs="Tahoma"/>
          <w:szCs w:val="22"/>
        </w:rPr>
      </w:pPr>
    </w:p>
    <w:p w14:paraId="778FA0E8"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szCs w:val="22"/>
        </w:rPr>
      </w:pPr>
      <w:r w:rsidRPr="00652F2A">
        <w:rPr>
          <w:rFonts w:cs="Tahoma"/>
          <w:szCs w:val="22"/>
        </w:rPr>
        <w:tab/>
      </w:r>
      <w:r w:rsidRPr="00581836">
        <w:rPr>
          <w:rFonts w:asciiTheme="minorHAnsi" w:hAnsiTheme="minorHAnsi" w:cstheme="minorHAnsi"/>
        </w:rPr>
        <w:t>The contractor shall supply and install an auto-dialling unit.  This shall transmit fire/security alarms via the Public Switched Telephone Network, to at least four locations.</w:t>
      </w:r>
    </w:p>
    <w:p w14:paraId="31F18B79" w14:textId="77777777" w:rsidR="000567D8" w:rsidRDefault="000567D8" w:rsidP="000567D8">
      <w:r>
        <w:br w:type="page"/>
      </w:r>
    </w:p>
    <w:p w14:paraId="1A805F26" w14:textId="049F1EDE" w:rsidR="000567D8" w:rsidRPr="00B85594" w:rsidRDefault="000567D8" w:rsidP="000567D8">
      <w:pPr>
        <w:pStyle w:val="Heading2"/>
      </w:pPr>
      <w:bookmarkStart w:id="178" w:name="_Toc51963785"/>
      <w:r>
        <w:lastRenderedPageBreak/>
        <w:t xml:space="preserve">2.4 </w:t>
      </w:r>
      <w:r w:rsidRPr="00B85594">
        <w:t>MATERIAL SPECIFICATION – CAT6 cable installation</w:t>
      </w:r>
      <w:bookmarkEnd w:id="178"/>
    </w:p>
    <w:p w14:paraId="49CF0581" w14:textId="77777777" w:rsidR="000567D8" w:rsidRPr="00CD3631"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u w:val="single"/>
        </w:rPr>
      </w:pPr>
    </w:p>
    <w:p w14:paraId="2612F165" w14:textId="182B0C31" w:rsidR="000567D8" w:rsidRPr="00CD3631" w:rsidRDefault="000567D8" w:rsidP="000567D8">
      <w:pPr>
        <w:pStyle w:val="Heading3"/>
      </w:pPr>
      <w:bookmarkStart w:id="179" w:name="_Toc51963786"/>
      <w:r>
        <w:t xml:space="preserve">2.4.1 </w:t>
      </w:r>
      <w:r w:rsidRPr="00CD3631">
        <w:t>Data Cable</w:t>
      </w:r>
      <w:bookmarkEnd w:id="179"/>
    </w:p>
    <w:p w14:paraId="3FC366C4"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jc w:val="both"/>
        <w:rPr>
          <w:b/>
        </w:rPr>
      </w:pPr>
    </w:p>
    <w:p w14:paraId="464A3416"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r w:rsidRPr="00581836">
        <w:rPr>
          <w:rFonts w:asciiTheme="minorHAnsi" w:hAnsiTheme="minorHAnsi" w:cstheme="minorHAnsi"/>
        </w:rPr>
        <w:tab/>
        <w:t>Horizontal distribution cable for data circuits shall be Category 6. The cabling shall be 23 AWG, 4-pair, F/UTP, with a LSZH jacket suitable for external use, with UV stabilized outer jacket.  Cable jacketing shall be lead-free.  The cable shall meet all the performance requirements listed in the Category 6 standard.  The cable shall be supplied on wooden reels or in reel-in-box.</w:t>
      </w:r>
    </w:p>
    <w:p w14:paraId="27BD0364"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p>
    <w:p w14:paraId="1937CD2D"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r w:rsidRPr="00581836">
        <w:rPr>
          <w:rFonts w:asciiTheme="minorHAnsi" w:hAnsiTheme="minorHAnsi" w:cstheme="minorHAnsi"/>
        </w:rPr>
        <w:tab/>
        <w:t>Cable shall be installed in accordance with manufacturer’s recommendations and best industry practices. Cable tray, trunking and conduits shall not be filled greater than the ISO/IEC 14763-2 maximum fill for the particular pathway type. Cables shall be installed in continuous lengths from origin to destination (no splices). The cable’s minimum bend radius and maximum pulling tension shall not be exceeded. Cable bundles and all horizontal cables shall be supported at a maximum of 1.2m intervals.  At no point shall cable(s) rest on false ceiling grids or panels. Horizontal distribution cables shall be bundled in groups of not greater than 48 cables.  Cable bundle quantities in excess of 48 cables may cause deformation of the bottom cables within the bundle. The contractor shall install clips to support the cabling.  Any cable damaged or exceeding recommended installation parameters during installation shall be replaced by the contractor at his own cost prior to final acceptance. Shielded twisted pair cable shall be installed so that there are no bends more than four times the cables outside diameter (4 X cable O.D.) at any point in the run. Pulling tension on 4-pair cables shall not exceed 150N for a single cable or cable bundle.</w:t>
      </w:r>
    </w:p>
    <w:p w14:paraId="0CC6F385"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p>
    <w:p w14:paraId="4778E352"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r w:rsidRPr="00581836">
        <w:rPr>
          <w:rFonts w:asciiTheme="minorHAnsi" w:hAnsiTheme="minorHAnsi" w:cstheme="minorHAnsi"/>
        </w:rPr>
        <w:tab/>
        <w:t xml:space="preserve">Patch panels shall be 1U or 2U high and provide 24 or 48 modular jack ports, wired to T568B.  Each port shall be capable of accepting an icon or label to indicate its function. Termination of cables on Patch Panel modular jacks shall be completed using a hand tool which employs a fully repeatable, self centering, non-impact mechanical termination process. Each patch panel shall be solidly bonded to the building’s electrical ground system in order to properly ground the shield of the cables terminated on it. The contractor is to supply all the materials and labour necessary for the construction of a suitable grounding point should this not be already present in the room that houses the wiring cabinet. The grounding point used to earth the patch panels shall be connected directly to the building’s earth mat so that it is at the same potential as the electrical power ground; however it must not use the same earth conductors as the electrical power installation. </w:t>
      </w:r>
    </w:p>
    <w:p w14:paraId="03B5AEDD"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p>
    <w:p w14:paraId="6C02013D"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r w:rsidRPr="00581836">
        <w:rPr>
          <w:rFonts w:asciiTheme="minorHAnsi" w:hAnsiTheme="minorHAnsi" w:cstheme="minorHAnsi"/>
        </w:rPr>
        <w:tab/>
        <w:t>Each Category 6 cable shall be terminated at the outlet location on an 8-position, 8-conductor Category 6 jack to the T568B colour code. The termination shall be carried out using a hand tool which employs a fully repeatable, self-centering, non-impact mechanical termination process. This process shall simultaneously cut and terminate all 8 conductors to the modular jack. The outlet plates, unless otherwise noted, shall be mounted to single gang boxes, recessed and / or surface mount boxes as required. Back boxes must be supplied where required.  Floor boxes including any necessary mounting plates, as required, will be supplied by the contractor and installed as indicated in the attached drawing.</w:t>
      </w:r>
    </w:p>
    <w:p w14:paraId="23F680C4"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p>
    <w:p w14:paraId="42B69F91"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r w:rsidRPr="00581836">
        <w:rPr>
          <w:rFonts w:asciiTheme="minorHAnsi" w:hAnsiTheme="minorHAnsi" w:cstheme="minorHAnsi"/>
        </w:rPr>
        <w:lastRenderedPageBreak/>
        <w:tab/>
        <w:t>Cables shall be dressed and terminated in accordance with the recommendations made in the ISO/IEC 11801 2nd Edition document, manufacturer’s recommendations and/or best industry practices. Pair untwist at the termination shall not exceed 6mm for Category 6 connecting hardware. Bend radius of the cable in the termination area shall not be less than 4 times the outside diameter of the cable. The cable jacket shall be maintained as close as possible to the termination point.</w:t>
      </w:r>
    </w:p>
    <w:p w14:paraId="731458A3"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p>
    <w:p w14:paraId="6E9952AF"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r w:rsidRPr="00581836">
        <w:rPr>
          <w:rFonts w:asciiTheme="minorHAnsi" w:hAnsiTheme="minorHAnsi" w:cstheme="minorHAnsi"/>
        </w:rPr>
        <w:tab/>
        <w:t>All cables and termination hardware shall be 100% tested for defects in installation and to verify cable performance under installed conditions.  The contractor prior to system acceptance shall verify all conductors of each installed cable useable.  Any defect in the cabling system installation including but not limited to cable, connectors and patch panels shall be repaired or replaced in order to ensure 100% useable conductors in all cables installed. Any repaired or replaced cables shall be re-tested prior to final acceptance.</w:t>
      </w:r>
    </w:p>
    <w:p w14:paraId="0B05EBF4"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p>
    <w:p w14:paraId="7D39A429"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r w:rsidRPr="00581836">
        <w:rPr>
          <w:rFonts w:asciiTheme="minorHAnsi" w:hAnsiTheme="minorHAnsi" w:cstheme="minorHAnsi"/>
        </w:rPr>
        <w:tab/>
        <w:t>The balanced copper channels shall be tested using a level IIIe tester as specified in IEC61935-1. Level IV testers may be used, provided they meet the accuracy level IIIe as specified in IEC 61935-1, when using a 8 position RJ45 modular interface. Level IV testers as specified by IEC 61935-1 are only specified using a Category 7 interface and can therefore not by default meet the accuracy level specified for level IIIe. This verification has to be proven by the manufacturer or by 3rd party certification.</w:t>
      </w:r>
    </w:p>
    <w:p w14:paraId="275BC5C3"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p>
    <w:p w14:paraId="06BE8FE7"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r w:rsidRPr="00581836">
        <w:rPr>
          <w:rFonts w:asciiTheme="minorHAnsi" w:hAnsiTheme="minorHAnsi" w:cstheme="minorHAnsi"/>
        </w:rPr>
        <w:tab/>
        <w:t xml:space="preserve">Each pair of each installed cable shall be tested using a “green light” test set that shows opens, shorts, polarity and pair-reversals.  Shielded/screened cables shall be tested with a device that verifies shield continuity in addition to the above stated tests. </w:t>
      </w:r>
    </w:p>
    <w:p w14:paraId="57A33E06"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p>
    <w:p w14:paraId="2C8F535C"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r w:rsidRPr="00581836">
        <w:rPr>
          <w:rFonts w:asciiTheme="minorHAnsi" w:hAnsiTheme="minorHAnsi" w:cstheme="minorHAnsi"/>
        </w:rPr>
        <w:tab/>
        <w:t>Each installed cable shall be tested for installed length using a TDR type device.  The cables shall be tested from patch panel to patch panel and patch panel to outlet as appropriate.  The cable length shall conform to the maximum distances set forth in the ISO/IEC 11801 2nd Edition Standard.  For multipair cables, the longest pair length shall be recorded as the length for the cable.</w:t>
      </w:r>
    </w:p>
    <w:p w14:paraId="117DA879"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p>
    <w:p w14:paraId="1CB4D857"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r w:rsidRPr="00581836">
        <w:rPr>
          <w:rFonts w:asciiTheme="minorHAnsi" w:hAnsiTheme="minorHAnsi" w:cstheme="minorHAnsi"/>
        </w:rPr>
        <w:tab/>
        <w:t>Category 6 data cable shall be performance verified using an automated test set to ISO/IEC 11801 2ND Edition CLASS EA -CH Channel parameters.  Test results shall be automatically evaluated by the equipment, using the most up-to-date criteria from the ISO/IEC 11801 2nd Edition Standard.</w:t>
      </w:r>
    </w:p>
    <w:p w14:paraId="60DC45CA"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p>
    <w:p w14:paraId="7D6E3B75"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r w:rsidRPr="00581836">
        <w:rPr>
          <w:rFonts w:asciiTheme="minorHAnsi" w:hAnsiTheme="minorHAnsi" w:cstheme="minorHAnsi"/>
        </w:rPr>
        <w:tab/>
        <w:t>All test results shall be recorded as pass/fail and referenced to the appropriate cable identification number and circuit or pair number. In addition, each measured value of each test parameter shall be recorded, displayed in relation to the appropriate test limits and referenced to the appropriate cable identification number and circuit or pair number. A copy of the test results shall be submitted by the contractor, in both hard copy and electronic formats, upon final commissioning</w:t>
      </w:r>
    </w:p>
    <w:p w14:paraId="08EBF8FC" w14:textId="77777777" w:rsidR="000567D8" w:rsidRPr="00CD3631" w:rsidRDefault="000567D8" w:rsidP="000567D8">
      <w:pPr>
        <w:numPr>
          <w:ilvl w:val="12"/>
          <w:numId w:val="0"/>
        </w:numPr>
        <w:tabs>
          <w:tab w:val="num" w:pos="900"/>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b/>
        </w:rPr>
      </w:pPr>
    </w:p>
    <w:p w14:paraId="5FBB8A3A" w14:textId="53264CE6" w:rsidR="000567D8" w:rsidRPr="00CD3631" w:rsidRDefault="000567D8" w:rsidP="000567D8">
      <w:pPr>
        <w:pStyle w:val="Heading3"/>
      </w:pPr>
      <w:bookmarkStart w:id="180" w:name="_Toc51963787"/>
      <w:r>
        <w:t xml:space="preserve">2.4.2 </w:t>
      </w:r>
      <w:r w:rsidRPr="00CD3631">
        <w:t>Wall plates</w:t>
      </w:r>
      <w:bookmarkEnd w:id="180"/>
    </w:p>
    <w:p w14:paraId="38B2B321" w14:textId="77777777" w:rsidR="000567D8" w:rsidRPr="00CD3631" w:rsidRDefault="000567D8" w:rsidP="000567D8">
      <w:pPr>
        <w:tabs>
          <w:tab w:val="left" w:pos="90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18" w:hanging="567"/>
        <w:jc w:val="both"/>
        <w:textAlignment w:val="baseline"/>
      </w:pPr>
    </w:p>
    <w:p w14:paraId="3A8ECD95"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855"/>
        <w:jc w:val="both"/>
        <w:rPr>
          <w:rFonts w:asciiTheme="minorHAnsi" w:hAnsiTheme="minorHAnsi" w:cstheme="minorHAnsi"/>
        </w:rPr>
      </w:pPr>
      <w:r w:rsidRPr="00581836">
        <w:rPr>
          <w:rFonts w:asciiTheme="minorHAnsi" w:hAnsiTheme="minorHAnsi" w:cstheme="minorHAnsi"/>
        </w:rPr>
        <w:t>The wall plates shall be of the following two types;</w:t>
      </w:r>
    </w:p>
    <w:p w14:paraId="1371A9BE"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855"/>
        <w:jc w:val="both"/>
        <w:rPr>
          <w:rFonts w:asciiTheme="minorHAnsi" w:hAnsiTheme="minorHAnsi" w:cstheme="minorHAnsi"/>
        </w:rPr>
      </w:pPr>
    </w:p>
    <w:p w14:paraId="0A89A4FC" w14:textId="77777777" w:rsidR="000567D8" w:rsidRPr="00581836" w:rsidRDefault="000567D8" w:rsidP="000567D8">
      <w:pPr>
        <w:numPr>
          <w:ilvl w:val="0"/>
          <w:numId w:val="31"/>
        </w:numPr>
        <w:tabs>
          <w:tab w:val="left" w:pos="855"/>
          <w:tab w:val="left" w:pos="1440"/>
          <w:tab w:val="left" w:pos="1843"/>
          <w:tab w:val="left" w:pos="2160"/>
          <w:tab w:val="left" w:pos="2880"/>
          <w:tab w:val="left" w:pos="3600"/>
          <w:tab w:val="left" w:pos="4320"/>
          <w:tab w:val="left" w:pos="5040"/>
          <w:tab w:val="left" w:pos="5760"/>
          <w:tab w:val="left" w:pos="6480"/>
          <w:tab w:val="left" w:pos="7200"/>
          <w:tab w:val="left" w:pos="7920"/>
        </w:tabs>
        <w:ind w:left="1418" w:hanging="567"/>
        <w:jc w:val="both"/>
        <w:rPr>
          <w:rFonts w:asciiTheme="minorHAnsi" w:hAnsiTheme="minorHAnsi" w:cstheme="minorHAnsi"/>
        </w:rPr>
      </w:pPr>
      <w:r w:rsidRPr="00581836">
        <w:rPr>
          <w:rFonts w:asciiTheme="minorHAnsi" w:hAnsiTheme="minorHAnsi" w:cstheme="minorHAnsi"/>
        </w:rPr>
        <w:lastRenderedPageBreak/>
        <w:t>Dual: capable of holding up to two RJ-45 CAT6 modular socket outlets and suitable to fit a 3’’ x 3’’ box.</w:t>
      </w:r>
    </w:p>
    <w:p w14:paraId="5D8B0B8C" w14:textId="77777777" w:rsidR="000567D8" w:rsidRPr="00581836" w:rsidRDefault="000567D8" w:rsidP="000567D8">
      <w:pPr>
        <w:tabs>
          <w:tab w:val="left" w:pos="855"/>
          <w:tab w:val="left" w:pos="1440"/>
          <w:tab w:val="left" w:pos="1843"/>
          <w:tab w:val="left" w:pos="2160"/>
          <w:tab w:val="left" w:pos="2880"/>
          <w:tab w:val="left" w:pos="3600"/>
          <w:tab w:val="left" w:pos="4320"/>
          <w:tab w:val="left" w:pos="5040"/>
          <w:tab w:val="left" w:pos="5760"/>
          <w:tab w:val="left" w:pos="6480"/>
          <w:tab w:val="left" w:pos="7200"/>
          <w:tab w:val="left" w:pos="7920"/>
        </w:tabs>
        <w:ind w:left="1418"/>
        <w:jc w:val="both"/>
        <w:rPr>
          <w:rFonts w:asciiTheme="minorHAnsi" w:hAnsiTheme="minorHAnsi" w:cstheme="minorHAnsi"/>
        </w:rPr>
      </w:pPr>
    </w:p>
    <w:p w14:paraId="3A46D5F2" w14:textId="77777777" w:rsidR="000567D8" w:rsidRPr="00581836" w:rsidRDefault="000567D8" w:rsidP="000567D8">
      <w:pPr>
        <w:numPr>
          <w:ilvl w:val="0"/>
          <w:numId w:val="31"/>
        </w:numPr>
        <w:tabs>
          <w:tab w:val="left" w:pos="855"/>
          <w:tab w:val="left" w:pos="1440"/>
          <w:tab w:val="left" w:pos="1843"/>
          <w:tab w:val="left" w:pos="2160"/>
          <w:tab w:val="left" w:pos="2880"/>
          <w:tab w:val="left" w:pos="3600"/>
          <w:tab w:val="left" w:pos="4320"/>
          <w:tab w:val="left" w:pos="5040"/>
          <w:tab w:val="left" w:pos="5760"/>
          <w:tab w:val="left" w:pos="6480"/>
          <w:tab w:val="left" w:pos="7200"/>
          <w:tab w:val="left" w:pos="7920"/>
        </w:tabs>
        <w:ind w:left="1418" w:hanging="567"/>
        <w:jc w:val="both"/>
        <w:rPr>
          <w:rFonts w:asciiTheme="minorHAnsi" w:hAnsiTheme="minorHAnsi" w:cstheme="minorHAnsi"/>
        </w:rPr>
      </w:pPr>
      <w:r w:rsidRPr="00581836">
        <w:rPr>
          <w:rFonts w:asciiTheme="minorHAnsi" w:hAnsiTheme="minorHAnsi" w:cstheme="minorHAnsi"/>
        </w:rPr>
        <w:t>Quad: capable of holding up to four RJ-45 CAT6 modular socket outlets and suitable to fit a 6’’ x 3’’ box.</w:t>
      </w:r>
    </w:p>
    <w:p w14:paraId="4A8A87D2" w14:textId="77777777" w:rsidR="000567D8" w:rsidRPr="00581836" w:rsidRDefault="000567D8" w:rsidP="000567D8">
      <w:pPr>
        <w:tabs>
          <w:tab w:val="left" w:pos="855"/>
          <w:tab w:val="left" w:pos="1440"/>
          <w:tab w:val="left" w:pos="1843"/>
          <w:tab w:val="left" w:pos="2160"/>
          <w:tab w:val="left" w:pos="2880"/>
          <w:tab w:val="left" w:pos="3600"/>
          <w:tab w:val="left" w:pos="4320"/>
          <w:tab w:val="left" w:pos="5040"/>
          <w:tab w:val="left" w:pos="5760"/>
          <w:tab w:val="left" w:pos="6480"/>
          <w:tab w:val="left" w:pos="7200"/>
          <w:tab w:val="left" w:pos="7920"/>
        </w:tabs>
        <w:ind w:left="851"/>
        <w:jc w:val="both"/>
        <w:rPr>
          <w:rFonts w:asciiTheme="minorHAnsi" w:hAnsiTheme="minorHAnsi" w:cstheme="minorHAnsi"/>
        </w:rPr>
      </w:pPr>
    </w:p>
    <w:p w14:paraId="3F895423" w14:textId="77777777" w:rsidR="000567D8" w:rsidRPr="00581836" w:rsidRDefault="000567D8" w:rsidP="000567D8">
      <w:pPr>
        <w:tabs>
          <w:tab w:val="left" w:pos="855"/>
          <w:tab w:val="left" w:pos="1440"/>
          <w:tab w:val="left" w:pos="1843"/>
          <w:tab w:val="left" w:pos="2160"/>
          <w:tab w:val="left" w:pos="2880"/>
          <w:tab w:val="left" w:pos="3600"/>
          <w:tab w:val="left" w:pos="4320"/>
          <w:tab w:val="left" w:pos="5040"/>
          <w:tab w:val="left" w:pos="5760"/>
          <w:tab w:val="left" w:pos="6480"/>
          <w:tab w:val="left" w:pos="7200"/>
          <w:tab w:val="left" w:pos="7920"/>
        </w:tabs>
        <w:ind w:left="851"/>
        <w:jc w:val="both"/>
        <w:rPr>
          <w:rFonts w:asciiTheme="minorHAnsi" w:hAnsiTheme="minorHAnsi" w:cstheme="minorHAnsi"/>
        </w:rPr>
      </w:pPr>
      <w:r w:rsidRPr="00581836">
        <w:rPr>
          <w:rFonts w:asciiTheme="minorHAnsi" w:hAnsiTheme="minorHAnsi" w:cstheme="minorHAnsi"/>
        </w:rPr>
        <w:t>Suitable blank plates shall be provided for all wall plates that shall not be equipped with their full capacity of modular socket outlets, as required. All outlets shall be such as to accept an icon or label in order to simplify identification. A sample wall plate of the exact model and colour shall be supplied at tendering stage. The wall plates shall be white plastic of the same colour as the rest of the wiring accessories being used in the project.</w:t>
      </w:r>
    </w:p>
    <w:p w14:paraId="126D9C2F"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1575"/>
        <w:jc w:val="both"/>
        <w:rPr>
          <w:rFonts w:asciiTheme="minorHAnsi" w:hAnsiTheme="minorHAnsi" w:cstheme="minorHAnsi"/>
        </w:rPr>
      </w:pPr>
    </w:p>
    <w:p w14:paraId="120D65E8" w14:textId="77777777" w:rsidR="000567D8" w:rsidRPr="00581836" w:rsidRDefault="000567D8" w:rsidP="000567D8">
      <w:pPr>
        <w:tabs>
          <w:tab w:val="left" w:pos="938"/>
        </w:tabs>
        <w:ind w:left="851"/>
        <w:jc w:val="both"/>
        <w:rPr>
          <w:rFonts w:asciiTheme="minorHAnsi" w:hAnsiTheme="minorHAnsi" w:cstheme="minorHAnsi"/>
        </w:rPr>
      </w:pPr>
      <w:r w:rsidRPr="00581836">
        <w:rPr>
          <w:rFonts w:asciiTheme="minorHAnsi" w:hAnsiTheme="minorHAnsi" w:cstheme="minorHAnsi"/>
        </w:rPr>
        <w:t>The wall plates shall hold the modular socket outlets at an angle so as to maximise the bending radius of the CAT6 wires inside the outlet box. In any case, the bending radius of the cable at the termination outlets shall not be less than 4 times the outside diameter of the cable. The modular socket outlets shall be snap-in, such that they can be easily replaced if damaged.</w:t>
      </w:r>
    </w:p>
    <w:p w14:paraId="270B3CEA" w14:textId="77777777" w:rsidR="000567D8"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jc w:val="both"/>
      </w:pPr>
    </w:p>
    <w:p w14:paraId="752CA95B" w14:textId="247A27B4" w:rsidR="000567D8" w:rsidRPr="000568A1" w:rsidRDefault="000567D8" w:rsidP="000567D8">
      <w:pPr>
        <w:pStyle w:val="Heading3"/>
      </w:pPr>
      <w:bookmarkStart w:id="181" w:name="_Toc51963788"/>
      <w:r>
        <w:t xml:space="preserve">2.4.3 </w:t>
      </w:r>
      <w:r w:rsidRPr="000568A1">
        <w:t>Earthing of External Access Points</w:t>
      </w:r>
      <w:bookmarkEnd w:id="181"/>
    </w:p>
    <w:p w14:paraId="4D6A0BC8" w14:textId="77777777" w:rsidR="000567D8" w:rsidRDefault="000567D8" w:rsidP="000567D8"/>
    <w:p w14:paraId="7852DE15" w14:textId="77777777" w:rsidR="000567D8" w:rsidRPr="00581836" w:rsidRDefault="000567D8" w:rsidP="000567D8">
      <w:pPr>
        <w:tabs>
          <w:tab w:val="left" w:pos="938"/>
        </w:tabs>
        <w:ind w:left="851"/>
        <w:jc w:val="both"/>
        <w:rPr>
          <w:rFonts w:asciiTheme="minorHAnsi" w:hAnsiTheme="minorHAnsi" w:cstheme="minorHAnsi"/>
          <w:szCs w:val="22"/>
        </w:rPr>
      </w:pPr>
      <w:r w:rsidRPr="00581836">
        <w:rPr>
          <w:rFonts w:asciiTheme="minorHAnsi" w:hAnsiTheme="minorHAnsi" w:cstheme="minorHAnsi"/>
          <w:szCs w:val="22"/>
        </w:rPr>
        <w:t xml:space="preserve">The external access points installed throughout the project shall be equipped with an Ethernet Surge Protector. The surge protector shall have Ethernet In and Out points and complete with a grounding point. The surge protector shall be suitable to ground both directly to grounded metal pole, or via a drain wire that is connected to a grounding structure. The External Access point itself shall also be grounded. For the External Access points a surge protector shall be installed next to the device and another ethernet surge protector shall be installed at the entry point of the building. </w:t>
      </w:r>
    </w:p>
    <w:p w14:paraId="1E1EB116" w14:textId="77777777" w:rsidR="000567D8" w:rsidRPr="00CD3631"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jc w:val="both"/>
      </w:pPr>
    </w:p>
    <w:p w14:paraId="1A7C4A5F" w14:textId="431EA48E" w:rsidR="000567D8" w:rsidRPr="00CD3631" w:rsidRDefault="000567D8" w:rsidP="000567D8">
      <w:pPr>
        <w:pStyle w:val="Heading3"/>
      </w:pPr>
      <w:bookmarkStart w:id="182" w:name="_Toc51963789"/>
      <w:r>
        <w:t xml:space="preserve">2.4.4 </w:t>
      </w:r>
      <w:r w:rsidRPr="00CD3631">
        <w:t>Optic Fibre</w:t>
      </w:r>
      <w:bookmarkEnd w:id="182"/>
    </w:p>
    <w:p w14:paraId="2D3DECE3" w14:textId="77777777" w:rsidR="000567D8" w:rsidRPr="00CD3631"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855"/>
        <w:jc w:val="both"/>
      </w:pPr>
    </w:p>
    <w:p w14:paraId="3BB59A28"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855"/>
        <w:jc w:val="both"/>
        <w:rPr>
          <w:rFonts w:asciiTheme="minorHAnsi" w:hAnsiTheme="minorHAnsi" w:cstheme="minorHAnsi"/>
        </w:rPr>
      </w:pPr>
      <w:r w:rsidRPr="00581836">
        <w:rPr>
          <w:rFonts w:asciiTheme="minorHAnsi" w:hAnsiTheme="minorHAnsi" w:cstheme="minorHAnsi"/>
        </w:rPr>
        <w:t>All cabling shall consist of a fully terminated optical fibre cable terminated in LC couplers with pigtails, using fusion splicing, and housed in suitable pre-loaded Duplex rack mountable patch panels. These terminations shall occupy 1U in the enclosure. The number of optical fibre counts, per cable, shall be according to the BOQ. It must comply with ISO/IEC 11801:2002 standard. Straight-through fusion splices should be used at any joint where this is required. The cable should be constructed of 50/125µm core/cladding diameter OM4 multimode graded-index fibres and sheathed for internal/external use. Any external runs shall also be suitably UV protected. All accessories shall be supplied and installed by the contractor. The optical fibre cable entering the termination enclosures and any relevant boxes shall be suitably protected by grommets and securely tied. The cable’s minimum bend radius and maximum pulling tension shall not be exceeded.</w:t>
      </w:r>
    </w:p>
    <w:p w14:paraId="40E7B444"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855"/>
        <w:jc w:val="both"/>
        <w:rPr>
          <w:rFonts w:asciiTheme="minorHAnsi" w:hAnsiTheme="minorHAnsi" w:cstheme="minorHAnsi"/>
        </w:rPr>
      </w:pPr>
      <w:r w:rsidRPr="00581836">
        <w:rPr>
          <w:rFonts w:asciiTheme="minorHAnsi" w:hAnsiTheme="minorHAnsi" w:cstheme="minorHAnsi"/>
        </w:rPr>
        <w:br/>
        <w:t>Furthermore, the optical fibre cable used shall be corrugated steel tape armoured, anti-rodent type, suitable for installation externally and have a gel-filled, loose-tube construction. It must have a water-blocking glass-yarn armour and be externally covered with a polythene sheath. Full specification of the cable proposed should be included with the tender.</w:t>
      </w:r>
    </w:p>
    <w:p w14:paraId="13FB7656"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855"/>
        <w:jc w:val="both"/>
        <w:rPr>
          <w:rFonts w:asciiTheme="minorHAnsi" w:hAnsiTheme="minorHAnsi" w:cstheme="minorHAnsi"/>
        </w:rPr>
      </w:pPr>
      <w:r w:rsidRPr="00581836">
        <w:rPr>
          <w:rFonts w:asciiTheme="minorHAnsi" w:hAnsiTheme="minorHAnsi" w:cstheme="minorHAnsi"/>
        </w:rPr>
        <w:lastRenderedPageBreak/>
        <w:br/>
        <w:t>Each terminated optical fibre shall be tested end-to-end using an OTDR or similar industry standard test equipment and will be certified to comply with the 1000BASE-SX, 1000BASE-LX, 10GBASE-SR and 10GBASE-LRM standards.</w:t>
      </w:r>
    </w:p>
    <w:p w14:paraId="30F78EB8"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855"/>
        <w:jc w:val="both"/>
        <w:rPr>
          <w:rFonts w:asciiTheme="minorHAnsi" w:hAnsiTheme="minorHAnsi" w:cstheme="minorHAnsi"/>
        </w:rPr>
      </w:pPr>
    </w:p>
    <w:p w14:paraId="242AFBA4"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2880" w:hanging="2025"/>
        <w:jc w:val="both"/>
        <w:rPr>
          <w:rFonts w:asciiTheme="minorHAnsi" w:hAnsiTheme="minorHAnsi" w:cstheme="minorHAnsi"/>
        </w:rPr>
      </w:pPr>
      <w:r w:rsidRPr="00581836">
        <w:rPr>
          <w:rFonts w:asciiTheme="minorHAnsi" w:hAnsiTheme="minorHAnsi" w:cstheme="minorHAnsi"/>
        </w:rPr>
        <w:t xml:space="preserve">Type </w:t>
      </w:r>
      <w:r w:rsidRPr="00581836">
        <w:rPr>
          <w:rFonts w:asciiTheme="minorHAnsi" w:hAnsiTheme="minorHAnsi" w:cstheme="minorHAnsi"/>
        </w:rPr>
        <w:tab/>
      </w:r>
      <w:r w:rsidRPr="00581836">
        <w:rPr>
          <w:rFonts w:asciiTheme="minorHAnsi" w:hAnsiTheme="minorHAnsi" w:cstheme="minorHAnsi"/>
        </w:rPr>
        <w:tab/>
      </w:r>
      <w:r w:rsidRPr="00581836">
        <w:rPr>
          <w:rFonts w:asciiTheme="minorHAnsi" w:hAnsiTheme="minorHAnsi" w:cstheme="minorHAnsi"/>
        </w:rPr>
        <w:tab/>
      </w:r>
      <w:r w:rsidRPr="00581836">
        <w:rPr>
          <w:rFonts w:asciiTheme="minorHAnsi" w:hAnsiTheme="minorHAnsi" w:cstheme="minorHAnsi"/>
        </w:rPr>
        <w:tab/>
        <w:t xml:space="preserve">50/125um multimode strands OM4 </w:t>
      </w:r>
    </w:p>
    <w:p w14:paraId="20049168"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2880" w:hanging="2025"/>
        <w:jc w:val="both"/>
        <w:rPr>
          <w:rFonts w:asciiTheme="minorHAnsi" w:hAnsiTheme="minorHAnsi" w:cstheme="minorHAnsi"/>
        </w:rPr>
      </w:pPr>
      <w:r w:rsidRPr="00581836">
        <w:rPr>
          <w:rFonts w:asciiTheme="minorHAnsi" w:hAnsiTheme="minorHAnsi" w:cstheme="minorHAnsi"/>
        </w:rPr>
        <w:tab/>
      </w:r>
      <w:r w:rsidRPr="00581836">
        <w:rPr>
          <w:rFonts w:asciiTheme="minorHAnsi" w:hAnsiTheme="minorHAnsi" w:cstheme="minorHAnsi"/>
        </w:rPr>
        <w:tab/>
      </w:r>
      <w:r w:rsidRPr="00581836">
        <w:rPr>
          <w:rFonts w:asciiTheme="minorHAnsi" w:hAnsiTheme="minorHAnsi" w:cstheme="minorHAnsi"/>
        </w:rPr>
        <w:tab/>
      </w:r>
      <w:r w:rsidRPr="00581836">
        <w:rPr>
          <w:rFonts w:asciiTheme="minorHAnsi" w:hAnsiTheme="minorHAnsi" w:cstheme="minorHAnsi"/>
        </w:rPr>
        <w:tab/>
        <w:t>colour coded</w:t>
      </w:r>
    </w:p>
    <w:p w14:paraId="6A4AF98D"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855"/>
        <w:jc w:val="both"/>
        <w:rPr>
          <w:rFonts w:asciiTheme="minorHAnsi" w:hAnsiTheme="minorHAnsi" w:cstheme="minorHAnsi"/>
        </w:rPr>
      </w:pPr>
      <w:r w:rsidRPr="00581836">
        <w:rPr>
          <w:rFonts w:asciiTheme="minorHAnsi" w:hAnsiTheme="minorHAnsi" w:cstheme="minorHAnsi"/>
        </w:rPr>
        <w:tab/>
      </w:r>
      <w:r w:rsidRPr="00581836">
        <w:rPr>
          <w:rFonts w:asciiTheme="minorHAnsi" w:hAnsiTheme="minorHAnsi" w:cstheme="minorHAnsi"/>
        </w:rPr>
        <w:tab/>
      </w:r>
      <w:r w:rsidRPr="00581836">
        <w:rPr>
          <w:rFonts w:asciiTheme="minorHAnsi" w:hAnsiTheme="minorHAnsi" w:cstheme="minorHAnsi"/>
        </w:rPr>
        <w:tab/>
      </w:r>
      <w:r w:rsidRPr="00581836">
        <w:rPr>
          <w:rFonts w:asciiTheme="minorHAnsi" w:hAnsiTheme="minorHAnsi" w:cstheme="minorHAnsi"/>
        </w:rPr>
        <w:tab/>
        <w:t>&lt;1.25dB/km at 1300nm</w:t>
      </w:r>
    </w:p>
    <w:p w14:paraId="59548DF5"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855"/>
        <w:jc w:val="both"/>
        <w:rPr>
          <w:rFonts w:asciiTheme="minorHAnsi" w:hAnsiTheme="minorHAnsi" w:cstheme="minorHAnsi"/>
        </w:rPr>
      </w:pPr>
      <w:r w:rsidRPr="00581836">
        <w:rPr>
          <w:rFonts w:asciiTheme="minorHAnsi" w:hAnsiTheme="minorHAnsi" w:cstheme="minorHAnsi"/>
        </w:rPr>
        <w:tab/>
      </w:r>
      <w:r w:rsidRPr="00581836">
        <w:rPr>
          <w:rFonts w:asciiTheme="minorHAnsi" w:hAnsiTheme="minorHAnsi" w:cstheme="minorHAnsi"/>
        </w:rPr>
        <w:tab/>
      </w:r>
      <w:r w:rsidRPr="00581836">
        <w:rPr>
          <w:rFonts w:asciiTheme="minorHAnsi" w:hAnsiTheme="minorHAnsi" w:cstheme="minorHAnsi"/>
        </w:rPr>
        <w:tab/>
      </w:r>
      <w:r w:rsidRPr="00581836">
        <w:rPr>
          <w:rFonts w:asciiTheme="minorHAnsi" w:hAnsiTheme="minorHAnsi" w:cstheme="minorHAnsi"/>
        </w:rPr>
        <w:tab/>
        <w:t>Flame retardant (IEC 60332-3)</w:t>
      </w:r>
    </w:p>
    <w:p w14:paraId="1BD6D3E3"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855"/>
        <w:jc w:val="both"/>
        <w:rPr>
          <w:rFonts w:asciiTheme="minorHAnsi" w:hAnsiTheme="minorHAnsi" w:cstheme="minorHAnsi"/>
        </w:rPr>
      </w:pPr>
      <w:r w:rsidRPr="00581836">
        <w:rPr>
          <w:rFonts w:asciiTheme="minorHAnsi" w:hAnsiTheme="minorHAnsi" w:cstheme="minorHAnsi"/>
        </w:rPr>
        <w:tab/>
      </w:r>
      <w:r w:rsidRPr="00581836">
        <w:rPr>
          <w:rFonts w:asciiTheme="minorHAnsi" w:hAnsiTheme="minorHAnsi" w:cstheme="minorHAnsi"/>
        </w:rPr>
        <w:tab/>
      </w:r>
      <w:r w:rsidRPr="00581836">
        <w:rPr>
          <w:rFonts w:asciiTheme="minorHAnsi" w:hAnsiTheme="minorHAnsi" w:cstheme="minorHAnsi"/>
        </w:rPr>
        <w:tab/>
      </w:r>
      <w:r w:rsidRPr="00581836">
        <w:rPr>
          <w:rFonts w:asciiTheme="minorHAnsi" w:hAnsiTheme="minorHAnsi" w:cstheme="minorHAnsi"/>
        </w:rPr>
        <w:tab/>
        <w:t>Halogen free (IEC 60754-2)</w:t>
      </w:r>
    </w:p>
    <w:p w14:paraId="1B8B63D0"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855"/>
        <w:jc w:val="both"/>
        <w:rPr>
          <w:rFonts w:asciiTheme="minorHAnsi" w:hAnsiTheme="minorHAnsi" w:cstheme="minorHAnsi"/>
        </w:rPr>
      </w:pPr>
      <w:r w:rsidRPr="00581836">
        <w:rPr>
          <w:rFonts w:asciiTheme="minorHAnsi" w:hAnsiTheme="minorHAnsi" w:cstheme="minorHAnsi"/>
        </w:rPr>
        <w:tab/>
      </w:r>
      <w:r w:rsidRPr="00581836">
        <w:rPr>
          <w:rFonts w:asciiTheme="minorHAnsi" w:hAnsiTheme="minorHAnsi" w:cstheme="minorHAnsi"/>
        </w:rPr>
        <w:tab/>
      </w:r>
      <w:r w:rsidRPr="00581836">
        <w:rPr>
          <w:rFonts w:asciiTheme="minorHAnsi" w:hAnsiTheme="minorHAnsi" w:cstheme="minorHAnsi"/>
        </w:rPr>
        <w:tab/>
      </w:r>
      <w:r w:rsidRPr="00581836">
        <w:rPr>
          <w:rFonts w:asciiTheme="minorHAnsi" w:hAnsiTheme="minorHAnsi" w:cstheme="minorHAnsi"/>
        </w:rPr>
        <w:tab/>
        <w:t>Rodent resistant</w:t>
      </w:r>
    </w:p>
    <w:p w14:paraId="4D80ECD1"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855"/>
        <w:jc w:val="both"/>
        <w:rPr>
          <w:rFonts w:asciiTheme="minorHAnsi" w:hAnsiTheme="minorHAnsi" w:cstheme="minorHAnsi"/>
        </w:rPr>
      </w:pPr>
      <w:r w:rsidRPr="00581836">
        <w:rPr>
          <w:rFonts w:asciiTheme="minorHAnsi" w:hAnsiTheme="minorHAnsi" w:cstheme="minorHAnsi"/>
        </w:rPr>
        <w:tab/>
      </w:r>
      <w:r w:rsidRPr="00581836">
        <w:rPr>
          <w:rFonts w:asciiTheme="minorHAnsi" w:hAnsiTheme="minorHAnsi" w:cstheme="minorHAnsi"/>
        </w:rPr>
        <w:tab/>
      </w:r>
      <w:r w:rsidRPr="00581836">
        <w:rPr>
          <w:rFonts w:asciiTheme="minorHAnsi" w:hAnsiTheme="minorHAnsi" w:cstheme="minorHAnsi"/>
        </w:rPr>
        <w:tab/>
      </w:r>
      <w:r w:rsidRPr="00581836">
        <w:rPr>
          <w:rFonts w:asciiTheme="minorHAnsi" w:hAnsiTheme="minorHAnsi" w:cstheme="minorHAnsi"/>
        </w:rPr>
        <w:tab/>
        <w:t>Corrugated Steel Tape Armoured</w:t>
      </w:r>
    </w:p>
    <w:p w14:paraId="6609E7FD"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855"/>
        <w:jc w:val="both"/>
        <w:rPr>
          <w:rFonts w:asciiTheme="minorHAnsi" w:hAnsiTheme="minorHAnsi" w:cstheme="minorHAnsi"/>
        </w:rPr>
      </w:pPr>
    </w:p>
    <w:p w14:paraId="2515BB7D"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855"/>
        <w:jc w:val="both"/>
        <w:rPr>
          <w:rFonts w:asciiTheme="minorHAnsi" w:hAnsiTheme="minorHAnsi" w:cstheme="minorHAnsi"/>
        </w:rPr>
      </w:pPr>
      <w:r w:rsidRPr="00581836">
        <w:rPr>
          <w:rFonts w:asciiTheme="minorHAnsi" w:hAnsiTheme="minorHAnsi" w:cstheme="minorHAnsi"/>
        </w:rPr>
        <w:t xml:space="preserve">Cabling Standard </w:t>
      </w:r>
      <w:r w:rsidRPr="00581836">
        <w:rPr>
          <w:rFonts w:asciiTheme="minorHAnsi" w:hAnsiTheme="minorHAnsi" w:cstheme="minorHAnsi"/>
        </w:rPr>
        <w:tab/>
      </w:r>
      <w:r w:rsidRPr="00581836">
        <w:rPr>
          <w:rFonts w:asciiTheme="minorHAnsi" w:hAnsiTheme="minorHAnsi" w:cstheme="minorHAnsi"/>
        </w:rPr>
        <w:tab/>
        <w:t xml:space="preserve">BS EN50173 </w:t>
      </w:r>
    </w:p>
    <w:p w14:paraId="4DC67770"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855"/>
        <w:jc w:val="both"/>
        <w:rPr>
          <w:rFonts w:asciiTheme="minorHAnsi" w:hAnsiTheme="minorHAnsi" w:cstheme="minorHAnsi"/>
        </w:rPr>
      </w:pPr>
    </w:p>
    <w:p w14:paraId="51E0D309"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855"/>
        <w:jc w:val="both"/>
        <w:rPr>
          <w:rFonts w:asciiTheme="minorHAnsi" w:hAnsiTheme="minorHAnsi" w:cstheme="minorHAnsi"/>
        </w:rPr>
      </w:pPr>
      <w:r w:rsidRPr="00581836">
        <w:rPr>
          <w:rFonts w:asciiTheme="minorHAnsi" w:hAnsiTheme="minorHAnsi" w:cstheme="minorHAnsi"/>
        </w:rPr>
        <w:t>Multimode Fibre</w:t>
      </w:r>
    </w:p>
    <w:p w14:paraId="390CE7D2"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855"/>
        <w:jc w:val="both"/>
        <w:rPr>
          <w:rFonts w:asciiTheme="minorHAnsi" w:hAnsiTheme="minorHAnsi" w:cstheme="minorHAnsi"/>
        </w:rPr>
      </w:pPr>
      <w:r w:rsidRPr="00581836">
        <w:rPr>
          <w:rFonts w:asciiTheme="minorHAnsi" w:hAnsiTheme="minorHAnsi" w:cstheme="minorHAnsi"/>
        </w:rPr>
        <w:t>Optic Attenuation</w:t>
      </w:r>
    </w:p>
    <w:p w14:paraId="3F263E2D"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3600" w:hanging="2745"/>
        <w:jc w:val="both"/>
        <w:rPr>
          <w:rFonts w:asciiTheme="minorHAnsi" w:hAnsiTheme="minorHAnsi" w:cstheme="minorHAnsi"/>
        </w:rPr>
      </w:pPr>
      <w:r w:rsidRPr="00581836">
        <w:rPr>
          <w:rFonts w:asciiTheme="minorHAnsi" w:hAnsiTheme="minorHAnsi" w:cstheme="minorHAnsi"/>
        </w:rPr>
        <w:t>Measurement</w:t>
      </w:r>
      <w:r w:rsidRPr="00581836">
        <w:rPr>
          <w:rFonts w:asciiTheme="minorHAnsi" w:hAnsiTheme="minorHAnsi" w:cstheme="minorHAnsi"/>
        </w:rPr>
        <w:tab/>
      </w:r>
      <w:r w:rsidRPr="00581836">
        <w:rPr>
          <w:rFonts w:asciiTheme="minorHAnsi" w:hAnsiTheme="minorHAnsi" w:cstheme="minorHAnsi"/>
        </w:rPr>
        <w:tab/>
        <w:t>IEC 61280-4-1 (Multi mode Optical fibres)</w:t>
      </w:r>
    </w:p>
    <w:p w14:paraId="392C2ADA"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855"/>
        <w:jc w:val="both"/>
        <w:rPr>
          <w:rFonts w:asciiTheme="minorHAnsi" w:hAnsiTheme="minorHAnsi" w:cstheme="minorHAnsi"/>
        </w:rPr>
      </w:pPr>
    </w:p>
    <w:p w14:paraId="6E74B340"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855"/>
        <w:jc w:val="both"/>
        <w:rPr>
          <w:rFonts w:asciiTheme="minorHAnsi" w:hAnsiTheme="minorHAnsi" w:cstheme="minorHAnsi"/>
        </w:rPr>
      </w:pPr>
      <w:r w:rsidRPr="00581836">
        <w:rPr>
          <w:rFonts w:asciiTheme="minorHAnsi" w:hAnsiTheme="minorHAnsi" w:cstheme="minorHAnsi"/>
        </w:rPr>
        <w:t>Performance</w:t>
      </w:r>
    </w:p>
    <w:p w14:paraId="0E0D9816"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855"/>
        <w:jc w:val="both"/>
        <w:rPr>
          <w:rFonts w:asciiTheme="minorHAnsi" w:hAnsiTheme="minorHAnsi" w:cstheme="minorHAnsi"/>
        </w:rPr>
      </w:pPr>
      <w:r w:rsidRPr="00581836">
        <w:rPr>
          <w:rFonts w:asciiTheme="minorHAnsi" w:hAnsiTheme="minorHAnsi" w:cstheme="minorHAnsi"/>
        </w:rPr>
        <w:t xml:space="preserve">Standard </w:t>
      </w:r>
      <w:r w:rsidRPr="00581836">
        <w:rPr>
          <w:rFonts w:asciiTheme="minorHAnsi" w:hAnsiTheme="minorHAnsi" w:cstheme="minorHAnsi"/>
        </w:rPr>
        <w:tab/>
      </w:r>
      <w:r w:rsidRPr="00581836">
        <w:rPr>
          <w:rFonts w:asciiTheme="minorHAnsi" w:hAnsiTheme="minorHAnsi" w:cstheme="minorHAnsi"/>
        </w:rPr>
        <w:tab/>
      </w:r>
      <w:r w:rsidRPr="00581836">
        <w:rPr>
          <w:rFonts w:asciiTheme="minorHAnsi" w:hAnsiTheme="minorHAnsi" w:cstheme="minorHAnsi"/>
        </w:rPr>
        <w:tab/>
        <w:t xml:space="preserve">EIA/TIA 568B.3 </w:t>
      </w:r>
    </w:p>
    <w:p w14:paraId="3A9044F5"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855"/>
        <w:jc w:val="both"/>
        <w:rPr>
          <w:rFonts w:asciiTheme="minorHAnsi" w:hAnsiTheme="minorHAnsi" w:cstheme="minorHAnsi"/>
        </w:rPr>
      </w:pPr>
    </w:p>
    <w:p w14:paraId="4BB230FD"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855"/>
        <w:jc w:val="both"/>
        <w:rPr>
          <w:rFonts w:asciiTheme="minorHAnsi" w:hAnsiTheme="minorHAnsi" w:cstheme="minorHAnsi"/>
        </w:rPr>
      </w:pPr>
      <w:r w:rsidRPr="00581836">
        <w:rPr>
          <w:rFonts w:asciiTheme="minorHAnsi" w:hAnsiTheme="minorHAnsi" w:cstheme="minorHAnsi"/>
        </w:rPr>
        <w:t>Optical Fibre Cables</w:t>
      </w:r>
    </w:p>
    <w:p w14:paraId="0E0E266A"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855"/>
        <w:jc w:val="both"/>
        <w:rPr>
          <w:rFonts w:asciiTheme="minorHAnsi" w:hAnsiTheme="minorHAnsi" w:cstheme="minorHAnsi"/>
        </w:rPr>
      </w:pPr>
      <w:r w:rsidRPr="00581836">
        <w:rPr>
          <w:rFonts w:asciiTheme="minorHAnsi" w:hAnsiTheme="minorHAnsi" w:cstheme="minorHAnsi"/>
        </w:rPr>
        <w:t>Generic</w:t>
      </w:r>
    </w:p>
    <w:p w14:paraId="4FE47571"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855"/>
        <w:jc w:val="both"/>
        <w:rPr>
          <w:rFonts w:asciiTheme="minorHAnsi" w:hAnsiTheme="minorHAnsi" w:cstheme="minorHAnsi"/>
        </w:rPr>
      </w:pPr>
      <w:r w:rsidRPr="00581836">
        <w:rPr>
          <w:rFonts w:asciiTheme="minorHAnsi" w:hAnsiTheme="minorHAnsi" w:cstheme="minorHAnsi"/>
        </w:rPr>
        <w:t>Specifications</w:t>
      </w:r>
      <w:r w:rsidRPr="00581836">
        <w:rPr>
          <w:rFonts w:asciiTheme="minorHAnsi" w:hAnsiTheme="minorHAnsi" w:cstheme="minorHAnsi"/>
        </w:rPr>
        <w:tab/>
      </w:r>
      <w:r w:rsidRPr="00581836">
        <w:rPr>
          <w:rFonts w:asciiTheme="minorHAnsi" w:hAnsiTheme="minorHAnsi" w:cstheme="minorHAnsi"/>
        </w:rPr>
        <w:tab/>
        <w:t>IEC 60794-1</w:t>
      </w:r>
    </w:p>
    <w:p w14:paraId="0A7A4E17"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855"/>
        <w:jc w:val="both"/>
        <w:rPr>
          <w:rFonts w:asciiTheme="minorHAnsi" w:hAnsiTheme="minorHAnsi" w:cstheme="minorHAnsi"/>
        </w:rPr>
      </w:pPr>
    </w:p>
    <w:p w14:paraId="11127A43"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855"/>
        <w:jc w:val="both"/>
        <w:rPr>
          <w:rFonts w:asciiTheme="minorHAnsi" w:hAnsiTheme="minorHAnsi" w:cstheme="minorHAnsi"/>
        </w:rPr>
      </w:pPr>
      <w:r w:rsidRPr="00581836">
        <w:rPr>
          <w:rFonts w:asciiTheme="minorHAnsi" w:hAnsiTheme="minorHAnsi" w:cstheme="minorHAnsi"/>
        </w:rPr>
        <w:t>Optical Fibre Cables</w:t>
      </w:r>
    </w:p>
    <w:p w14:paraId="0CE90EC5"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855"/>
        <w:jc w:val="both"/>
        <w:rPr>
          <w:rFonts w:asciiTheme="minorHAnsi" w:hAnsiTheme="minorHAnsi" w:cstheme="minorHAnsi"/>
        </w:rPr>
      </w:pPr>
      <w:r w:rsidRPr="00581836">
        <w:rPr>
          <w:rFonts w:asciiTheme="minorHAnsi" w:hAnsiTheme="minorHAnsi" w:cstheme="minorHAnsi"/>
        </w:rPr>
        <w:t>Protection and</w:t>
      </w:r>
    </w:p>
    <w:p w14:paraId="63E85868"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855"/>
        <w:jc w:val="both"/>
        <w:rPr>
          <w:rFonts w:asciiTheme="minorHAnsi" w:hAnsiTheme="minorHAnsi" w:cstheme="minorHAnsi"/>
        </w:rPr>
      </w:pPr>
      <w:r w:rsidRPr="00581836">
        <w:rPr>
          <w:rFonts w:asciiTheme="minorHAnsi" w:hAnsiTheme="minorHAnsi" w:cstheme="minorHAnsi"/>
        </w:rPr>
        <w:t>Sheathing Standard</w:t>
      </w:r>
      <w:r w:rsidRPr="00581836">
        <w:rPr>
          <w:rFonts w:asciiTheme="minorHAnsi" w:hAnsiTheme="minorHAnsi" w:cstheme="minorHAnsi"/>
        </w:rPr>
        <w:tab/>
        <w:t>IEC 60332-3-25</w:t>
      </w:r>
    </w:p>
    <w:p w14:paraId="63947A80" w14:textId="77777777" w:rsidR="000567D8" w:rsidRPr="00CD3631"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855"/>
        <w:jc w:val="both"/>
      </w:pPr>
      <w:r w:rsidRPr="00CD3631">
        <w:br/>
      </w:r>
    </w:p>
    <w:p w14:paraId="522C6FD8" w14:textId="77777777" w:rsidR="000567D8" w:rsidRPr="00CD3631"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jc w:val="both"/>
      </w:pPr>
    </w:p>
    <w:p w14:paraId="0DCB882A" w14:textId="77777777" w:rsidR="000567D8" w:rsidRPr="00CD3631"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jc w:val="both"/>
      </w:pPr>
    </w:p>
    <w:p w14:paraId="54336CCD" w14:textId="1639BBA7" w:rsidR="000567D8" w:rsidRPr="00CD3631" w:rsidRDefault="000567D8" w:rsidP="000567D8">
      <w:pPr>
        <w:pStyle w:val="Heading2"/>
      </w:pPr>
      <w:r w:rsidRPr="00CD3631">
        <w:br w:type="page"/>
      </w:r>
      <w:bookmarkStart w:id="183" w:name="_Toc51963790"/>
      <w:r>
        <w:lastRenderedPageBreak/>
        <w:t xml:space="preserve">2.5 </w:t>
      </w:r>
      <w:r w:rsidRPr="00CD3631">
        <w:t xml:space="preserve">MATERIAL SPECIFICATIONS - </w:t>
      </w:r>
      <w:r w:rsidRPr="00CD3631">
        <w:rPr>
          <w:u w:val="single"/>
        </w:rPr>
        <w:t>CCTV System</w:t>
      </w:r>
      <w:bookmarkEnd w:id="183"/>
    </w:p>
    <w:p w14:paraId="53E1E17E" w14:textId="77777777" w:rsidR="000567D8" w:rsidRPr="00CD3631"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851" w:hanging="851"/>
        <w:jc w:val="both"/>
      </w:pPr>
    </w:p>
    <w:p w14:paraId="1B9483A1" w14:textId="29298AF4" w:rsidR="000567D8" w:rsidRPr="00CD3631" w:rsidRDefault="000567D8" w:rsidP="000567D8">
      <w:pPr>
        <w:pStyle w:val="Heading3"/>
      </w:pPr>
      <w:bookmarkStart w:id="184" w:name="_Toc51963791"/>
      <w:r>
        <w:t xml:space="preserve">2.5.1 </w:t>
      </w:r>
      <w:r w:rsidRPr="00CD3631">
        <w:t>Overview</w:t>
      </w:r>
      <w:bookmarkEnd w:id="184"/>
    </w:p>
    <w:p w14:paraId="2B8A7DB3" w14:textId="77777777" w:rsidR="000567D8" w:rsidRPr="00CD3631" w:rsidRDefault="000567D8" w:rsidP="000567D8">
      <w:pPr>
        <w:numPr>
          <w:ilvl w:val="12"/>
          <w:numId w:val="0"/>
        </w:numPr>
        <w:overflowPunct w:val="0"/>
        <w:autoSpaceDE w:val="0"/>
        <w:autoSpaceDN w:val="0"/>
        <w:adjustRightInd w:val="0"/>
        <w:ind w:left="720"/>
        <w:jc w:val="both"/>
        <w:textAlignment w:val="baseline"/>
        <w:rPr>
          <w:szCs w:val="20"/>
        </w:rPr>
      </w:pPr>
    </w:p>
    <w:p w14:paraId="7B04F711" w14:textId="77777777" w:rsidR="000567D8" w:rsidRPr="00581836" w:rsidRDefault="000567D8" w:rsidP="000567D8">
      <w:pPr>
        <w:pStyle w:val="BodyText"/>
        <w:numPr>
          <w:ilvl w:val="12"/>
          <w:numId w:val="0"/>
        </w:numPr>
        <w:ind w:left="720"/>
        <w:rPr>
          <w:rFonts w:asciiTheme="minorHAnsi" w:hAnsiTheme="minorHAnsi" w:cstheme="minorHAnsi"/>
        </w:rPr>
      </w:pPr>
      <w:r w:rsidRPr="00581836">
        <w:rPr>
          <w:rFonts w:asciiTheme="minorHAnsi" w:hAnsiTheme="minorHAnsi" w:cstheme="minorHAnsi"/>
        </w:rPr>
        <w:t xml:space="preserve">A CCTV system shall be installed for recognition and identification of occupants within the building, the resolution of the cameras shall be such that they shall be suitable for facial recognition.  The CCTV cameras shall be installed as indicated on the drawings.  TV pictures supplied by the cameras shall be displayed on dedicated monitors as well as on other specified computers connected to the premises data network, such as the reception desk. The multiplexers are to be supplied c/w all software, licensing etc for a complete system.  </w:t>
      </w:r>
    </w:p>
    <w:p w14:paraId="08874C7A" w14:textId="77777777" w:rsidR="000567D8" w:rsidRPr="00581836" w:rsidRDefault="000567D8" w:rsidP="000567D8">
      <w:pPr>
        <w:pStyle w:val="BodyText"/>
        <w:numPr>
          <w:ilvl w:val="12"/>
          <w:numId w:val="0"/>
        </w:numPr>
        <w:ind w:left="720"/>
        <w:rPr>
          <w:rFonts w:asciiTheme="minorHAnsi" w:hAnsiTheme="minorHAnsi" w:cstheme="minorHAnsi"/>
        </w:rPr>
      </w:pPr>
    </w:p>
    <w:p w14:paraId="498D9D31" w14:textId="77777777" w:rsidR="000567D8" w:rsidRPr="00581836" w:rsidRDefault="000567D8" w:rsidP="000567D8">
      <w:pPr>
        <w:pStyle w:val="BodyText"/>
        <w:numPr>
          <w:ilvl w:val="12"/>
          <w:numId w:val="0"/>
        </w:numPr>
        <w:ind w:left="720"/>
        <w:rPr>
          <w:rFonts w:asciiTheme="minorHAnsi" w:hAnsiTheme="minorHAnsi" w:cstheme="minorHAnsi"/>
        </w:rPr>
      </w:pPr>
      <w:r w:rsidRPr="00581836">
        <w:rPr>
          <w:rFonts w:asciiTheme="minorHAnsi" w:hAnsiTheme="minorHAnsi" w:cstheme="minorHAnsi"/>
        </w:rPr>
        <w:t xml:space="preserve">In view of the lengths involved in the cabling of some cameras, the contractor is to allow for all amplifiers etc. which may be required to ensure signal strength at the multiplexer. </w:t>
      </w:r>
    </w:p>
    <w:p w14:paraId="58D43578"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heme="minorHAnsi" w:hAnsiTheme="minorHAnsi" w:cstheme="minorHAnsi"/>
        </w:rPr>
      </w:pPr>
    </w:p>
    <w:p w14:paraId="6014202C"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heme="minorHAnsi" w:hAnsiTheme="minorHAnsi" w:cstheme="minorHAnsi"/>
        </w:rPr>
      </w:pPr>
      <w:r w:rsidRPr="00581836">
        <w:rPr>
          <w:rFonts w:asciiTheme="minorHAnsi" w:hAnsiTheme="minorHAnsi" w:cstheme="minorHAnsi"/>
        </w:rPr>
        <w:t>The main equipment shall include for:</w:t>
      </w:r>
    </w:p>
    <w:p w14:paraId="7F23212E" w14:textId="77777777" w:rsidR="000567D8" w:rsidRPr="00581836" w:rsidRDefault="000567D8" w:rsidP="000567D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heme="minorHAnsi" w:hAnsiTheme="minorHAnsi" w:cstheme="minorHAnsi"/>
        </w:rPr>
      </w:pPr>
    </w:p>
    <w:p w14:paraId="01BCE2D1" w14:textId="77777777" w:rsidR="000567D8" w:rsidRPr="00581836" w:rsidRDefault="000567D8" w:rsidP="000567D8">
      <w:pPr>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s>
        <w:ind w:left="720" w:firstLine="0"/>
        <w:jc w:val="both"/>
        <w:rPr>
          <w:rFonts w:asciiTheme="minorHAnsi" w:hAnsiTheme="minorHAnsi" w:cstheme="minorHAnsi"/>
        </w:rPr>
      </w:pPr>
      <w:r w:rsidRPr="00581836">
        <w:rPr>
          <w:rFonts w:asciiTheme="minorHAnsi" w:hAnsiTheme="minorHAnsi" w:cstheme="minorHAnsi"/>
        </w:rPr>
        <w:t xml:space="preserve">PoE Cameras suitable </w:t>
      </w:r>
    </w:p>
    <w:p w14:paraId="46561E34" w14:textId="77777777" w:rsidR="000567D8" w:rsidRPr="00581836" w:rsidRDefault="000567D8" w:rsidP="000567D8">
      <w:pPr>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s>
        <w:ind w:left="720" w:firstLine="0"/>
        <w:jc w:val="both"/>
        <w:rPr>
          <w:rFonts w:asciiTheme="minorHAnsi" w:hAnsiTheme="minorHAnsi" w:cstheme="minorHAnsi"/>
        </w:rPr>
      </w:pPr>
      <w:r w:rsidRPr="00581836">
        <w:rPr>
          <w:rFonts w:asciiTheme="minorHAnsi" w:hAnsiTheme="minorHAnsi" w:cstheme="minorHAnsi"/>
        </w:rPr>
        <w:t>PoE Switches</w:t>
      </w:r>
    </w:p>
    <w:p w14:paraId="70D18629" w14:textId="77777777" w:rsidR="000567D8" w:rsidRPr="00581836" w:rsidRDefault="000567D8" w:rsidP="000567D8">
      <w:pPr>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s>
        <w:ind w:left="720" w:firstLine="0"/>
        <w:jc w:val="both"/>
        <w:rPr>
          <w:rFonts w:asciiTheme="minorHAnsi" w:hAnsiTheme="minorHAnsi" w:cstheme="minorHAnsi"/>
        </w:rPr>
      </w:pPr>
      <w:r w:rsidRPr="00581836">
        <w:rPr>
          <w:rFonts w:asciiTheme="minorHAnsi" w:hAnsiTheme="minorHAnsi" w:cstheme="minorHAnsi"/>
        </w:rPr>
        <w:t>Monitors</w:t>
      </w:r>
    </w:p>
    <w:p w14:paraId="3114B880" w14:textId="77777777" w:rsidR="000567D8" w:rsidRPr="00581836" w:rsidRDefault="000567D8" w:rsidP="000567D8">
      <w:pPr>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s>
        <w:ind w:left="720" w:firstLine="0"/>
        <w:jc w:val="both"/>
        <w:rPr>
          <w:rFonts w:asciiTheme="minorHAnsi" w:hAnsiTheme="minorHAnsi" w:cstheme="minorHAnsi"/>
        </w:rPr>
      </w:pPr>
      <w:r w:rsidRPr="00581836">
        <w:rPr>
          <w:rFonts w:asciiTheme="minorHAnsi" w:hAnsiTheme="minorHAnsi" w:cstheme="minorHAnsi"/>
        </w:rPr>
        <w:t>Centralised IP camera multiplexers</w:t>
      </w:r>
    </w:p>
    <w:p w14:paraId="02F6C5AB" w14:textId="77777777" w:rsidR="000567D8"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720"/>
        <w:jc w:val="both"/>
      </w:pPr>
    </w:p>
    <w:p w14:paraId="5009E951" w14:textId="1E4BDF17" w:rsidR="000567D8" w:rsidRDefault="000567D8" w:rsidP="000567D8">
      <w:pPr>
        <w:pStyle w:val="Heading3"/>
      </w:pPr>
      <w:bookmarkStart w:id="185" w:name="_Toc51963792"/>
      <w:r>
        <w:t>2.5.2 Cameras</w:t>
      </w:r>
      <w:bookmarkEnd w:id="185"/>
    </w:p>
    <w:p w14:paraId="2748AB1C" w14:textId="77777777" w:rsidR="000567D8"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720"/>
        <w:jc w:val="both"/>
      </w:pPr>
    </w:p>
    <w:p w14:paraId="29D9241F"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709"/>
        <w:jc w:val="both"/>
        <w:rPr>
          <w:rFonts w:asciiTheme="minorHAnsi" w:hAnsiTheme="minorHAnsi" w:cstheme="minorHAnsi"/>
        </w:rPr>
      </w:pPr>
      <w:r w:rsidRPr="00581836">
        <w:rPr>
          <w:rFonts w:asciiTheme="minorHAnsi" w:hAnsiTheme="minorHAnsi" w:cstheme="minorHAnsi"/>
        </w:rPr>
        <w:t xml:space="preserve">The cameras shall have adequate resolution to enable facial recognition and shall also have the ability to switch between day and night modes. During the day, the cameras shall have full colour mode while during the night they shall switch to monochrome mode. </w:t>
      </w:r>
    </w:p>
    <w:p w14:paraId="0A4B6FAA"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heme="minorHAnsi" w:hAnsiTheme="minorHAnsi" w:cstheme="minorHAnsi"/>
        </w:rPr>
      </w:pPr>
    </w:p>
    <w:p w14:paraId="0B077B4B"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heme="minorHAnsi" w:hAnsiTheme="minorHAnsi" w:cstheme="minorHAnsi"/>
          <w:szCs w:val="22"/>
        </w:rPr>
      </w:pPr>
      <w:r w:rsidRPr="00581836">
        <w:rPr>
          <w:rFonts w:asciiTheme="minorHAnsi" w:hAnsiTheme="minorHAnsi" w:cstheme="minorHAnsi"/>
          <w:szCs w:val="22"/>
        </w:rPr>
        <w:t>The cameras shall also have the following technical features:</w:t>
      </w:r>
    </w:p>
    <w:p w14:paraId="39119801"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heme="minorHAnsi" w:hAnsiTheme="minorHAnsi" w:cstheme="minorHAnsi"/>
          <w:szCs w:val="22"/>
        </w:rPr>
      </w:pPr>
    </w:p>
    <w:p w14:paraId="73013B32" w14:textId="77777777" w:rsidR="000567D8" w:rsidRPr="00581836" w:rsidRDefault="000567D8" w:rsidP="000567D8">
      <w:pPr>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A minimum resolution in colour mode as indicated in the drawing.</w:t>
      </w:r>
    </w:p>
    <w:p w14:paraId="1148EF65" w14:textId="77777777" w:rsidR="000567D8" w:rsidRPr="00581836" w:rsidRDefault="000567D8" w:rsidP="000567D8">
      <w:pPr>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A minimum sensitivity of 0.4 lux in colour and 0.04 lux in monochrome.</w:t>
      </w:r>
    </w:p>
    <w:p w14:paraId="36149D7B" w14:textId="77777777" w:rsidR="000567D8" w:rsidRPr="00581836" w:rsidRDefault="000567D8" w:rsidP="000567D8">
      <w:pPr>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Data transmission rate of at least 6 images per second at a resolution as indicated below.</w:t>
      </w:r>
    </w:p>
    <w:p w14:paraId="4FEA3C78" w14:textId="77777777" w:rsidR="000567D8" w:rsidRPr="00581836" w:rsidRDefault="000567D8" w:rsidP="000567D8">
      <w:pPr>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Connection using an Ethernet 10/100 Mbps port, and shall be powered using either PoE or 12-48VDC and 24VAC (camera should be able to take both types of supplies).</w:t>
      </w:r>
    </w:p>
    <w:p w14:paraId="681E97B1" w14:textId="77777777" w:rsidR="000567D8" w:rsidRPr="00581836" w:rsidRDefault="000567D8" w:rsidP="000567D8">
      <w:pPr>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Able to operate at a temperature of not less than 70 Degrees C 80% RH.</w:t>
      </w:r>
    </w:p>
    <w:p w14:paraId="78AE41CE" w14:textId="77777777" w:rsidR="000567D8" w:rsidRPr="00581836" w:rsidRDefault="000567D8" w:rsidP="000567D8">
      <w:pPr>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Provide motion detection.</w:t>
      </w:r>
      <w:r w:rsidRPr="00581836">
        <w:rPr>
          <w:rFonts w:asciiTheme="minorHAnsi" w:hAnsiTheme="minorHAnsi" w:cstheme="minorHAnsi"/>
          <w:szCs w:val="22"/>
        </w:rPr>
        <w:tab/>
      </w:r>
    </w:p>
    <w:p w14:paraId="501F7A3D"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1800"/>
        <w:jc w:val="both"/>
        <w:rPr>
          <w:rFonts w:asciiTheme="minorHAnsi" w:hAnsiTheme="minorHAnsi" w:cstheme="minorHAnsi"/>
          <w:szCs w:val="22"/>
        </w:rPr>
      </w:pPr>
    </w:p>
    <w:p w14:paraId="62A1607B" w14:textId="77777777" w:rsidR="000567D8" w:rsidRPr="00581836" w:rsidRDefault="000567D8" w:rsidP="000567D8">
      <w:pPr>
        <w:tabs>
          <w:tab w:val="left" w:pos="72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ab/>
        <w:t>Other general technical features include:</w:t>
      </w:r>
    </w:p>
    <w:p w14:paraId="63FF4538"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heme="minorHAnsi" w:hAnsiTheme="minorHAnsi" w:cstheme="minorHAnsi"/>
          <w:szCs w:val="22"/>
        </w:rPr>
      </w:pPr>
    </w:p>
    <w:tbl>
      <w:tblPr>
        <w:tblW w:w="9791" w:type="dxa"/>
        <w:jc w:val="center"/>
        <w:tblLayout w:type="fixed"/>
        <w:tblLook w:val="0000" w:firstRow="0" w:lastRow="0" w:firstColumn="0" w:lastColumn="0" w:noHBand="0" w:noVBand="0"/>
      </w:tblPr>
      <w:tblGrid>
        <w:gridCol w:w="1008"/>
        <w:gridCol w:w="507"/>
        <w:gridCol w:w="2373"/>
        <w:gridCol w:w="331"/>
        <w:gridCol w:w="2693"/>
        <w:gridCol w:w="1701"/>
        <w:gridCol w:w="1178"/>
      </w:tblGrid>
      <w:tr w:rsidR="000567D8" w:rsidRPr="00581836" w14:paraId="3F6FB3E1" w14:textId="77777777" w:rsidTr="003A4815">
        <w:trPr>
          <w:gridBefore w:val="1"/>
          <w:gridAfter w:val="1"/>
          <w:wBefore w:w="1008" w:type="dxa"/>
          <w:wAfter w:w="1178" w:type="dxa"/>
          <w:trHeight w:val="181"/>
          <w:jc w:val="center"/>
        </w:trPr>
        <w:tc>
          <w:tcPr>
            <w:tcW w:w="2880" w:type="dxa"/>
            <w:gridSpan w:val="2"/>
          </w:tcPr>
          <w:p w14:paraId="530F5CD2"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spacing w:before="80" w:after="80"/>
              <w:ind w:left="268"/>
              <w:rPr>
                <w:rFonts w:asciiTheme="minorHAnsi" w:hAnsiTheme="minorHAnsi" w:cstheme="minorHAnsi"/>
                <w:szCs w:val="22"/>
              </w:rPr>
            </w:pPr>
            <w:r w:rsidRPr="00581836">
              <w:rPr>
                <w:rFonts w:asciiTheme="minorHAnsi" w:hAnsiTheme="minorHAnsi" w:cstheme="minorHAnsi"/>
                <w:szCs w:val="22"/>
              </w:rPr>
              <w:t>S/N ratio</w:t>
            </w:r>
          </w:p>
        </w:tc>
        <w:tc>
          <w:tcPr>
            <w:tcW w:w="4725" w:type="dxa"/>
            <w:gridSpan w:val="3"/>
          </w:tcPr>
          <w:p w14:paraId="0F68B836"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spacing w:before="80" w:after="80"/>
              <w:ind w:left="720"/>
              <w:jc w:val="both"/>
              <w:rPr>
                <w:rFonts w:asciiTheme="minorHAnsi" w:hAnsiTheme="minorHAnsi" w:cstheme="minorHAnsi"/>
                <w:szCs w:val="22"/>
              </w:rPr>
            </w:pPr>
            <w:r w:rsidRPr="00581836">
              <w:rPr>
                <w:rFonts w:asciiTheme="minorHAnsi" w:hAnsiTheme="minorHAnsi" w:cstheme="minorHAnsi"/>
                <w:szCs w:val="22"/>
              </w:rPr>
              <w:t>&gt; 46 dB</w:t>
            </w:r>
          </w:p>
        </w:tc>
      </w:tr>
      <w:tr w:rsidR="000567D8" w:rsidRPr="00581836" w14:paraId="3A54587D" w14:textId="77777777" w:rsidTr="003A4815">
        <w:trPr>
          <w:gridBefore w:val="1"/>
          <w:gridAfter w:val="1"/>
          <w:wBefore w:w="1008" w:type="dxa"/>
          <w:wAfter w:w="1178" w:type="dxa"/>
          <w:jc w:val="center"/>
        </w:trPr>
        <w:tc>
          <w:tcPr>
            <w:tcW w:w="2880" w:type="dxa"/>
            <w:gridSpan w:val="2"/>
          </w:tcPr>
          <w:p w14:paraId="3B54846C"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spacing w:before="80" w:after="80"/>
              <w:ind w:left="268"/>
              <w:rPr>
                <w:rFonts w:asciiTheme="minorHAnsi" w:hAnsiTheme="minorHAnsi" w:cstheme="minorHAnsi"/>
                <w:szCs w:val="22"/>
              </w:rPr>
            </w:pPr>
            <w:r w:rsidRPr="00581836">
              <w:rPr>
                <w:rFonts w:asciiTheme="minorHAnsi" w:hAnsiTheme="minorHAnsi" w:cstheme="minorHAnsi"/>
                <w:szCs w:val="22"/>
              </w:rPr>
              <w:t>Gamma correction</w:t>
            </w:r>
          </w:p>
        </w:tc>
        <w:tc>
          <w:tcPr>
            <w:tcW w:w="4725" w:type="dxa"/>
            <w:gridSpan w:val="3"/>
          </w:tcPr>
          <w:p w14:paraId="3468FA3A"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spacing w:before="80" w:after="80"/>
              <w:ind w:left="720"/>
              <w:jc w:val="both"/>
              <w:rPr>
                <w:rFonts w:asciiTheme="minorHAnsi" w:hAnsiTheme="minorHAnsi" w:cstheme="minorHAnsi"/>
                <w:szCs w:val="22"/>
              </w:rPr>
            </w:pPr>
            <w:r w:rsidRPr="00581836">
              <w:rPr>
                <w:rFonts w:asciiTheme="minorHAnsi" w:hAnsiTheme="minorHAnsi" w:cstheme="minorHAnsi"/>
                <w:szCs w:val="22"/>
              </w:rPr>
              <w:t>0.5 to 1.0 adjustable</w:t>
            </w:r>
          </w:p>
        </w:tc>
      </w:tr>
      <w:tr w:rsidR="000567D8" w:rsidRPr="00581836" w14:paraId="1FDD9831" w14:textId="77777777" w:rsidTr="003A4815">
        <w:trPr>
          <w:gridBefore w:val="1"/>
          <w:gridAfter w:val="1"/>
          <w:wBefore w:w="1008" w:type="dxa"/>
          <w:wAfter w:w="1178" w:type="dxa"/>
          <w:jc w:val="center"/>
        </w:trPr>
        <w:tc>
          <w:tcPr>
            <w:tcW w:w="2880" w:type="dxa"/>
            <w:gridSpan w:val="2"/>
          </w:tcPr>
          <w:p w14:paraId="50D38FF2"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spacing w:before="80" w:after="80"/>
              <w:ind w:left="268"/>
              <w:rPr>
                <w:rFonts w:asciiTheme="minorHAnsi" w:hAnsiTheme="minorHAnsi" w:cstheme="minorHAnsi"/>
                <w:szCs w:val="22"/>
              </w:rPr>
            </w:pPr>
            <w:r w:rsidRPr="00581836">
              <w:rPr>
                <w:rFonts w:asciiTheme="minorHAnsi" w:hAnsiTheme="minorHAnsi" w:cstheme="minorHAnsi"/>
                <w:szCs w:val="22"/>
              </w:rPr>
              <w:t>Vibration resistance</w:t>
            </w:r>
          </w:p>
        </w:tc>
        <w:tc>
          <w:tcPr>
            <w:tcW w:w="4725" w:type="dxa"/>
            <w:gridSpan w:val="3"/>
          </w:tcPr>
          <w:p w14:paraId="5F461D44"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spacing w:before="80" w:after="80"/>
              <w:ind w:left="720"/>
              <w:jc w:val="both"/>
              <w:rPr>
                <w:rFonts w:asciiTheme="minorHAnsi" w:hAnsiTheme="minorHAnsi" w:cstheme="minorHAnsi"/>
                <w:szCs w:val="22"/>
              </w:rPr>
            </w:pPr>
            <w:r w:rsidRPr="00581836">
              <w:rPr>
                <w:rFonts w:asciiTheme="minorHAnsi" w:hAnsiTheme="minorHAnsi" w:cstheme="minorHAnsi"/>
                <w:szCs w:val="22"/>
              </w:rPr>
              <w:t xml:space="preserve">Up to 7g </w:t>
            </w:r>
          </w:p>
        </w:tc>
      </w:tr>
      <w:tr w:rsidR="000567D8" w:rsidRPr="00581836" w14:paraId="7CD221E2" w14:textId="77777777" w:rsidTr="003A4815">
        <w:trPr>
          <w:gridBefore w:val="1"/>
          <w:gridAfter w:val="1"/>
          <w:wBefore w:w="1008" w:type="dxa"/>
          <w:wAfter w:w="1178" w:type="dxa"/>
          <w:jc w:val="center"/>
        </w:trPr>
        <w:tc>
          <w:tcPr>
            <w:tcW w:w="2880" w:type="dxa"/>
            <w:gridSpan w:val="2"/>
          </w:tcPr>
          <w:p w14:paraId="13244527"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spacing w:before="80" w:after="80"/>
              <w:ind w:left="268"/>
              <w:rPr>
                <w:rFonts w:asciiTheme="minorHAnsi" w:hAnsiTheme="minorHAnsi" w:cstheme="minorHAnsi"/>
                <w:szCs w:val="22"/>
              </w:rPr>
            </w:pPr>
            <w:r w:rsidRPr="00581836">
              <w:rPr>
                <w:rFonts w:asciiTheme="minorHAnsi" w:hAnsiTheme="minorHAnsi" w:cstheme="minorHAnsi"/>
                <w:szCs w:val="22"/>
              </w:rPr>
              <w:lastRenderedPageBreak/>
              <w:t>Impact resistance</w:t>
            </w:r>
          </w:p>
        </w:tc>
        <w:tc>
          <w:tcPr>
            <w:tcW w:w="4725" w:type="dxa"/>
            <w:gridSpan w:val="3"/>
          </w:tcPr>
          <w:p w14:paraId="717DA93B"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spacing w:before="80" w:after="80"/>
              <w:ind w:left="720"/>
              <w:jc w:val="both"/>
              <w:rPr>
                <w:rFonts w:asciiTheme="minorHAnsi" w:hAnsiTheme="minorHAnsi" w:cstheme="minorHAnsi"/>
                <w:szCs w:val="22"/>
              </w:rPr>
            </w:pPr>
            <w:r w:rsidRPr="00581836">
              <w:rPr>
                <w:rFonts w:asciiTheme="minorHAnsi" w:hAnsiTheme="minorHAnsi" w:cstheme="minorHAnsi"/>
                <w:szCs w:val="22"/>
              </w:rPr>
              <w:t>Up to 50g</w:t>
            </w:r>
          </w:p>
        </w:tc>
      </w:tr>
      <w:tr w:rsidR="000567D8" w:rsidRPr="00581836" w14:paraId="67249E0C" w14:textId="77777777" w:rsidTr="003A4815">
        <w:trPr>
          <w:gridBefore w:val="1"/>
          <w:gridAfter w:val="1"/>
          <w:wBefore w:w="1008" w:type="dxa"/>
          <w:wAfter w:w="1178" w:type="dxa"/>
          <w:jc w:val="center"/>
        </w:trPr>
        <w:tc>
          <w:tcPr>
            <w:tcW w:w="2880" w:type="dxa"/>
            <w:gridSpan w:val="2"/>
          </w:tcPr>
          <w:p w14:paraId="246AD935"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spacing w:before="80" w:after="80"/>
              <w:ind w:left="268"/>
              <w:rPr>
                <w:rFonts w:asciiTheme="minorHAnsi" w:hAnsiTheme="minorHAnsi" w:cstheme="minorHAnsi"/>
                <w:szCs w:val="22"/>
              </w:rPr>
            </w:pPr>
            <w:r w:rsidRPr="00581836">
              <w:rPr>
                <w:rFonts w:asciiTheme="minorHAnsi" w:hAnsiTheme="minorHAnsi" w:cstheme="minorHAnsi"/>
                <w:szCs w:val="22"/>
              </w:rPr>
              <w:t>Degree of protection</w:t>
            </w:r>
          </w:p>
        </w:tc>
        <w:tc>
          <w:tcPr>
            <w:tcW w:w="4725" w:type="dxa"/>
            <w:gridSpan w:val="3"/>
          </w:tcPr>
          <w:p w14:paraId="321B94B4"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spacing w:before="80" w:after="80"/>
              <w:ind w:left="720"/>
              <w:jc w:val="both"/>
              <w:rPr>
                <w:rFonts w:asciiTheme="minorHAnsi" w:hAnsiTheme="minorHAnsi" w:cstheme="minorHAnsi"/>
                <w:szCs w:val="22"/>
              </w:rPr>
            </w:pPr>
            <w:r w:rsidRPr="00581836">
              <w:rPr>
                <w:rFonts w:asciiTheme="minorHAnsi" w:hAnsiTheme="minorHAnsi" w:cstheme="minorHAnsi"/>
                <w:szCs w:val="22"/>
              </w:rPr>
              <w:t>IP66</w:t>
            </w:r>
          </w:p>
        </w:tc>
      </w:tr>
      <w:tr w:rsidR="000567D8" w:rsidRPr="00581836" w14:paraId="05CBCA36" w14:textId="77777777" w:rsidTr="003A4815">
        <w:trPr>
          <w:gridBefore w:val="1"/>
          <w:gridAfter w:val="1"/>
          <w:wBefore w:w="1008" w:type="dxa"/>
          <w:wAfter w:w="1178" w:type="dxa"/>
          <w:jc w:val="center"/>
        </w:trPr>
        <w:tc>
          <w:tcPr>
            <w:tcW w:w="2880" w:type="dxa"/>
            <w:gridSpan w:val="2"/>
          </w:tcPr>
          <w:p w14:paraId="02D01857"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spacing w:before="80" w:after="80"/>
              <w:ind w:left="268"/>
              <w:rPr>
                <w:rFonts w:asciiTheme="minorHAnsi" w:hAnsiTheme="minorHAnsi" w:cstheme="minorHAnsi"/>
                <w:szCs w:val="22"/>
              </w:rPr>
            </w:pPr>
            <w:r w:rsidRPr="00581836">
              <w:rPr>
                <w:rFonts w:asciiTheme="minorHAnsi" w:hAnsiTheme="minorHAnsi" w:cstheme="minorHAnsi"/>
                <w:szCs w:val="22"/>
              </w:rPr>
              <w:t>Electronic shutter</w:t>
            </w:r>
          </w:p>
        </w:tc>
        <w:tc>
          <w:tcPr>
            <w:tcW w:w="4725" w:type="dxa"/>
            <w:gridSpan w:val="3"/>
          </w:tcPr>
          <w:p w14:paraId="04427D41"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spacing w:before="80" w:after="80"/>
              <w:ind w:left="720"/>
              <w:jc w:val="both"/>
              <w:rPr>
                <w:rFonts w:asciiTheme="minorHAnsi" w:hAnsiTheme="minorHAnsi" w:cstheme="minorHAnsi"/>
                <w:szCs w:val="22"/>
              </w:rPr>
            </w:pPr>
            <w:r w:rsidRPr="00581836">
              <w:rPr>
                <w:rFonts w:asciiTheme="minorHAnsi" w:hAnsiTheme="minorHAnsi" w:cstheme="minorHAnsi"/>
                <w:szCs w:val="22"/>
              </w:rPr>
              <w:t>Automatic Manual (2 to 1/30,000 sec)</w:t>
            </w:r>
          </w:p>
        </w:tc>
      </w:tr>
      <w:tr w:rsidR="000567D8" w:rsidRPr="00581836" w14:paraId="7FF53A57" w14:textId="77777777" w:rsidTr="003A4815">
        <w:trPr>
          <w:gridBefore w:val="1"/>
          <w:gridAfter w:val="1"/>
          <w:wBefore w:w="1008" w:type="dxa"/>
          <w:wAfter w:w="1178" w:type="dxa"/>
          <w:jc w:val="center"/>
        </w:trPr>
        <w:tc>
          <w:tcPr>
            <w:tcW w:w="2880" w:type="dxa"/>
            <w:gridSpan w:val="2"/>
          </w:tcPr>
          <w:p w14:paraId="7619286F"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spacing w:before="80" w:after="80"/>
              <w:ind w:left="268"/>
              <w:rPr>
                <w:rFonts w:asciiTheme="minorHAnsi" w:hAnsiTheme="minorHAnsi" w:cstheme="minorHAnsi"/>
                <w:szCs w:val="22"/>
              </w:rPr>
            </w:pPr>
            <w:r w:rsidRPr="00581836">
              <w:rPr>
                <w:rFonts w:asciiTheme="minorHAnsi" w:hAnsiTheme="minorHAnsi" w:cstheme="minorHAnsi"/>
                <w:szCs w:val="22"/>
              </w:rPr>
              <w:t>Iris Control</w:t>
            </w:r>
          </w:p>
        </w:tc>
        <w:tc>
          <w:tcPr>
            <w:tcW w:w="4725" w:type="dxa"/>
            <w:gridSpan w:val="3"/>
          </w:tcPr>
          <w:p w14:paraId="3E312F6D"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spacing w:before="80" w:after="80"/>
              <w:ind w:left="720"/>
              <w:jc w:val="both"/>
              <w:rPr>
                <w:rFonts w:asciiTheme="minorHAnsi" w:hAnsiTheme="minorHAnsi" w:cstheme="minorHAnsi"/>
                <w:szCs w:val="22"/>
              </w:rPr>
            </w:pPr>
            <w:r w:rsidRPr="00581836">
              <w:rPr>
                <w:rFonts w:asciiTheme="minorHAnsi" w:hAnsiTheme="minorHAnsi" w:cstheme="minorHAnsi"/>
                <w:szCs w:val="22"/>
              </w:rPr>
              <w:t>Automatic, Manual</w:t>
            </w:r>
          </w:p>
        </w:tc>
      </w:tr>
      <w:tr w:rsidR="000567D8" w:rsidRPr="00581836" w14:paraId="1002F1B5" w14:textId="77777777" w:rsidTr="003A4815">
        <w:trPr>
          <w:gridBefore w:val="1"/>
          <w:gridAfter w:val="1"/>
          <w:wBefore w:w="1008" w:type="dxa"/>
          <w:wAfter w:w="1178" w:type="dxa"/>
          <w:jc w:val="center"/>
        </w:trPr>
        <w:tc>
          <w:tcPr>
            <w:tcW w:w="2880" w:type="dxa"/>
            <w:gridSpan w:val="2"/>
          </w:tcPr>
          <w:p w14:paraId="7DCC2253"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spacing w:before="80" w:after="80"/>
              <w:ind w:left="268"/>
              <w:rPr>
                <w:rFonts w:asciiTheme="minorHAnsi" w:hAnsiTheme="minorHAnsi" w:cstheme="minorHAnsi"/>
                <w:szCs w:val="22"/>
              </w:rPr>
            </w:pPr>
            <w:r w:rsidRPr="00581836">
              <w:rPr>
                <w:rFonts w:asciiTheme="minorHAnsi" w:hAnsiTheme="minorHAnsi" w:cstheme="minorHAnsi"/>
                <w:szCs w:val="22"/>
              </w:rPr>
              <w:t>Flicker Control</w:t>
            </w:r>
          </w:p>
        </w:tc>
        <w:tc>
          <w:tcPr>
            <w:tcW w:w="4725" w:type="dxa"/>
            <w:gridSpan w:val="3"/>
          </w:tcPr>
          <w:p w14:paraId="1B4DBAC6"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spacing w:before="80" w:after="80"/>
              <w:ind w:left="720"/>
              <w:jc w:val="both"/>
              <w:rPr>
                <w:rFonts w:asciiTheme="minorHAnsi" w:hAnsiTheme="minorHAnsi" w:cstheme="minorHAnsi"/>
                <w:szCs w:val="22"/>
              </w:rPr>
            </w:pPr>
            <w:r w:rsidRPr="00581836">
              <w:rPr>
                <w:rFonts w:asciiTheme="minorHAnsi" w:hAnsiTheme="minorHAnsi" w:cstheme="minorHAnsi"/>
                <w:szCs w:val="22"/>
              </w:rPr>
              <w:t>50 Hz, 60 Hz</w:t>
            </w:r>
          </w:p>
        </w:tc>
      </w:tr>
      <w:tr w:rsidR="000567D8" w:rsidRPr="00581836" w14:paraId="58BE7371" w14:textId="77777777" w:rsidTr="003A4815">
        <w:trPr>
          <w:gridBefore w:val="1"/>
          <w:gridAfter w:val="1"/>
          <w:wBefore w:w="1008" w:type="dxa"/>
          <w:wAfter w:w="1178" w:type="dxa"/>
          <w:jc w:val="center"/>
        </w:trPr>
        <w:tc>
          <w:tcPr>
            <w:tcW w:w="2880" w:type="dxa"/>
            <w:gridSpan w:val="2"/>
          </w:tcPr>
          <w:p w14:paraId="5BFF73EF"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spacing w:before="80" w:after="80"/>
              <w:ind w:left="268"/>
              <w:rPr>
                <w:rFonts w:asciiTheme="minorHAnsi" w:hAnsiTheme="minorHAnsi" w:cstheme="minorHAnsi"/>
                <w:szCs w:val="22"/>
              </w:rPr>
            </w:pPr>
            <w:r w:rsidRPr="00581836">
              <w:rPr>
                <w:rFonts w:asciiTheme="minorHAnsi" w:hAnsiTheme="minorHAnsi" w:cstheme="minorHAnsi"/>
                <w:szCs w:val="22"/>
              </w:rPr>
              <w:t>White Balance</w:t>
            </w:r>
          </w:p>
        </w:tc>
        <w:tc>
          <w:tcPr>
            <w:tcW w:w="4725" w:type="dxa"/>
            <w:gridSpan w:val="3"/>
          </w:tcPr>
          <w:p w14:paraId="720F8717"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spacing w:before="80" w:after="80"/>
              <w:ind w:left="720"/>
              <w:jc w:val="both"/>
              <w:rPr>
                <w:rFonts w:asciiTheme="minorHAnsi" w:hAnsiTheme="minorHAnsi" w:cstheme="minorHAnsi"/>
                <w:szCs w:val="22"/>
              </w:rPr>
            </w:pPr>
            <w:r w:rsidRPr="00581836">
              <w:rPr>
                <w:rFonts w:asciiTheme="minorHAnsi" w:hAnsiTheme="minorHAnsi" w:cstheme="minorHAnsi"/>
                <w:szCs w:val="22"/>
              </w:rPr>
              <w:t>Automatic, Manual</w:t>
            </w:r>
          </w:p>
        </w:tc>
      </w:tr>
      <w:tr w:rsidR="000567D8" w:rsidRPr="00581836" w14:paraId="579C1C05" w14:textId="77777777" w:rsidTr="003A4815">
        <w:trPr>
          <w:gridBefore w:val="1"/>
          <w:gridAfter w:val="1"/>
          <w:wBefore w:w="1008" w:type="dxa"/>
          <w:wAfter w:w="1178" w:type="dxa"/>
          <w:jc w:val="center"/>
        </w:trPr>
        <w:tc>
          <w:tcPr>
            <w:tcW w:w="2880" w:type="dxa"/>
            <w:gridSpan w:val="2"/>
          </w:tcPr>
          <w:p w14:paraId="1D5F9A15"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spacing w:before="80" w:after="80"/>
              <w:ind w:left="268"/>
              <w:rPr>
                <w:rFonts w:asciiTheme="minorHAnsi" w:hAnsiTheme="minorHAnsi" w:cstheme="minorHAnsi"/>
                <w:szCs w:val="22"/>
              </w:rPr>
            </w:pPr>
            <w:r w:rsidRPr="00581836">
              <w:rPr>
                <w:rFonts w:asciiTheme="minorHAnsi" w:hAnsiTheme="minorHAnsi" w:cstheme="minorHAnsi"/>
                <w:szCs w:val="22"/>
              </w:rPr>
              <w:t>Backlight Compensation</w:t>
            </w:r>
          </w:p>
        </w:tc>
        <w:tc>
          <w:tcPr>
            <w:tcW w:w="4725" w:type="dxa"/>
            <w:gridSpan w:val="3"/>
          </w:tcPr>
          <w:p w14:paraId="77A6DDE9"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heme="minorHAnsi" w:hAnsiTheme="minorHAnsi" w:cstheme="minorHAnsi"/>
                <w:szCs w:val="22"/>
              </w:rPr>
            </w:pPr>
            <w:r w:rsidRPr="00581836">
              <w:rPr>
                <w:rFonts w:asciiTheme="minorHAnsi" w:hAnsiTheme="minorHAnsi" w:cstheme="minorHAnsi"/>
                <w:szCs w:val="22"/>
              </w:rPr>
              <w:t xml:space="preserve">Automatic </w:t>
            </w:r>
          </w:p>
        </w:tc>
      </w:tr>
      <w:tr w:rsidR="000567D8" w:rsidRPr="00581836" w14:paraId="1D230C06" w14:textId="77777777" w:rsidTr="003A481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15" w:type="dxa"/>
            <w:gridSpan w:val="2"/>
            <w:shd w:val="clear" w:color="auto" w:fill="auto"/>
          </w:tcPr>
          <w:p w14:paraId="1AEBC6B5"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p>
        </w:tc>
        <w:tc>
          <w:tcPr>
            <w:tcW w:w="2704" w:type="dxa"/>
            <w:gridSpan w:val="2"/>
            <w:shd w:val="clear" w:color="auto" w:fill="auto"/>
          </w:tcPr>
          <w:p w14:paraId="6232CDE4"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1MP Camera</w:t>
            </w:r>
          </w:p>
        </w:tc>
        <w:tc>
          <w:tcPr>
            <w:tcW w:w="2693" w:type="dxa"/>
            <w:tcBorders>
              <w:right w:val="single" w:sz="4" w:space="0" w:color="auto"/>
            </w:tcBorders>
            <w:shd w:val="clear" w:color="auto" w:fill="auto"/>
          </w:tcPr>
          <w:p w14:paraId="52119040"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1.3MP Camera</w:t>
            </w:r>
          </w:p>
        </w:tc>
        <w:tc>
          <w:tcPr>
            <w:tcW w:w="2879" w:type="dxa"/>
            <w:gridSpan w:val="2"/>
            <w:tcBorders>
              <w:top w:val="single" w:sz="4" w:space="0" w:color="auto"/>
              <w:left w:val="single" w:sz="4" w:space="0" w:color="auto"/>
              <w:bottom w:val="single" w:sz="4" w:space="0" w:color="auto"/>
              <w:right w:val="single" w:sz="4" w:space="0" w:color="auto"/>
            </w:tcBorders>
            <w:shd w:val="clear" w:color="auto" w:fill="auto"/>
          </w:tcPr>
          <w:p w14:paraId="06D7BAB9"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2MP Camera</w:t>
            </w:r>
          </w:p>
        </w:tc>
      </w:tr>
      <w:tr w:rsidR="000567D8" w:rsidRPr="00581836" w14:paraId="6AD6C65C" w14:textId="77777777" w:rsidTr="003A481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15" w:type="dxa"/>
            <w:gridSpan w:val="2"/>
            <w:shd w:val="clear" w:color="auto" w:fill="auto"/>
          </w:tcPr>
          <w:p w14:paraId="6490FA39"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Resolution</w:t>
            </w:r>
          </w:p>
        </w:tc>
        <w:tc>
          <w:tcPr>
            <w:tcW w:w="2704" w:type="dxa"/>
            <w:gridSpan w:val="2"/>
            <w:shd w:val="clear" w:color="auto" w:fill="auto"/>
          </w:tcPr>
          <w:p w14:paraId="28DC57D1"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1280H x 720V</w:t>
            </w:r>
          </w:p>
        </w:tc>
        <w:tc>
          <w:tcPr>
            <w:tcW w:w="2693" w:type="dxa"/>
            <w:tcBorders>
              <w:right w:val="single" w:sz="4" w:space="0" w:color="auto"/>
            </w:tcBorders>
            <w:shd w:val="clear" w:color="auto" w:fill="auto"/>
          </w:tcPr>
          <w:p w14:paraId="2821B11D"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1280H x 1024V</w:t>
            </w:r>
          </w:p>
        </w:tc>
        <w:tc>
          <w:tcPr>
            <w:tcW w:w="2879" w:type="dxa"/>
            <w:gridSpan w:val="2"/>
            <w:tcBorders>
              <w:top w:val="single" w:sz="4" w:space="0" w:color="auto"/>
              <w:left w:val="single" w:sz="4" w:space="0" w:color="auto"/>
              <w:bottom w:val="single" w:sz="4" w:space="0" w:color="auto"/>
              <w:right w:val="single" w:sz="4" w:space="0" w:color="auto"/>
            </w:tcBorders>
            <w:shd w:val="clear" w:color="auto" w:fill="auto"/>
          </w:tcPr>
          <w:p w14:paraId="2F946440"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1920H x 1080V</w:t>
            </w:r>
          </w:p>
        </w:tc>
      </w:tr>
      <w:tr w:rsidR="000567D8" w:rsidRPr="00581836" w14:paraId="1DA610FD" w14:textId="77777777" w:rsidTr="003A481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15" w:type="dxa"/>
            <w:gridSpan w:val="2"/>
            <w:shd w:val="clear" w:color="auto" w:fill="auto"/>
          </w:tcPr>
          <w:p w14:paraId="4C84B2D4"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Sensor</w:t>
            </w:r>
          </w:p>
        </w:tc>
        <w:tc>
          <w:tcPr>
            <w:tcW w:w="2704" w:type="dxa"/>
            <w:gridSpan w:val="2"/>
            <w:shd w:val="clear" w:color="auto" w:fill="auto"/>
          </w:tcPr>
          <w:p w14:paraId="19CD4F27"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1/ 3” CMOS</w:t>
            </w:r>
          </w:p>
        </w:tc>
        <w:tc>
          <w:tcPr>
            <w:tcW w:w="2693" w:type="dxa"/>
            <w:tcBorders>
              <w:right w:val="single" w:sz="4" w:space="0" w:color="auto"/>
            </w:tcBorders>
            <w:shd w:val="clear" w:color="auto" w:fill="auto"/>
          </w:tcPr>
          <w:p w14:paraId="7462405D"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1/2” CMOS</w:t>
            </w:r>
          </w:p>
        </w:tc>
        <w:tc>
          <w:tcPr>
            <w:tcW w:w="2879" w:type="dxa"/>
            <w:gridSpan w:val="2"/>
            <w:tcBorders>
              <w:top w:val="single" w:sz="4" w:space="0" w:color="auto"/>
              <w:left w:val="single" w:sz="4" w:space="0" w:color="auto"/>
              <w:bottom w:val="single" w:sz="4" w:space="0" w:color="auto"/>
              <w:right w:val="single" w:sz="4" w:space="0" w:color="auto"/>
            </w:tcBorders>
            <w:shd w:val="clear" w:color="auto" w:fill="auto"/>
          </w:tcPr>
          <w:p w14:paraId="784C2EA3"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1/2.5” CMOS</w:t>
            </w:r>
          </w:p>
        </w:tc>
      </w:tr>
      <w:tr w:rsidR="000567D8" w:rsidRPr="00581836" w14:paraId="56AD9744" w14:textId="77777777" w:rsidTr="003A481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15" w:type="dxa"/>
            <w:gridSpan w:val="2"/>
            <w:tcBorders>
              <w:bottom w:val="single" w:sz="4" w:space="0" w:color="auto"/>
            </w:tcBorders>
            <w:shd w:val="clear" w:color="auto" w:fill="auto"/>
          </w:tcPr>
          <w:p w14:paraId="06E67170"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Imaging area</w:t>
            </w:r>
          </w:p>
        </w:tc>
        <w:tc>
          <w:tcPr>
            <w:tcW w:w="2704" w:type="dxa"/>
            <w:gridSpan w:val="2"/>
            <w:tcBorders>
              <w:bottom w:val="single" w:sz="4" w:space="0" w:color="auto"/>
            </w:tcBorders>
            <w:shd w:val="clear" w:color="auto" w:fill="auto"/>
          </w:tcPr>
          <w:p w14:paraId="519A79A7"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4.1mm(H) x 2.3mm(V)</w:t>
            </w:r>
          </w:p>
          <w:p w14:paraId="2E39DCB4"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0.162"(H)   x 0.091"(V)</w:t>
            </w:r>
          </w:p>
        </w:tc>
        <w:tc>
          <w:tcPr>
            <w:tcW w:w="2693" w:type="dxa"/>
            <w:tcBorders>
              <w:bottom w:val="single" w:sz="4" w:space="0" w:color="auto"/>
              <w:right w:val="single" w:sz="4" w:space="0" w:color="auto"/>
            </w:tcBorders>
            <w:shd w:val="clear" w:color="auto" w:fill="auto"/>
          </w:tcPr>
          <w:p w14:paraId="7CD4A17B"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 xml:space="preserve">76mm(H) x 63.5mm(V) </w:t>
            </w:r>
          </w:p>
          <w:p w14:paraId="0443DF74"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3.0"(H) x 2.5"(V)</w:t>
            </w:r>
          </w:p>
        </w:tc>
        <w:tc>
          <w:tcPr>
            <w:tcW w:w="2879" w:type="dxa"/>
            <w:gridSpan w:val="2"/>
            <w:tcBorders>
              <w:top w:val="single" w:sz="4" w:space="0" w:color="auto"/>
              <w:left w:val="single" w:sz="4" w:space="0" w:color="auto"/>
              <w:bottom w:val="single" w:sz="4" w:space="0" w:color="auto"/>
              <w:right w:val="single" w:sz="4" w:space="0" w:color="auto"/>
            </w:tcBorders>
            <w:shd w:val="clear" w:color="auto" w:fill="auto"/>
          </w:tcPr>
          <w:p w14:paraId="3AE00AAE"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 xml:space="preserve">6.1mm(H) x 3.5mm(V) </w:t>
            </w:r>
          </w:p>
          <w:p w14:paraId="40068F20"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0.240"(H) x 0.138"(V)</w:t>
            </w:r>
          </w:p>
        </w:tc>
      </w:tr>
      <w:tr w:rsidR="000567D8" w:rsidRPr="00581836" w14:paraId="698750AB" w14:textId="77777777" w:rsidTr="003A481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15" w:type="dxa"/>
            <w:gridSpan w:val="2"/>
            <w:tcBorders>
              <w:top w:val="single" w:sz="4" w:space="0" w:color="auto"/>
              <w:left w:val="nil"/>
              <w:bottom w:val="single" w:sz="4" w:space="0" w:color="auto"/>
              <w:right w:val="nil"/>
            </w:tcBorders>
            <w:shd w:val="clear" w:color="auto" w:fill="auto"/>
          </w:tcPr>
          <w:p w14:paraId="5C90E0F8"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p>
        </w:tc>
        <w:tc>
          <w:tcPr>
            <w:tcW w:w="2704" w:type="dxa"/>
            <w:gridSpan w:val="2"/>
            <w:tcBorders>
              <w:top w:val="single" w:sz="4" w:space="0" w:color="auto"/>
              <w:left w:val="nil"/>
              <w:bottom w:val="single" w:sz="4" w:space="0" w:color="auto"/>
              <w:right w:val="nil"/>
            </w:tcBorders>
            <w:shd w:val="clear" w:color="auto" w:fill="auto"/>
          </w:tcPr>
          <w:p w14:paraId="3D137F0F"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p>
        </w:tc>
        <w:tc>
          <w:tcPr>
            <w:tcW w:w="2693" w:type="dxa"/>
            <w:tcBorders>
              <w:top w:val="single" w:sz="4" w:space="0" w:color="auto"/>
              <w:left w:val="nil"/>
              <w:bottom w:val="single" w:sz="4" w:space="0" w:color="auto"/>
              <w:right w:val="nil"/>
            </w:tcBorders>
            <w:shd w:val="clear" w:color="auto" w:fill="auto"/>
          </w:tcPr>
          <w:p w14:paraId="2FFE2AAE"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p>
        </w:tc>
        <w:tc>
          <w:tcPr>
            <w:tcW w:w="2879" w:type="dxa"/>
            <w:gridSpan w:val="2"/>
            <w:tcBorders>
              <w:top w:val="single" w:sz="4" w:space="0" w:color="auto"/>
              <w:left w:val="nil"/>
              <w:bottom w:val="single" w:sz="4" w:space="0" w:color="auto"/>
              <w:right w:val="nil"/>
            </w:tcBorders>
            <w:shd w:val="clear" w:color="auto" w:fill="auto"/>
          </w:tcPr>
          <w:p w14:paraId="44B832F2"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p>
        </w:tc>
      </w:tr>
      <w:tr w:rsidR="000567D8" w:rsidRPr="00581836" w14:paraId="5602388C" w14:textId="77777777" w:rsidTr="003A481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15" w:type="dxa"/>
            <w:gridSpan w:val="2"/>
            <w:tcBorders>
              <w:top w:val="single" w:sz="4" w:space="0" w:color="auto"/>
            </w:tcBorders>
            <w:shd w:val="clear" w:color="auto" w:fill="auto"/>
          </w:tcPr>
          <w:p w14:paraId="072E9966"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p>
        </w:tc>
        <w:tc>
          <w:tcPr>
            <w:tcW w:w="2704" w:type="dxa"/>
            <w:gridSpan w:val="2"/>
            <w:tcBorders>
              <w:top w:val="single" w:sz="4" w:space="0" w:color="auto"/>
            </w:tcBorders>
            <w:shd w:val="clear" w:color="auto" w:fill="auto"/>
          </w:tcPr>
          <w:p w14:paraId="21BF9966"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3MP Camera</w:t>
            </w:r>
          </w:p>
        </w:tc>
        <w:tc>
          <w:tcPr>
            <w:tcW w:w="2693" w:type="dxa"/>
            <w:tcBorders>
              <w:top w:val="single" w:sz="4" w:space="0" w:color="auto"/>
            </w:tcBorders>
            <w:shd w:val="clear" w:color="auto" w:fill="auto"/>
          </w:tcPr>
          <w:p w14:paraId="4E6CB280"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5MP Camera</w:t>
            </w:r>
          </w:p>
        </w:tc>
        <w:tc>
          <w:tcPr>
            <w:tcW w:w="2879" w:type="dxa"/>
            <w:gridSpan w:val="2"/>
            <w:tcBorders>
              <w:top w:val="single" w:sz="4" w:space="0" w:color="auto"/>
            </w:tcBorders>
            <w:shd w:val="clear" w:color="auto" w:fill="auto"/>
          </w:tcPr>
          <w:p w14:paraId="3B08A72D"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8MP Camera</w:t>
            </w:r>
          </w:p>
        </w:tc>
      </w:tr>
      <w:tr w:rsidR="000567D8" w:rsidRPr="00581836" w14:paraId="58B80B78" w14:textId="77777777" w:rsidTr="003A481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15" w:type="dxa"/>
            <w:gridSpan w:val="2"/>
            <w:shd w:val="clear" w:color="auto" w:fill="auto"/>
          </w:tcPr>
          <w:p w14:paraId="2E402C7A"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Resolution</w:t>
            </w:r>
          </w:p>
        </w:tc>
        <w:tc>
          <w:tcPr>
            <w:tcW w:w="2704" w:type="dxa"/>
            <w:gridSpan w:val="2"/>
            <w:shd w:val="clear" w:color="auto" w:fill="auto"/>
          </w:tcPr>
          <w:p w14:paraId="6EF70116"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2048H x 1536V</w:t>
            </w:r>
          </w:p>
        </w:tc>
        <w:tc>
          <w:tcPr>
            <w:tcW w:w="2693" w:type="dxa"/>
            <w:shd w:val="clear" w:color="auto" w:fill="auto"/>
          </w:tcPr>
          <w:p w14:paraId="14F18EBF"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2592H x 1944V</w:t>
            </w:r>
          </w:p>
        </w:tc>
        <w:tc>
          <w:tcPr>
            <w:tcW w:w="2879" w:type="dxa"/>
            <w:gridSpan w:val="2"/>
            <w:shd w:val="clear" w:color="auto" w:fill="auto"/>
          </w:tcPr>
          <w:p w14:paraId="11FE02A4"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1920H x 1080V</w:t>
            </w:r>
          </w:p>
        </w:tc>
      </w:tr>
      <w:tr w:rsidR="000567D8" w:rsidRPr="00581836" w14:paraId="35858AF6" w14:textId="77777777" w:rsidTr="003A481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15" w:type="dxa"/>
            <w:gridSpan w:val="2"/>
            <w:shd w:val="clear" w:color="auto" w:fill="auto"/>
          </w:tcPr>
          <w:p w14:paraId="279CD5C9"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Sensor</w:t>
            </w:r>
          </w:p>
        </w:tc>
        <w:tc>
          <w:tcPr>
            <w:tcW w:w="2704" w:type="dxa"/>
            <w:gridSpan w:val="2"/>
            <w:shd w:val="clear" w:color="auto" w:fill="auto"/>
          </w:tcPr>
          <w:p w14:paraId="46C235AB"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1/2” CMOS</w:t>
            </w:r>
          </w:p>
        </w:tc>
        <w:tc>
          <w:tcPr>
            <w:tcW w:w="2693" w:type="dxa"/>
            <w:shd w:val="clear" w:color="auto" w:fill="auto"/>
          </w:tcPr>
          <w:p w14:paraId="2391BD0F"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1/2.5” CMOS</w:t>
            </w:r>
          </w:p>
        </w:tc>
        <w:tc>
          <w:tcPr>
            <w:tcW w:w="2879" w:type="dxa"/>
            <w:gridSpan w:val="2"/>
            <w:shd w:val="clear" w:color="auto" w:fill="auto"/>
          </w:tcPr>
          <w:p w14:paraId="290EBD6B"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4 x 1/4” CMOS</w:t>
            </w:r>
          </w:p>
        </w:tc>
      </w:tr>
      <w:tr w:rsidR="000567D8" w:rsidRPr="00581836" w14:paraId="7ACFE6A4" w14:textId="77777777" w:rsidTr="003A481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15" w:type="dxa"/>
            <w:gridSpan w:val="2"/>
            <w:tcBorders>
              <w:bottom w:val="single" w:sz="4" w:space="0" w:color="auto"/>
            </w:tcBorders>
            <w:shd w:val="clear" w:color="auto" w:fill="auto"/>
          </w:tcPr>
          <w:p w14:paraId="5F30D815"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Imaging area</w:t>
            </w:r>
          </w:p>
        </w:tc>
        <w:tc>
          <w:tcPr>
            <w:tcW w:w="2704" w:type="dxa"/>
            <w:gridSpan w:val="2"/>
            <w:tcBorders>
              <w:bottom w:val="single" w:sz="4" w:space="0" w:color="auto"/>
            </w:tcBorders>
            <w:shd w:val="clear" w:color="auto" w:fill="auto"/>
          </w:tcPr>
          <w:p w14:paraId="6FDE79DD"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 xml:space="preserve">6.6mm(H) x 4.9mm(V) </w:t>
            </w:r>
          </w:p>
          <w:p w14:paraId="44F60421"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0.258"(H) x 0.194"(V)</w:t>
            </w:r>
          </w:p>
        </w:tc>
        <w:tc>
          <w:tcPr>
            <w:tcW w:w="2693" w:type="dxa"/>
            <w:tcBorders>
              <w:bottom w:val="single" w:sz="4" w:space="0" w:color="auto"/>
            </w:tcBorders>
            <w:shd w:val="clear" w:color="auto" w:fill="auto"/>
          </w:tcPr>
          <w:p w14:paraId="2D092EBF"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5.7mm(H) x 4.3mm(V)</w:t>
            </w:r>
          </w:p>
          <w:p w14:paraId="5453172C"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0.225"(H)   x 0.169"(V)</w:t>
            </w:r>
          </w:p>
        </w:tc>
        <w:tc>
          <w:tcPr>
            <w:tcW w:w="2879" w:type="dxa"/>
            <w:gridSpan w:val="2"/>
            <w:tcBorders>
              <w:bottom w:val="single" w:sz="4" w:space="0" w:color="auto"/>
            </w:tcBorders>
            <w:shd w:val="clear" w:color="auto" w:fill="auto"/>
          </w:tcPr>
          <w:p w14:paraId="12ACDF42"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 xml:space="preserve">3.5mm(H) x 2.7mm(V) </w:t>
            </w:r>
          </w:p>
          <w:p w14:paraId="0CFDAC83"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0.138"(H) x 0.106"(V)</w:t>
            </w:r>
          </w:p>
        </w:tc>
      </w:tr>
      <w:tr w:rsidR="000567D8" w:rsidRPr="00581836" w14:paraId="117AE335" w14:textId="77777777" w:rsidTr="003A481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15" w:type="dxa"/>
            <w:gridSpan w:val="2"/>
            <w:tcBorders>
              <w:left w:val="nil"/>
              <w:bottom w:val="single" w:sz="4" w:space="0" w:color="auto"/>
              <w:right w:val="nil"/>
            </w:tcBorders>
            <w:shd w:val="clear" w:color="auto" w:fill="auto"/>
          </w:tcPr>
          <w:p w14:paraId="14D0259B"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p>
        </w:tc>
        <w:tc>
          <w:tcPr>
            <w:tcW w:w="2704" w:type="dxa"/>
            <w:gridSpan w:val="2"/>
            <w:tcBorders>
              <w:left w:val="nil"/>
              <w:bottom w:val="single" w:sz="4" w:space="0" w:color="auto"/>
              <w:right w:val="nil"/>
            </w:tcBorders>
            <w:shd w:val="clear" w:color="auto" w:fill="auto"/>
          </w:tcPr>
          <w:p w14:paraId="103F60E3"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p>
        </w:tc>
        <w:tc>
          <w:tcPr>
            <w:tcW w:w="2693" w:type="dxa"/>
            <w:tcBorders>
              <w:left w:val="nil"/>
              <w:bottom w:val="single" w:sz="4" w:space="0" w:color="auto"/>
              <w:right w:val="nil"/>
            </w:tcBorders>
            <w:shd w:val="clear" w:color="auto" w:fill="auto"/>
          </w:tcPr>
          <w:p w14:paraId="6A749311"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p>
        </w:tc>
        <w:tc>
          <w:tcPr>
            <w:tcW w:w="2879" w:type="dxa"/>
            <w:gridSpan w:val="2"/>
            <w:tcBorders>
              <w:left w:val="nil"/>
              <w:bottom w:val="single" w:sz="4" w:space="0" w:color="auto"/>
              <w:right w:val="nil"/>
            </w:tcBorders>
            <w:shd w:val="clear" w:color="auto" w:fill="auto"/>
          </w:tcPr>
          <w:p w14:paraId="153AF2A2"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p>
        </w:tc>
      </w:tr>
      <w:tr w:rsidR="000567D8" w:rsidRPr="00581836" w14:paraId="12E91B2D" w14:textId="77777777" w:rsidTr="003A481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15" w:type="dxa"/>
            <w:gridSpan w:val="2"/>
            <w:tcBorders>
              <w:top w:val="single" w:sz="4" w:space="0" w:color="auto"/>
            </w:tcBorders>
            <w:shd w:val="clear" w:color="auto" w:fill="auto"/>
          </w:tcPr>
          <w:p w14:paraId="326B1E21"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p>
        </w:tc>
        <w:tc>
          <w:tcPr>
            <w:tcW w:w="2704" w:type="dxa"/>
            <w:gridSpan w:val="2"/>
            <w:tcBorders>
              <w:top w:val="single" w:sz="4" w:space="0" w:color="auto"/>
            </w:tcBorders>
            <w:shd w:val="clear" w:color="auto" w:fill="auto"/>
          </w:tcPr>
          <w:p w14:paraId="526FA277"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10MP Camera</w:t>
            </w:r>
          </w:p>
        </w:tc>
        <w:tc>
          <w:tcPr>
            <w:tcW w:w="2693" w:type="dxa"/>
            <w:tcBorders>
              <w:top w:val="single" w:sz="4" w:space="0" w:color="auto"/>
            </w:tcBorders>
            <w:shd w:val="clear" w:color="auto" w:fill="auto"/>
          </w:tcPr>
          <w:p w14:paraId="1FB89E34"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11MP Camera</w:t>
            </w:r>
          </w:p>
        </w:tc>
        <w:tc>
          <w:tcPr>
            <w:tcW w:w="2879" w:type="dxa"/>
            <w:gridSpan w:val="2"/>
            <w:tcBorders>
              <w:top w:val="single" w:sz="4" w:space="0" w:color="auto"/>
            </w:tcBorders>
            <w:shd w:val="clear" w:color="auto" w:fill="auto"/>
          </w:tcPr>
          <w:p w14:paraId="0899E4BF"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16MP Camera</w:t>
            </w:r>
          </w:p>
        </w:tc>
      </w:tr>
      <w:tr w:rsidR="000567D8" w:rsidRPr="00581836" w14:paraId="00A47634" w14:textId="77777777" w:rsidTr="003A481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15" w:type="dxa"/>
            <w:gridSpan w:val="2"/>
            <w:shd w:val="clear" w:color="auto" w:fill="auto"/>
          </w:tcPr>
          <w:p w14:paraId="13C45223"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Resolution</w:t>
            </w:r>
          </w:p>
        </w:tc>
        <w:tc>
          <w:tcPr>
            <w:tcW w:w="2704" w:type="dxa"/>
            <w:gridSpan w:val="2"/>
            <w:shd w:val="clear" w:color="auto" w:fill="auto"/>
          </w:tcPr>
          <w:p w14:paraId="6D8FB273"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1920H x 1080V</w:t>
            </w:r>
          </w:p>
        </w:tc>
        <w:tc>
          <w:tcPr>
            <w:tcW w:w="2693" w:type="dxa"/>
            <w:shd w:val="clear" w:color="auto" w:fill="auto"/>
          </w:tcPr>
          <w:p w14:paraId="3CBDC649"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4000H x 2672V</w:t>
            </w:r>
          </w:p>
        </w:tc>
        <w:tc>
          <w:tcPr>
            <w:tcW w:w="2879" w:type="dxa"/>
            <w:gridSpan w:val="2"/>
            <w:shd w:val="clear" w:color="auto" w:fill="auto"/>
          </w:tcPr>
          <w:p w14:paraId="576CB68F"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4864H x 3248V</w:t>
            </w:r>
          </w:p>
        </w:tc>
      </w:tr>
      <w:tr w:rsidR="000567D8" w:rsidRPr="00581836" w14:paraId="012B0EE0" w14:textId="77777777" w:rsidTr="003A481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15" w:type="dxa"/>
            <w:gridSpan w:val="2"/>
            <w:shd w:val="clear" w:color="auto" w:fill="auto"/>
          </w:tcPr>
          <w:p w14:paraId="40574BBC"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Sensor</w:t>
            </w:r>
          </w:p>
        </w:tc>
        <w:tc>
          <w:tcPr>
            <w:tcW w:w="2704" w:type="dxa"/>
            <w:gridSpan w:val="2"/>
            <w:shd w:val="clear" w:color="auto" w:fill="auto"/>
          </w:tcPr>
          <w:p w14:paraId="70013087"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1/2.3” CMOS</w:t>
            </w:r>
          </w:p>
        </w:tc>
        <w:tc>
          <w:tcPr>
            <w:tcW w:w="2693" w:type="dxa"/>
            <w:shd w:val="clear" w:color="auto" w:fill="auto"/>
          </w:tcPr>
          <w:p w14:paraId="78AFB06A"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35mm CCD</w:t>
            </w:r>
          </w:p>
        </w:tc>
        <w:tc>
          <w:tcPr>
            <w:tcW w:w="2879" w:type="dxa"/>
            <w:gridSpan w:val="2"/>
            <w:shd w:val="clear" w:color="auto" w:fill="auto"/>
          </w:tcPr>
          <w:p w14:paraId="070FB8A4"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35mm CCD</w:t>
            </w:r>
          </w:p>
        </w:tc>
      </w:tr>
      <w:tr w:rsidR="000567D8" w:rsidRPr="00581836" w14:paraId="586771A3" w14:textId="77777777" w:rsidTr="003A481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15" w:type="dxa"/>
            <w:gridSpan w:val="2"/>
            <w:shd w:val="clear" w:color="auto" w:fill="auto"/>
          </w:tcPr>
          <w:p w14:paraId="6BE649B1"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Imaging area</w:t>
            </w:r>
          </w:p>
        </w:tc>
        <w:tc>
          <w:tcPr>
            <w:tcW w:w="2704" w:type="dxa"/>
            <w:gridSpan w:val="2"/>
            <w:shd w:val="clear" w:color="auto" w:fill="auto"/>
          </w:tcPr>
          <w:p w14:paraId="7CA5EC7B"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 xml:space="preserve">76mm(H) x 63.5mm(V) </w:t>
            </w:r>
          </w:p>
          <w:p w14:paraId="046E26B2"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3.0"(H) x 2.5"(V)</w:t>
            </w:r>
          </w:p>
        </w:tc>
        <w:tc>
          <w:tcPr>
            <w:tcW w:w="2693" w:type="dxa"/>
            <w:shd w:val="clear" w:color="auto" w:fill="auto"/>
          </w:tcPr>
          <w:p w14:paraId="10CF1F75"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 xml:space="preserve">37.3mm(H) x 25.7mm(V) </w:t>
            </w:r>
          </w:p>
          <w:p w14:paraId="74F68618"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1.468"(H) x 1.012"(V)</w:t>
            </w:r>
          </w:p>
        </w:tc>
        <w:tc>
          <w:tcPr>
            <w:tcW w:w="2879" w:type="dxa"/>
            <w:gridSpan w:val="2"/>
            <w:shd w:val="clear" w:color="auto" w:fill="auto"/>
          </w:tcPr>
          <w:p w14:paraId="30834892"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 xml:space="preserve">36.1mm(H) x 24.0mm(V) </w:t>
            </w:r>
          </w:p>
          <w:p w14:paraId="3783DAA3"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1.421"(H) x 0.945"(V)</w:t>
            </w:r>
          </w:p>
        </w:tc>
      </w:tr>
    </w:tbl>
    <w:p w14:paraId="137F4C90"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heme="minorHAnsi" w:hAnsiTheme="minorHAnsi" w:cstheme="minorHAnsi"/>
          <w:szCs w:val="22"/>
        </w:rPr>
      </w:pPr>
    </w:p>
    <w:p w14:paraId="15A8FBB1"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heme="minorHAnsi" w:hAnsiTheme="minorHAnsi" w:cstheme="minorHAnsi"/>
          <w:szCs w:val="22"/>
        </w:rPr>
      </w:pPr>
      <w:r w:rsidRPr="00581836">
        <w:rPr>
          <w:rFonts w:asciiTheme="minorHAnsi" w:hAnsiTheme="minorHAnsi" w:cstheme="minorHAnsi"/>
          <w:szCs w:val="22"/>
        </w:rPr>
        <w:t xml:space="preserve">Camera power supplies shall be complete with a vandal resistant lockable enclosure to ensure that they cannot be disconnected / switched off from the socket outlet. </w:t>
      </w:r>
    </w:p>
    <w:p w14:paraId="0ECC84CE" w14:textId="77777777" w:rsidR="000567D8" w:rsidRDefault="000567D8" w:rsidP="000567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2"/>
        </w:rPr>
      </w:pPr>
    </w:p>
    <w:p w14:paraId="570F7B99" w14:textId="2289FC37" w:rsidR="000567D8" w:rsidRPr="00F35377" w:rsidRDefault="000567D8" w:rsidP="000567D8">
      <w:pPr>
        <w:pStyle w:val="Heading3"/>
      </w:pPr>
      <w:bookmarkStart w:id="186" w:name="_Toc51963793"/>
      <w:r>
        <w:t xml:space="preserve">2.5.3 </w:t>
      </w:r>
      <w:r w:rsidRPr="00F35377">
        <w:t>Camera Housing</w:t>
      </w:r>
      <w:bookmarkEnd w:id="186"/>
    </w:p>
    <w:p w14:paraId="08056F3B" w14:textId="77777777" w:rsidR="000567D8" w:rsidRPr="00F35377"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720"/>
        <w:jc w:val="both"/>
        <w:rPr>
          <w:szCs w:val="22"/>
        </w:rPr>
      </w:pPr>
    </w:p>
    <w:p w14:paraId="5388EB52"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heme="minorHAnsi" w:hAnsiTheme="minorHAnsi" w:cstheme="minorHAnsi"/>
          <w:szCs w:val="22"/>
        </w:rPr>
      </w:pPr>
      <w:r w:rsidRPr="00581836">
        <w:rPr>
          <w:rFonts w:asciiTheme="minorHAnsi" w:hAnsiTheme="minorHAnsi" w:cstheme="minorHAnsi"/>
          <w:szCs w:val="22"/>
        </w:rPr>
        <w:t>External Cameras shall have an external vandal and water proof (rated at IP67) housing and shall be supplied with a pole or wall mounted bracket. The housing shall be made of die-cast aluminium, resistant to impact and salt damage. It shall also incorporate a heater and blower in order to maintain a clear view for the camera.</w:t>
      </w:r>
    </w:p>
    <w:p w14:paraId="46B88E2B" w14:textId="77777777" w:rsidR="000567D8" w:rsidRPr="00F35377"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720"/>
        <w:jc w:val="both"/>
        <w:rPr>
          <w:szCs w:val="22"/>
        </w:rPr>
      </w:pPr>
    </w:p>
    <w:p w14:paraId="3132D83F" w14:textId="121E9DEF" w:rsidR="000567D8" w:rsidRPr="00F35377" w:rsidRDefault="000567D8" w:rsidP="000567D8">
      <w:pPr>
        <w:pStyle w:val="Heading3"/>
      </w:pPr>
      <w:bookmarkStart w:id="187" w:name="_Toc51963794"/>
      <w:r>
        <w:t xml:space="preserve">2.5.4 </w:t>
      </w:r>
      <w:r w:rsidRPr="00F35377">
        <w:t>Camera Lenses</w:t>
      </w:r>
      <w:bookmarkEnd w:id="187"/>
    </w:p>
    <w:p w14:paraId="069EAD73" w14:textId="77777777" w:rsidR="000567D8" w:rsidRPr="00F35377"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720"/>
        <w:jc w:val="both"/>
        <w:rPr>
          <w:szCs w:val="22"/>
        </w:rPr>
      </w:pPr>
    </w:p>
    <w:p w14:paraId="1070CFF9"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heme="minorHAnsi" w:hAnsiTheme="minorHAnsi" w:cstheme="minorHAnsi"/>
          <w:szCs w:val="22"/>
        </w:rPr>
      </w:pPr>
      <w:r w:rsidRPr="00581836">
        <w:rPr>
          <w:rFonts w:asciiTheme="minorHAnsi" w:hAnsiTheme="minorHAnsi" w:cstheme="minorHAnsi"/>
          <w:szCs w:val="22"/>
        </w:rPr>
        <w:t>Camera lenses shall be used to obtain the aperture required to view a particular area by each camera. They shall also be capable of providing higher sharpness and lower distortion. Lenses must be capable of being used on high definition cameras. Other general features include:</w:t>
      </w:r>
    </w:p>
    <w:p w14:paraId="52E749F7"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heme="minorHAnsi" w:hAnsiTheme="minorHAnsi" w:cstheme="minorHAnsi"/>
          <w:szCs w:val="22"/>
        </w:rPr>
      </w:pPr>
    </w:p>
    <w:tbl>
      <w:tblPr>
        <w:tblW w:w="0" w:type="auto"/>
        <w:jc w:val="center"/>
        <w:tblLook w:val="04A0" w:firstRow="1" w:lastRow="0" w:firstColumn="1" w:lastColumn="0" w:noHBand="0" w:noVBand="1"/>
      </w:tblPr>
      <w:tblGrid>
        <w:gridCol w:w="1573"/>
        <w:gridCol w:w="2029"/>
      </w:tblGrid>
      <w:tr w:rsidR="000567D8" w:rsidRPr="00581836" w14:paraId="585099C5" w14:textId="77777777" w:rsidTr="003A4815">
        <w:trPr>
          <w:jc w:val="center"/>
        </w:trPr>
        <w:tc>
          <w:tcPr>
            <w:tcW w:w="1573" w:type="dxa"/>
            <w:shd w:val="clear" w:color="auto" w:fill="auto"/>
          </w:tcPr>
          <w:p w14:paraId="0E0D5FA7"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Focal Length</w:t>
            </w:r>
          </w:p>
        </w:tc>
        <w:tc>
          <w:tcPr>
            <w:tcW w:w="2029" w:type="dxa"/>
            <w:shd w:val="clear" w:color="auto" w:fill="auto"/>
          </w:tcPr>
          <w:p w14:paraId="321B31C1"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Cs w:val="22"/>
              </w:rPr>
            </w:pPr>
            <w:r w:rsidRPr="00581836">
              <w:rPr>
                <w:rFonts w:asciiTheme="minorHAnsi" w:hAnsiTheme="minorHAnsi" w:cstheme="minorHAnsi"/>
                <w:szCs w:val="22"/>
              </w:rPr>
              <w:t>Angle of aperture</w:t>
            </w:r>
          </w:p>
        </w:tc>
      </w:tr>
      <w:tr w:rsidR="000567D8" w:rsidRPr="00581836" w14:paraId="3DCB3CD1" w14:textId="77777777" w:rsidTr="003A4815">
        <w:trPr>
          <w:jc w:val="center"/>
        </w:trPr>
        <w:tc>
          <w:tcPr>
            <w:tcW w:w="1573" w:type="dxa"/>
            <w:shd w:val="clear" w:color="auto" w:fill="auto"/>
          </w:tcPr>
          <w:p w14:paraId="2728008C"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Cs w:val="22"/>
              </w:rPr>
            </w:pPr>
            <w:r w:rsidRPr="00581836">
              <w:rPr>
                <w:rFonts w:asciiTheme="minorHAnsi" w:hAnsiTheme="minorHAnsi" w:cstheme="minorHAnsi"/>
                <w:szCs w:val="22"/>
              </w:rPr>
              <w:t>4mm</w:t>
            </w:r>
          </w:p>
        </w:tc>
        <w:tc>
          <w:tcPr>
            <w:tcW w:w="2029" w:type="dxa"/>
            <w:shd w:val="clear" w:color="auto" w:fill="auto"/>
          </w:tcPr>
          <w:p w14:paraId="44A9B681"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Cs w:val="22"/>
              </w:rPr>
            </w:pPr>
            <w:r w:rsidRPr="00581836">
              <w:rPr>
                <w:rFonts w:asciiTheme="minorHAnsi" w:hAnsiTheme="minorHAnsi" w:cstheme="minorHAnsi"/>
                <w:szCs w:val="22"/>
              </w:rPr>
              <w:t>90 Degrees</w:t>
            </w:r>
          </w:p>
        </w:tc>
      </w:tr>
      <w:tr w:rsidR="000567D8" w:rsidRPr="00581836" w14:paraId="4C3BF021" w14:textId="77777777" w:rsidTr="003A4815">
        <w:trPr>
          <w:jc w:val="center"/>
        </w:trPr>
        <w:tc>
          <w:tcPr>
            <w:tcW w:w="1573" w:type="dxa"/>
            <w:shd w:val="clear" w:color="auto" w:fill="auto"/>
          </w:tcPr>
          <w:p w14:paraId="38E9027B"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Cs w:val="22"/>
              </w:rPr>
            </w:pPr>
            <w:r w:rsidRPr="00581836">
              <w:rPr>
                <w:rFonts w:asciiTheme="minorHAnsi" w:hAnsiTheme="minorHAnsi" w:cstheme="minorHAnsi"/>
                <w:szCs w:val="22"/>
              </w:rPr>
              <w:lastRenderedPageBreak/>
              <w:t>8mm</w:t>
            </w:r>
          </w:p>
        </w:tc>
        <w:tc>
          <w:tcPr>
            <w:tcW w:w="2029" w:type="dxa"/>
            <w:shd w:val="clear" w:color="auto" w:fill="auto"/>
          </w:tcPr>
          <w:p w14:paraId="5E10F961"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Cs w:val="22"/>
              </w:rPr>
            </w:pPr>
            <w:r w:rsidRPr="00581836">
              <w:rPr>
                <w:rFonts w:asciiTheme="minorHAnsi" w:hAnsiTheme="minorHAnsi" w:cstheme="minorHAnsi"/>
                <w:szCs w:val="22"/>
              </w:rPr>
              <w:t>45 Degrees</w:t>
            </w:r>
          </w:p>
        </w:tc>
      </w:tr>
      <w:tr w:rsidR="000567D8" w:rsidRPr="00581836" w14:paraId="3F54A514" w14:textId="77777777" w:rsidTr="003A4815">
        <w:trPr>
          <w:jc w:val="center"/>
        </w:trPr>
        <w:tc>
          <w:tcPr>
            <w:tcW w:w="1573" w:type="dxa"/>
            <w:shd w:val="clear" w:color="auto" w:fill="auto"/>
          </w:tcPr>
          <w:p w14:paraId="3277FF6D"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Cs w:val="22"/>
              </w:rPr>
            </w:pPr>
            <w:r w:rsidRPr="00581836">
              <w:rPr>
                <w:rFonts w:asciiTheme="minorHAnsi" w:hAnsiTheme="minorHAnsi" w:cstheme="minorHAnsi"/>
                <w:szCs w:val="22"/>
              </w:rPr>
              <w:t>12mm</w:t>
            </w:r>
          </w:p>
        </w:tc>
        <w:tc>
          <w:tcPr>
            <w:tcW w:w="2029" w:type="dxa"/>
            <w:shd w:val="clear" w:color="auto" w:fill="auto"/>
          </w:tcPr>
          <w:p w14:paraId="408EBF7B"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Cs w:val="22"/>
              </w:rPr>
            </w:pPr>
            <w:r w:rsidRPr="00581836">
              <w:rPr>
                <w:rFonts w:asciiTheme="minorHAnsi" w:hAnsiTheme="minorHAnsi" w:cstheme="minorHAnsi"/>
                <w:szCs w:val="22"/>
              </w:rPr>
              <w:t>12 Degrees</w:t>
            </w:r>
          </w:p>
        </w:tc>
      </w:tr>
      <w:tr w:rsidR="000567D8" w:rsidRPr="00581836" w14:paraId="44A453C8" w14:textId="77777777" w:rsidTr="003A4815">
        <w:trPr>
          <w:jc w:val="center"/>
        </w:trPr>
        <w:tc>
          <w:tcPr>
            <w:tcW w:w="1573" w:type="dxa"/>
            <w:shd w:val="clear" w:color="auto" w:fill="auto"/>
          </w:tcPr>
          <w:p w14:paraId="2D4DD07A"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Cs w:val="22"/>
              </w:rPr>
            </w:pPr>
            <w:r w:rsidRPr="00581836">
              <w:rPr>
                <w:rFonts w:asciiTheme="minorHAnsi" w:hAnsiTheme="minorHAnsi" w:cstheme="minorHAnsi"/>
                <w:szCs w:val="22"/>
              </w:rPr>
              <w:t>16mm</w:t>
            </w:r>
          </w:p>
        </w:tc>
        <w:tc>
          <w:tcPr>
            <w:tcW w:w="2029" w:type="dxa"/>
            <w:shd w:val="clear" w:color="auto" w:fill="auto"/>
          </w:tcPr>
          <w:p w14:paraId="1D43947D"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Cs w:val="22"/>
              </w:rPr>
            </w:pPr>
            <w:r w:rsidRPr="00581836">
              <w:rPr>
                <w:rFonts w:asciiTheme="minorHAnsi" w:hAnsiTheme="minorHAnsi" w:cstheme="minorHAnsi"/>
                <w:szCs w:val="22"/>
              </w:rPr>
              <w:t>23 Degrees</w:t>
            </w:r>
          </w:p>
        </w:tc>
      </w:tr>
      <w:tr w:rsidR="000567D8" w:rsidRPr="00581836" w14:paraId="321A1B0D" w14:textId="77777777" w:rsidTr="003A4815">
        <w:trPr>
          <w:jc w:val="center"/>
        </w:trPr>
        <w:tc>
          <w:tcPr>
            <w:tcW w:w="1573" w:type="dxa"/>
            <w:shd w:val="clear" w:color="auto" w:fill="auto"/>
          </w:tcPr>
          <w:p w14:paraId="6F2EE75C"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Cs w:val="22"/>
              </w:rPr>
            </w:pPr>
            <w:r w:rsidRPr="00581836">
              <w:rPr>
                <w:rFonts w:asciiTheme="minorHAnsi" w:hAnsiTheme="minorHAnsi" w:cstheme="minorHAnsi"/>
                <w:szCs w:val="22"/>
              </w:rPr>
              <w:t>25mm</w:t>
            </w:r>
          </w:p>
        </w:tc>
        <w:tc>
          <w:tcPr>
            <w:tcW w:w="2029" w:type="dxa"/>
            <w:shd w:val="clear" w:color="auto" w:fill="auto"/>
          </w:tcPr>
          <w:p w14:paraId="756EAE1A"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Cs w:val="22"/>
              </w:rPr>
            </w:pPr>
            <w:r w:rsidRPr="00581836">
              <w:rPr>
                <w:rFonts w:asciiTheme="minorHAnsi" w:hAnsiTheme="minorHAnsi" w:cstheme="minorHAnsi"/>
                <w:szCs w:val="22"/>
              </w:rPr>
              <w:t>15 Degrees</w:t>
            </w:r>
          </w:p>
        </w:tc>
      </w:tr>
      <w:tr w:rsidR="000567D8" w:rsidRPr="00581836" w14:paraId="1BFF5E1D" w14:textId="77777777" w:rsidTr="003A4815">
        <w:trPr>
          <w:jc w:val="center"/>
        </w:trPr>
        <w:tc>
          <w:tcPr>
            <w:tcW w:w="1573" w:type="dxa"/>
            <w:shd w:val="clear" w:color="auto" w:fill="auto"/>
          </w:tcPr>
          <w:p w14:paraId="2E8C8216"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Cs w:val="22"/>
              </w:rPr>
            </w:pPr>
            <w:r w:rsidRPr="00581836">
              <w:rPr>
                <w:rFonts w:asciiTheme="minorHAnsi" w:hAnsiTheme="minorHAnsi" w:cstheme="minorHAnsi"/>
                <w:szCs w:val="22"/>
              </w:rPr>
              <w:t>35mm</w:t>
            </w:r>
          </w:p>
        </w:tc>
        <w:tc>
          <w:tcPr>
            <w:tcW w:w="2029" w:type="dxa"/>
            <w:shd w:val="clear" w:color="auto" w:fill="auto"/>
          </w:tcPr>
          <w:p w14:paraId="5F6760F4"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Cs w:val="22"/>
              </w:rPr>
            </w:pPr>
            <w:r w:rsidRPr="00581836">
              <w:rPr>
                <w:rFonts w:asciiTheme="minorHAnsi" w:hAnsiTheme="minorHAnsi" w:cstheme="minorHAnsi"/>
                <w:szCs w:val="22"/>
              </w:rPr>
              <w:t>11 Degrees</w:t>
            </w:r>
          </w:p>
        </w:tc>
      </w:tr>
      <w:tr w:rsidR="000567D8" w:rsidRPr="00581836" w14:paraId="5BD4DD20" w14:textId="77777777" w:rsidTr="003A4815">
        <w:trPr>
          <w:jc w:val="center"/>
        </w:trPr>
        <w:tc>
          <w:tcPr>
            <w:tcW w:w="1573" w:type="dxa"/>
            <w:shd w:val="clear" w:color="auto" w:fill="auto"/>
          </w:tcPr>
          <w:p w14:paraId="2ECA4079"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Cs w:val="22"/>
              </w:rPr>
            </w:pPr>
            <w:r w:rsidRPr="00581836">
              <w:rPr>
                <w:rFonts w:asciiTheme="minorHAnsi" w:hAnsiTheme="minorHAnsi" w:cstheme="minorHAnsi"/>
                <w:szCs w:val="22"/>
              </w:rPr>
              <w:t>50mm</w:t>
            </w:r>
          </w:p>
        </w:tc>
        <w:tc>
          <w:tcPr>
            <w:tcW w:w="2029" w:type="dxa"/>
            <w:shd w:val="clear" w:color="auto" w:fill="auto"/>
          </w:tcPr>
          <w:p w14:paraId="201835CE"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Cs w:val="22"/>
              </w:rPr>
            </w:pPr>
            <w:r w:rsidRPr="00581836">
              <w:rPr>
                <w:rFonts w:asciiTheme="minorHAnsi" w:hAnsiTheme="minorHAnsi" w:cstheme="minorHAnsi"/>
                <w:szCs w:val="22"/>
              </w:rPr>
              <w:t>8 Degrees</w:t>
            </w:r>
          </w:p>
        </w:tc>
      </w:tr>
    </w:tbl>
    <w:p w14:paraId="103404CC" w14:textId="77777777" w:rsidR="000567D8" w:rsidRPr="00581836" w:rsidRDefault="000567D8" w:rsidP="000567D8">
      <w:pPr>
        <w:rPr>
          <w:rFonts w:asciiTheme="minorHAnsi" w:hAnsiTheme="minorHAnsi" w:cstheme="minorHAnsi"/>
        </w:rPr>
      </w:pPr>
    </w:p>
    <w:p w14:paraId="36A8B65D" w14:textId="6241CEEA"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heme="minorHAnsi" w:hAnsiTheme="minorHAnsi" w:cstheme="minorHAnsi"/>
          <w:szCs w:val="22"/>
        </w:rPr>
      </w:pPr>
      <w:r w:rsidRPr="00581836">
        <w:rPr>
          <w:rFonts w:asciiTheme="minorHAnsi" w:hAnsiTheme="minorHAnsi" w:cstheme="minorHAnsi"/>
          <w:szCs w:val="22"/>
        </w:rPr>
        <w:t>The tenderers are to quote for 5MP cameras with a 16mm fixed focal length, but there should be the possibility for interchangeable lenses</w:t>
      </w:r>
      <w:r w:rsidR="003C75AA">
        <w:rPr>
          <w:rFonts w:asciiTheme="minorHAnsi" w:hAnsiTheme="minorHAnsi" w:cstheme="minorHAnsi"/>
          <w:szCs w:val="22"/>
        </w:rPr>
        <w:t xml:space="preserve"> OR with a </w:t>
      </w:r>
      <w:r w:rsidR="003C75AA" w:rsidRPr="00581836">
        <w:rPr>
          <w:rFonts w:asciiTheme="minorHAnsi" w:hAnsiTheme="minorHAnsi" w:cstheme="minorHAnsi"/>
          <w:szCs w:val="22"/>
        </w:rPr>
        <w:t>5MP cameras</w:t>
      </w:r>
      <w:r w:rsidR="003C75AA" w:rsidRPr="003C75AA">
        <w:rPr>
          <w:rFonts w:asciiTheme="minorHAnsi" w:hAnsiTheme="minorHAnsi" w:cstheme="minorHAnsi"/>
          <w:szCs w:val="22"/>
        </w:rPr>
        <w:t xml:space="preserve"> </w:t>
      </w:r>
      <w:r w:rsidR="003C75AA" w:rsidRPr="003C75AA">
        <w:rPr>
          <w:rFonts w:asciiTheme="minorHAnsi" w:hAnsiTheme="minorHAnsi" w:cstheme="minorHAnsi"/>
          <w:szCs w:val="22"/>
        </w:rPr>
        <w:t>of the vari-focal type to be set at commissioning stage</w:t>
      </w:r>
      <w:r w:rsidR="003C75AA">
        <w:rPr>
          <w:rFonts w:asciiTheme="minorHAnsi" w:hAnsiTheme="minorHAnsi" w:cstheme="minorHAnsi"/>
          <w:szCs w:val="22"/>
        </w:rPr>
        <w:t xml:space="preserve">, having the functionality, inter alia, of a 16mm focal length. </w:t>
      </w:r>
      <w:r w:rsidRPr="00581836">
        <w:rPr>
          <w:rFonts w:asciiTheme="minorHAnsi" w:hAnsiTheme="minorHAnsi" w:cstheme="minorHAnsi"/>
          <w:szCs w:val="22"/>
        </w:rPr>
        <w:t>These will be defined during the commissioning stages of the project.</w:t>
      </w:r>
    </w:p>
    <w:p w14:paraId="0168E6BB" w14:textId="77777777" w:rsidR="000567D8" w:rsidRDefault="000567D8" w:rsidP="000567D8"/>
    <w:p w14:paraId="3068385A" w14:textId="268D5149" w:rsidR="000567D8" w:rsidRPr="00CD3631" w:rsidRDefault="000567D8" w:rsidP="000567D8">
      <w:pPr>
        <w:pStyle w:val="Heading3"/>
      </w:pPr>
      <w:bookmarkStart w:id="188" w:name="_Toc51963795"/>
      <w:r>
        <w:t xml:space="preserve">2.5.5 </w:t>
      </w:r>
      <w:r w:rsidRPr="00CD3631">
        <w:t>Monitors</w:t>
      </w:r>
      <w:bookmarkEnd w:id="188"/>
    </w:p>
    <w:p w14:paraId="294692D0" w14:textId="77777777" w:rsidR="000567D8" w:rsidRPr="00CD3631" w:rsidRDefault="000567D8" w:rsidP="000567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rPr>
      </w:pPr>
    </w:p>
    <w:p w14:paraId="137B0ACC"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heme="minorHAnsi" w:hAnsiTheme="minorHAnsi" w:cstheme="minorHAnsi"/>
        </w:rPr>
      </w:pPr>
      <w:r w:rsidRPr="00581836">
        <w:rPr>
          <w:rFonts w:asciiTheme="minorHAnsi" w:hAnsiTheme="minorHAnsi" w:cstheme="minorHAnsi"/>
        </w:rPr>
        <w:t xml:space="preserve">An adequate monitor shall be provided and installed for the reproduction of signals from the TV cameras.  This shall be of the colour LCD type. They shall have attractive and durable housings and shall feature the following minimum characteristics:  </w:t>
      </w:r>
    </w:p>
    <w:p w14:paraId="7259EC0A"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heme="minorHAnsi" w:hAnsiTheme="minorHAnsi" w:cstheme="minorHAnsi"/>
        </w:rPr>
      </w:pPr>
    </w:p>
    <w:tbl>
      <w:tblPr>
        <w:tblW w:w="7718" w:type="dxa"/>
        <w:tblInd w:w="1008" w:type="dxa"/>
        <w:tblLayout w:type="fixed"/>
        <w:tblLook w:val="0000" w:firstRow="0" w:lastRow="0" w:firstColumn="0" w:lastColumn="0" w:noHBand="0" w:noVBand="0"/>
      </w:tblPr>
      <w:tblGrid>
        <w:gridCol w:w="3420"/>
        <w:gridCol w:w="4298"/>
      </w:tblGrid>
      <w:tr w:rsidR="000567D8" w:rsidRPr="00581836" w14:paraId="3BBC059B" w14:textId="77777777" w:rsidTr="003A4815">
        <w:tc>
          <w:tcPr>
            <w:tcW w:w="3420" w:type="dxa"/>
          </w:tcPr>
          <w:p w14:paraId="7EC13F77"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Theme="minorHAnsi" w:hAnsiTheme="minorHAnsi" w:cstheme="minorHAnsi"/>
              </w:rPr>
            </w:pPr>
            <w:r w:rsidRPr="00581836">
              <w:rPr>
                <w:rFonts w:asciiTheme="minorHAnsi" w:hAnsiTheme="minorHAnsi" w:cstheme="minorHAnsi"/>
              </w:rPr>
              <w:t>Screen diagonal</w:t>
            </w:r>
          </w:p>
        </w:tc>
        <w:tc>
          <w:tcPr>
            <w:tcW w:w="4298" w:type="dxa"/>
          </w:tcPr>
          <w:p w14:paraId="56ACBC2E"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Theme="minorHAnsi" w:hAnsiTheme="minorHAnsi" w:cstheme="minorHAnsi"/>
              </w:rPr>
            </w:pPr>
            <w:r w:rsidRPr="00581836">
              <w:rPr>
                <w:rFonts w:asciiTheme="minorHAnsi" w:hAnsiTheme="minorHAnsi" w:cstheme="minorHAnsi"/>
              </w:rPr>
              <w:t>19 inches</w:t>
            </w:r>
          </w:p>
        </w:tc>
      </w:tr>
      <w:tr w:rsidR="000567D8" w:rsidRPr="00581836" w14:paraId="5DA1EAF8" w14:textId="77777777" w:rsidTr="003A4815">
        <w:tc>
          <w:tcPr>
            <w:tcW w:w="3420" w:type="dxa"/>
          </w:tcPr>
          <w:p w14:paraId="372FDD6E"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Theme="minorHAnsi" w:hAnsiTheme="minorHAnsi" w:cstheme="minorHAnsi"/>
              </w:rPr>
            </w:pPr>
            <w:r w:rsidRPr="00581836">
              <w:rPr>
                <w:rFonts w:asciiTheme="minorHAnsi" w:hAnsiTheme="minorHAnsi" w:cstheme="minorHAnsi"/>
              </w:rPr>
              <w:t>Viewing distance</w:t>
            </w:r>
          </w:p>
        </w:tc>
        <w:tc>
          <w:tcPr>
            <w:tcW w:w="4298" w:type="dxa"/>
          </w:tcPr>
          <w:p w14:paraId="424EA1CC"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Theme="minorHAnsi" w:hAnsiTheme="minorHAnsi" w:cstheme="minorHAnsi"/>
              </w:rPr>
            </w:pPr>
            <w:r w:rsidRPr="00581836">
              <w:rPr>
                <w:rFonts w:asciiTheme="minorHAnsi" w:hAnsiTheme="minorHAnsi" w:cstheme="minorHAnsi"/>
              </w:rPr>
              <w:t>approx. 3 m</w:t>
            </w:r>
          </w:p>
        </w:tc>
      </w:tr>
      <w:tr w:rsidR="000567D8" w:rsidRPr="00581836" w14:paraId="65AA15D2" w14:textId="77777777" w:rsidTr="003A4815">
        <w:tc>
          <w:tcPr>
            <w:tcW w:w="3420" w:type="dxa"/>
          </w:tcPr>
          <w:p w14:paraId="27C02076"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Theme="minorHAnsi" w:hAnsiTheme="minorHAnsi" w:cstheme="minorHAnsi"/>
              </w:rPr>
            </w:pPr>
            <w:r w:rsidRPr="00581836">
              <w:rPr>
                <w:rFonts w:asciiTheme="minorHAnsi" w:hAnsiTheme="minorHAnsi" w:cstheme="minorHAnsi"/>
              </w:rPr>
              <w:t>Power supply</w:t>
            </w:r>
          </w:p>
        </w:tc>
        <w:tc>
          <w:tcPr>
            <w:tcW w:w="4298" w:type="dxa"/>
          </w:tcPr>
          <w:p w14:paraId="10AA05B8"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Theme="minorHAnsi" w:hAnsiTheme="minorHAnsi" w:cstheme="minorHAnsi"/>
              </w:rPr>
            </w:pPr>
            <w:r w:rsidRPr="00581836">
              <w:rPr>
                <w:rFonts w:asciiTheme="minorHAnsi" w:hAnsiTheme="minorHAnsi" w:cstheme="minorHAnsi"/>
              </w:rPr>
              <w:t>230 Volts</w:t>
            </w:r>
          </w:p>
        </w:tc>
      </w:tr>
      <w:tr w:rsidR="000567D8" w:rsidRPr="00581836" w14:paraId="03577C27" w14:textId="77777777" w:rsidTr="003A4815">
        <w:tc>
          <w:tcPr>
            <w:tcW w:w="3420" w:type="dxa"/>
          </w:tcPr>
          <w:p w14:paraId="4913F90C"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Theme="minorHAnsi" w:hAnsiTheme="minorHAnsi" w:cstheme="minorHAnsi"/>
              </w:rPr>
            </w:pPr>
            <w:r w:rsidRPr="00581836">
              <w:rPr>
                <w:rFonts w:asciiTheme="minorHAnsi" w:hAnsiTheme="minorHAnsi" w:cstheme="minorHAnsi"/>
              </w:rPr>
              <w:t>Ambient temperature</w:t>
            </w:r>
          </w:p>
        </w:tc>
        <w:tc>
          <w:tcPr>
            <w:tcW w:w="4298" w:type="dxa"/>
          </w:tcPr>
          <w:p w14:paraId="1E462072"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Theme="minorHAnsi" w:hAnsiTheme="minorHAnsi" w:cstheme="minorHAnsi"/>
              </w:rPr>
            </w:pPr>
            <w:r w:rsidRPr="00581836">
              <w:rPr>
                <w:rFonts w:asciiTheme="minorHAnsi" w:hAnsiTheme="minorHAnsi" w:cstheme="minorHAnsi"/>
              </w:rPr>
              <w:t>0 to 50°C - 80% RH</w:t>
            </w:r>
          </w:p>
        </w:tc>
      </w:tr>
      <w:tr w:rsidR="000567D8" w:rsidRPr="00581836" w14:paraId="245CEC2B" w14:textId="77777777" w:rsidTr="003A4815">
        <w:tc>
          <w:tcPr>
            <w:tcW w:w="3420" w:type="dxa"/>
          </w:tcPr>
          <w:p w14:paraId="4E428343"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Theme="minorHAnsi" w:hAnsiTheme="minorHAnsi" w:cstheme="minorHAnsi"/>
              </w:rPr>
            </w:pPr>
            <w:r w:rsidRPr="00581836">
              <w:rPr>
                <w:rFonts w:asciiTheme="minorHAnsi" w:hAnsiTheme="minorHAnsi" w:cstheme="minorHAnsi"/>
              </w:rPr>
              <w:t>Degree of protection</w:t>
            </w:r>
          </w:p>
        </w:tc>
        <w:tc>
          <w:tcPr>
            <w:tcW w:w="4298" w:type="dxa"/>
          </w:tcPr>
          <w:p w14:paraId="68B289CA" w14:textId="77777777" w:rsidR="000567D8" w:rsidRPr="00581836" w:rsidRDefault="000567D8" w:rsidP="003A4815">
            <w:pPr>
              <w:tabs>
                <w:tab w:val="left" w:pos="144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Theme="minorHAnsi" w:hAnsiTheme="minorHAnsi" w:cstheme="minorHAnsi"/>
              </w:rPr>
            </w:pPr>
            <w:r w:rsidRPr="00581836">
              <w:rPr>
                <w:rFonts w:asciiTheme="minorHAnsi" w:hAnsiTheme="minorHAnsi" w:cstheme="minorHAnsi"/>
              </w:rPr>
              <w:t>IP20</w:t>
            </w:r>
          </w:p>
        </w:tc>
      </w:tr>
    </w:tbl>
    <w:p w14:paraId="1BDCE2AC"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jc w:val="both"/>
      </w:pPr>
    </w:p>
    <w:p w14:paraId="03F0AB0B" w14:textId="7EDC4B5F" w:rsidR="000567D8" w:rsidRPr="00CD3631" w:rsidRDefault="000567D8" w:rsidP="000567D8">
      <w:pPr>
        <w:pStyle w:val="Heading3"/>
      </w:pPr>
      <w:bookmarkStart w:id="189" w:name="_Toc51963796"/>
      <w:r>
        <w:t xml:space="preserve">2.5.6 </w:t>
      </w:r>
      <w:r w:rsidRPr="00CD3631">
        <w:t>NVR Multiplexer</w:t>
      </w:r>
      <w:bookmarkEnd w:id="189"/>
    </w:p>
    <w:p w14:paraId="42DE6E35" w14:textId="77777777" w:rsidR="000567D8" w:rsidRPr="00CD3631" w:rsidRDefault="000567D8" w:rsidP="000567D8"/>
    <w:p w14:paraId="6A36BD58" w14:textId="77777777" w:rsidR="000567D8" w:rsidRPr="00CD3631" w:rsidRDefault="000567D8" w:rsidP="000567D8">
      <w:pPr>
        <w:pStyle w:val="Heading4"/>
      </w:pPr>
      <w:r w:rsidRPr="00CD3631">
        <w:t>Main Features</w:t>
      </w:r>
    </w:p>
    <w:p w14:paraId="510ACDDB" w14:textId="77777777" w:rsidR="000567D8" w:rsidRPr="00CD3631" w:rsidRDefault="000567D8" w:rsidP="000567D8">
      <w:pPr>
        <w:ind w:left="720"/>
        <w:jc w:val="both"/>
      </w:pPr>
    </w:p>
    <w:p w14:paraId="26883230"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 xml:space="preserve">The network video recorder shall be a colour Digital Unit. </w:t>
      </w:r>
    </w:p>
    <w:p w14:paraId="51FA16EE" w14:textId="77777777" w:rsidR="000567D8" w:rsidRPr="00581836" w:rsidRDefault="000567D8" w:rsidP="000567D8">
      <w:pPr>
        <w:ind w:left="720"/>
        <w:jc w:val="both"/>
        <w:rPr>
          <w:rFonts w:asciiTheme="minorHAnsi" w:hAnsiTheme="minorHAnsi" w:cstheme="minorHAnsi"/>
        </w:rPr>
      </w:pPr>
    </w:p>
    <w:p w14:paraId="410EC9EE" w14:textId="61D582D4" w:rsidR="000567D8" w:rsidRDefault="000567D8" w:rsidP="00803A10">
      <w:pPr>
        <w:ind w:left="720"/>
        <w:jc w:val="both"/>
        <w:rPr>
          <w:rFonts w:asciiTheme="minorHAnsi" w:hAnsiTheme="minorHAnsi" w:cstheme="minorHAnsi"/>
          <w:szCs w:val="20"/>
        </w:rPr>
      </w:pPr>
      <w:r w:rsidRPr="00581836">
        <w:rPr>
          <w:rFonts w:asciiTheme="minorHAnsi" w:hAnsiTheme="minorHAnsi" w:cstheme="minorHAnsi"/>
        </w:rPr>
        <w:t xml:space="preserve">The network video recorder shall be fully multitasking – Simultaneous recording whilst playing back.  </w:t>
      </w:r>
      <w:r w:rsidR="00803A10">
        <w:rPr>
          <w:rFonts w:asciiTheme="minorHAnsi" w:hAnsiTheme="minorHAnsi" w:cstheme="minorHAnsi"/>
          <w:szCs w:val="20"/>
        </w:rPr>
        <w:t xml:space="preserve">The NVR solution </w:t>
      </w:r>
      <w:r w:rsidRPr="00581836">
        <w:rPr>
          <w:rFonts w:asciiTheme="minorHAnsi" w:hAnsiTheme="minorHAnsi" w:cstheme="minorHAnsi"/>
          <w:szCs w:val="20"/>
        </w:rPr>
        <w:t xml:space="preserve">NVR shall have a number of channel inputs as indicated in the BoQ and shall incorporate internal hard disk drives, allowing </w:t>
      </w:r>
      <w:r w:rsidR="00803A10">
        <w:rPr>
          <w:rFonts w:asciiTheme="minorHAnsi" w:hAnsiTheme="minorHAnsi" w:cstheme="minorHAnsi"/>
          <w:szCs w:val="20"/>
        </w:rPr>
        <w:t xml:space="preserve">at least </w:t>
      </w:r>
      <w:r w:rsidRPr="00581836">
        <w:rPr>
          <w:rFonts w:asciiTheme="minorHAnsi" w:hAnsiTheme="minorHAnsi" w:cstheme="minorHAnsi"/>
          <w:szCs w:val="20"/>
        </w:rPr>
        <w:t xml:space="preserve">up to 2-months storage (hard disk minimum 1TB) at 4 CIF resolution with an excess of 20 frames per second record rates per camera without additional equipment. The NVR shall also be suitable to be interfaced to an NAS – Network Attached Storage to further increase the storage capacity of the NVR. The NAS shall have internal storage of </w:t>
      </w:r>
      <w:r w:rsidR="00803A10">
        <w:rPr>
          <w:rFonts w:asciiTheme="minorHAnsi" w:hAnsiTheme="minorHAnsi" w:cstheme="minorHAnsi"/>
          <w:szCs w:val="20"/>
        </w:rPr>
        <w:t xml:space="preserve">at least </w:t>
      </w:r>
      <w:r w:rsidRPr="00581836">
        <w:rPr>
          <w:rFonts w:asciiTheme="minorHAnsi" w:hAnsiTheme="minorHAnsi" w:cstheme="minorHAnsi"/>
          <w:szCs w:val="20"/>
        </w:rPr>
        <w:t>2TB and shall be complete with all the necessary hardware, software and licences.</w:t>
      </w:r>
      <w:r w:rsidR="00803A10">
        <w:rPr>
          <w:rFonts w:asciiTheme="minorHAnsi" w:hAnsiTheme="minorHAnsi" w:cstheme="minorHAnsi"/>
          <w:szCs w:val="20"/>
        </w:rPr>
        <w:t xml:space="preserve"> </w:t>
      </w:r>
      <w:r w:rsidRPr="00581836">
        <w:rPr>
          <w:rFonts w:asciiTheme="minorHAnsi" w:hAnsiTheme="minorHAnsi" w:cstheme="minorHAnsi"/>
          <w:szCs w:val="20"/>
        </w:rPr>
        <w:t>The network video recorder shall allow connection of up to six RAID devices to increase the recording time, allowing up to 8 months of storage at 24-hour record rates.</w:t>
      </w:r>
      <w:r w:rsidR="00803A10">
        <w:rPr>
          <w:rFonts w:asciiTheme="minorHAnsi" w:hAnsiTheme="minorHAnsi" w:cstheme="minorHAnsi"/>
          <w:szCs w:val="20"/>
        </w:rPr>
        <w:t xml:space="preserve"> </w:t>
      </w:r>
      <w:r w:rsidRPr="00581836">
        <w:rPr>
          <w:rFonts w:asciiTheme="minorHAnsi" w:hAnsiTheme="minorHAnsi" w:cstheme="minorHAnsi"/>
          <w:szCs w:val="20"/>
        </w:rPr>
        <w:t>The digital multiplex recorder shall feature time base correction, eliminating the need for external camera synchronisation.</w:t>
      </w:r>
    </w:p>
    <w:p w14:paraId="32A9B7A6" w14:textId="33F72EB3" w:rsidR="00803A10" w:rsidRDefault="00803A10"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p>
    <w:p w14:paraId="2CC7693D" w14:textId="3704875B" w:rsidR="00803A10" w:rsidRPr="00581836" w:rsidRDefault="00803A10"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r>
        <w:rPr>
          <w:rFonts w:asciiTheme="minorHAnsi" w:hAnsiTheme="minorHAnsi" w:cstheme="minorHAnsi"/>
          <w:szCs w:val="20"/>
        </w:rPr>
        <w:t xml:space="preserve">Without prejudice to the above, bidders may opt to provide a single </w:t>
      </w:r>
      <w:r w:rsidRPr="00581836">
        <w:rPr>
          <w:rFonts w:asciiTheme="minorHAnsi" w:hAnsiTheme="minorHAnsi" w:cstheme="minorHAnsi"/>
          <w:szCs w:val="20"/>
        </w:rPr>
        <w:t>network video recorder</w:t>
      </w:r>
      <w:r>
        <w:rPr>
          <w:rFonts w:asciiTheme="minorHAnsi" w:hAnsiTheme="minorHAnsi" w:cstheme="minorHAnsi"/>
          <w:szCs w:val="20"/>
        </w:rPr>
        <w:t>, instead of two, subject to the above specifications being met.</w:t>
      </w:r>
    </w:p>
    <w:p w14:paraId="6F657B83"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p>
    <w:p w14:paraId="23403871"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r w:rsidRPr="00581836">
        <w:rPr>
          <w:rFonts w:asciiTheme="minorHAnsi" w:hAnsiTheme="minorHAnsi" w:cstheme="minorHAnsi"/>
          <w:szCs w:val="20"/>
        </w:rPr>
        <w:t>The network video recorder shall not be a PC based unit.</w:t>
      </w:r>
    </w:p>
    <w:p w14:paraId="71C21799"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szCs w:val="20"/>
        </w:rPr>
      </w:pPr>
    </w:p>
    <w:p w14:paraId="3E102C89" w14:textId="77777777" w:rsidR="000567D8" w:rsidRPr="00CD3631" w:rsidRDefault="000567D8" w:rsidP="000567D8">
      <w:pPr>
        <w:pStyle w:val="Heading4"/>
      </w:pPr>
      <w:r w:rsidRPr="00CD3631">
        <w:t>Installation</w:t>
      </w:r>
    </w:p>
    <w:p w14:paraId="0D89699A"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szCs w:val="20"/>
        </w:rPr>
      </w:pPr>
    </w:p>
    <w:p w14:paraId="6BA4E6A6"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r w:rsidRPr="00581836">
        <w:rPr>
          <w:rFonts w:asciiTheme="minorHAnsi" w:hAnsiTheme="minorHAnsi" w:cstheme="minorHAnsi"/>
          <w:szCs w:val="20"/>
        </w:rPr>
        <w:t>The digital multiplex recorder shall</w:t>
      </w:r>
    </w:p>
    <w:p w14:paraId="303166DE"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r w:rsidRPr="00581836">
        <w:rPr>
          <w:rFonts w:asciiTheme="minorHAnsi" w:hAnsiTheme="minorHAnsi" w:cstheme="minorHAnsi"/>
          <w:szCs w:val="20"/>
        </w:rPr>
        <w:t xml:space="preserve"> </w:t>
      </w:r>
    </w:p>
    <w:p w14:paraId="72441029" w14:textId="77777777" w:rsidR="000567D8" w:rsidRPr="00581836" w:rsidRDefault="000567D8" w:rsidP="000567D8">
      <w:pPr>
        <w:numPr>
          <w:ilvl w:val="0"/>
          <w:numId w:val="29"/>
        </w:numPr>
        <w:tabs>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jc w:val="both"/>
        <w:textAlignment w:val="baseline"/>
        <w:rPr>
          <w:rFonts w:asciiTheme="minorHAnsi" w:hAnsiTheme="minorHAnsi" w:cstheme="minorHAnsi"/>
          <w:szCs w:val="20"/>
        </w:rPr>
      </w:pPr>
      <w:r w:rsidRPr="00581836">
        <w:rPr>
          <w:rFonts w:asciiTheme="minorHAnsi" w:hAnsiTheme="minorHAnsi" w:cstheme="minorHAnsi"/>
          <w:szCs w:val="20"/>
        </w:rPr>
        <w:t>Be suitable for IP addressable cameras</w:t>
      </w:r>
    </w:p>
    <w:p w14:paraId="382CF9F8"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p>
    <w:p w14:paraId="307E6959" w14:textId="77777777" w:rsidR="000567D8" w:rsidRPr="00581836" w:rsidRDefault="000567D8" w:rsidP="000567D8">
      <w:pPr>
        <w:numPr>
          <w:ilvl w:val="0"/>
          <w:numId w:val="29"/>
        </w:numPr>
        <w:tabs>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jc w:val="both"/>
        <w:textAlignment w:val="baseline"/>
        <w:rPr>
          <w:rFonts w:asciiTheme="minorHAnsi" w:hAnsiTheme="minorHAnsi" w:cstheme="minorHAnsi"/>
          <w:szCs w:val="20"/>
        </w:rPr>
      </w:pPr>
      <w:r w:rsidRPr="00581836">
        <w:rPr>
          <w:rFonts w:asciiTheme="minorHAnsi" w:hAnsiTheme="minorHAnsi" w:cstheme="minorHAnsi"/>
          <w:szCs w:val="20"/>
        </w:rPr>
        <w:t>Be IP addressable and be connectable to the computer’s data network</w:t>
      </w:r>
    </w:p>
    <w:p w14:paraId="7C9C5564" w14:textId="77777777" w:rsidR="000567D8" w:rsidRPr="00581836" w:rsidRDefault="000567D8" w:rsidP="000567D8">
      <w:pPr>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hanging="360"/>
        <w:jc w:val="both"/>
        <w:textAlignment w:val="baseline"/>
        <w:rPr>
          <w:rFonts w:asciiTheme="minorHAnsi" w:hAnsiTheme="minorHAnsi" w:cstheme="minorHAnsi"/>
          <w:szCs w:val="20"/>
        </w:rPr>
      </w:pPr>
    </w:p>
    <w:p w14:paraId="1484EA45" w14:textId="77777777" w:rsidR="000567D8" w:rsidRPr="00581836" w:rsidRDefault="000567D8" w:rsidP="000567D8">
      <w:pPr>
        <w:numPr>
          <w:ilvl w:val="0"/>
          <w:numId w:val="29"/>
        </w:numPr>
        <w:tabs>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jc w:val="both"/>
        <w:textAlignment w:val="baseline"/>
        <w:rPr>
          <w:rFonts w:asciiTheme="minorHAnsi" w:hAnsiTheme="minorHAnsi" w:cstheme="minorHAnsi"/>
          <w:szCs w:val="20"/>
        </w:rPr>
      </w:pPr>
      <w:r w:rsidRPr="00581836">
        <w:rPr>
          <w:rFonts w:asciiTheme="minorHAnsi" w:hAnsiTheme="minorHAnsi" w:cstheme="minorHAnsi"/>
          <w:szCs w:val="20"/>
        </w:rPr>
        <w:t>All features to be remotely accessible through the network</w:t>
      </w:r>
    </w:p>
    <w:p w14:paraId="4A1C262B" w14:textId="77777777" w:rsidR="000567D8" w:rsidRPr="00581836" w:rsidRDefault="000567D8" w:rsidP="000567D8">
      <w:pPr>
        <w:numPr>
          <w:ilvl w:val="0"/>
          <w:numId w:val="3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jc w:val="both"/>
        <w:textAlignment w:val="baseline"/>
        <w:rPr>
          <w:rFonts w:asciiTheme="minorHAnsi" w:hAnsiTheme="minorHAnsi" w:cstheme="minorHAnsi"/>
          <w:szCs w:val="20"/>
        </w:rPr>
      </w:pPr>
      <w:r w:rsidRPr="00581836">
        <w:rPr>
          <w:rFonts w:asciiTheme="minorHAnsi" w:hAnsiTheme="minorHAnsi" w:cstheme="minorHAnsi"/>
          <w:szCs w:val="20"/>
        </w:rPr>
        <w:t>Auto-detect connected cameras and record automatically on power-up.</w:t>
      </w:r>
    </w:p>
    <w:p w14:paraId="34F115F1" w14:textId="77777777" w:rsidR="000567D8" w:rsidRPr="00581836" w:rsidRDefault="000567D8" w:rsidP="000567D8">
      <w:pPr>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hanging="360"/>
        <w:jc w:val="both"/>
        <w:textAlignment w:val="baseline"/>
        <w:rPr>
          <w:rFonts w:asciiTheme="minorHAnsi" w:hAnsiTheme="minorHAnsi" w:cstheme="minorHAnsi"/>
          <w:szCs w:val="20"/>
        </w:rPr>
      </w:pPr>
    </w:p>
    <w:p w14:paraId="1FE37B9F" w14:textId="77777777" w:rsidR="000567D8" w:rsidRPr="00581836" w:rsidRDefault="000567D8" w:rsidP="000567D8">
      <w:pPr>
        <w:numPr>
          <w:ilvl w:val="0"/>
          <w:numId w:val="37"/>
        </w:numPr>
        <w:tabs>
          <w:tab w:val="left" w:pos="1080"/>
          <w:tab w:val="left" w:pos="1134"/>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jc w:val="both"/>
        <w:textAlignment w:val="baseline"/>
        <w:rPr>
          <w:rFonts w:asciiTheme="minorHAnsi" w:hAnsiTheme="minorHAnsi" w:cstheme="minorHAnsi"/>
          <w:szCs w:val="20"/>
        </w:rPr>
      </w:pPr>
      <w:r w:rsidRPr="00581836">
        <w:rPr>
          <w:rFonts w:asciiTheme="minorHAnsi" w:hAnsiTheme="minorHAnsi" w:cstheme="minorHAnsi"/>
          <w:szCs w:val="20"/>
        </w:rPr>
        <w:t xml:space="preserve">Have a single </w:t>
      </w:r>
      <w:r w:rsidRPr="00581836">
        <w:rPr>
          <w:rFonts w:asciiTheme="minorHAnsi" w:hAnsiTheme="minorHAnsi" w:cstheme="minorHAnsi"/>
          <w:b/>
          <w:szCs w:val="20"/>
        </w:rPr>
        <w:t xml:space="preserve">port Ethernet connection </w:t>
      </w:r>
      <w:r w:rsidRPr="00581836">
        <w:rPr>
          <w:rFonts w:asciiTheme="minorHAnsi" w:hAnsiTheme="minorHAnsi" w:cstheme="minorHAnsi"/>
          <w:szCs w:val="20"/>
        </w:rPr>
        <w:t>that shall enable the NVR to connect to the data network. Through the use of PoE switches located closer to the CCTV cameras and the network infrastructure, the NVR shall allow for a global amount of up to 120 cameras to be connected.</w:t>
      </w:r>
    </w:p>
    <w:p w14:paraId="750A37A8" w14:textId="77777777" w:rsidR="000567D8" w:rsidRPr="00581836" w:rsidRDefault="000567D8" w:rsidP="000567D8">
      <w:pPr>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hanging="360"/>
        <w:jc w:val="both"/>
        <w:textAlignment w:val="baseline"/>
        <w:rPr>
          <w:rFonts w:asciiTheme="minorHAnsi" w:hAnsiTheme="minorHAnsi" w:cstheme="minorHAnsi"/>
          <w:szCs w:val="20"/>
        </w:rPr>
      </w:pPr>
    </w:p>
    <w:p w14:paraId="24063160" w14:textId="77777777" w:rsidR="000567D8" w:rsidRPr="00581836" w:rsidRDefault="000567D8" w:rsidP="000567D8">
      <w:pPr>
        <w:numPr>
          <w:ilvl w:val="0"/>
          <w:numId w:val="37"/>
        </w:numPr>
        <w:tabs>
          <w:tab w:val="left" w:pos="993"/>
          <w:tab w:val="left" w:pos="108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jc w:val="both"/>
        <w:textAlignment w:val="baseline"/>
        <w:rPr>
          <w:rFonts w:asciiTheme="minorHAnsi" w:hAnsiTheme="minorHAnsi" w:cstheme="minorHAnsi"/>
          <w:szCs w:val="20"/>
        </w:rPr>
      </w:pPr>
      <w:r w:rsidRPr="00581836">
        <w:rPr>
          <w:rFonts w:asciiTheme="minorHAnsi" w:hAnsiTheme="minorHAnsi" w:cstheme="minorHAnsi"/>
          <w:szCs w:val="20"/>
        </w:rPr>
        <w:t>Shall have loop-through connectors with software-controlled termination to connect to other equipment.</w:t>
      </w:r>
    </w:p>
    <w:p w14:paraId="1CA107C5" w14:textId="77777777" w:rsidR="000567D8" w:rsidRPr="00581836" w:rsidRDefault="000567D8" w:rsidP="000567D8">
      <w:pPr>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hanging="360"/>
        <w:jc w:val="both"/>
        <w:textAlignment w:val="baseline"/>
        <w:rPr>
          <w:rFonts w:asciiTheme="minorHAnsi" w:hAnsiTheme="minorHAnsi" w:cstheme="minorHAnsi"/>
          <w:szCs w:val="20"/>
        </w:rPr>
      </w:pPr>
    </w:p>
    <w:p w14:paraId="68B3C683" w14:textId="77777777" w:rsidR="000567D8" w:rsidRPr="00581836" w:rsidRDefault="000567D8" w:rsidP="000567D8">
      <w:pPr>
        <w:numPr>
          <w:ilvl w:val="0"/>
          <w:numId w:val="3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jc w:val="both"/>
        <w:textAlignment w:val="baseline"/>
        <w:rPr>
          <w:rFonts w:asciiTheme="minorHAnsi" w:hAnsiTheme="minorHAnsi" w:cstheme="minorHAnsi"/>
          <w:szCs w:val="20"/>
        </w:rPr>
      </w:pPr>
      <w:r w:rsidRPr="00581836">
        <w:rPr>
          <w:rFonts w:asciiTheme="minorHAnsi" w:hAnsiTheme="minorHAnsi" w:cstheme="minorHAnsi"/>
          <w:szCs w:val="20"/>
        </w:rPr>
        <w:t>Shall have software-controlled contrast adjust for each camera.</w:t>
      </w:r>
    </w:p>
    <w:p w14:paraId="53D38766" w14:textId="77777777" w:rsidR="000567D8" w:rsidRPr="00581836" w:rsidRDefault="000567D8" w:rsidP="000567D8">
      <w:pPr>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hanging="360"/>
        <w:jc w:val="both"/>
        <w:textAlignment w:val="baseline"/>
        <w:rPr>
          <w:rFonts w:asciiTheme="minorHAnsi" w:hAnsiTheme="minorHAnsi" w:cstheme="minorHAnsi"/>
          <w:szCs w:val="20"/>
        </w:rPr>
      </w:pPr>
    </w:p>
    <w:p w14:paraId="74FE3EE6" w14:textId="77777777" w:rsidR="000567D8" w:rsidRPr="00581836" w:rsidRDefault="000567D8" w:rsidP="000567D8">
      <w:pPr>
        <w:numPr>
          <w:ilvl w:val="0"/>
          <w:numId w:val="3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jc w:val="both"/>
        <w:textAlignment w:val="baseline"/>
        <w:rPr>
          <w:rFonts w:asciiTheme="minorHAnsi" w:hAnsiTheme="minorHAnsi" w:cstheme="minorHAnsi"/>
          <w:szCs w:val="20"/>
        </w:rPr>
      </w:pPr>
      <w:r w:rsidRPr="00581836">
        <w:rPr>
          <w:rFonts w:asciiTheme="minorHAnsi" w:hAnsiTheme="minorHAnsi" w:cstheme="minorHAnsi"/>
          <w:szCs w:val="20"/>
        </w:rPr>
        <w:t>Shall have software-controlled colour adjust for each colour camera.</w:t>
      </w:r>
    </w:p>
    <w:p w14:paraId="58BFFE81" w14:textId="77777777" w:rsidR="000567D8" w:rsidRPr="00581836" w:rsidRDefault="000567D8" w:rsidP="000567D8">
      <w:pPr>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hanging="360"/>
        <w:jc w:val="both"/>
        <w:textAlignment w:val="baseline"/>
        <w:rPr>
          <w:rFonts w:asciiTheme="minorHAnsi" w:hAnsiTheme="minorHAnsi" w:cstheme="minorHAnsi"/>
          <w:szCs w:val="20"/>
        </w:rPr>
      </w:pPr>
    </w:p>
    <w:p w14:paraId="58938BEE" w14:textId="77777777" w:rsidR="000567D8" w:rsidRPr="00581836" w:rsidRDefault="000567D8" w:rsidP="000567D8">
      <w:pPr>
        <w:numPr>
          <w:ilvl w:val="0"/>
          <w:numId w:val="3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jc w:val="both"/>
        <w:textAlignment w:val="baseline"/>
        <w:rPr>
          <w:rFonts w:asciiTheme="minorHAnsi" w:hAnsiTheme="minorHAnsi" w:cstheme="minorHAnsi"/>
          <w:szCs w:val="20"/>
        </w:rPr>
      </w:pPr>
      <w:r w:rsidRPr="00581836">
        <w:rPr>
          <w:rFonts w:asciiTheme="minorHAnsi" w:hAnsiTheme="minorHAnsi" w:cstheme="minorHAnsi"/>
          <w:szCs w:val="20"/>
        </w:rPr>
        <w:t>Shall have a SCSI port to allow external storage devices to be connected.</w:t>
      </w:r>
    </w:p>
    <w:p w14:paraId="2F6C06F9" w14:textId="77777777" w:rsidR="000567D8" w:rsidRPr="00581836" w:rsidRDefault="000567D8" w:rsidP="000567D8">
      <w:pPr>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hanging="360"/>
        <w:jc w:val="both"/>
        <w:textAlignment w:val="baseline"/>
        <w:rPr>
          <w:rFonts w:asciiTheme="minorHAnsi" w:hAnsiTheme="minorHAnsi" w:cstheme="minorHAnsi"/>
          <w:szCs w:val="20"/>
        </w:rPr>
      </w:pPr>
    </w:p>
    <w:p w14:paraId="5E544C4E" w14:textId="77777777" w:rsidR="000567D8" w:rsidRPr="00581836" w:rsidRDefault="000567D8" w:rsidP="000567D8">
      <w:pPr>
        <w:numPr>
          <w:ilvl w:val="0"/>
          <w:numId w:val="37"/>
        </w:numPr>
        <w:tabs>
          <w:tab w:val="left" w:pos="1080"/>
          <w:tab w:val="left" w:pos="1134"/>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jc w:val="both"/>
        <w:textAlignment w:val="baseline"/>
        <w:rPr>
          <w:rFonts w:asciiTheme="minorHAnsi" w:hAnsiTheme="minorHAnsi" w:cstheme="minorHAnsi"/>
          <w:szCs w:val="20"/>
        </w:rPr>
      </w:pPr>
      <w:r w:rsidRPr="00581836">
        <w:rPr>
          <w:rFonts w:asciiTheme="minorHAnsi" w:hAnsiTheme="minorHAnsi" w:cstheme="minorHAnsi"/>
          <w:szCs w:val="20"/>
        </w:rPr>
        <w:t>Shall automatically adjust daylight saving time (DST) without any operator intervention.</w:t>
      </w:r>
    </w:p>
    <w:p w14:paraId="630041F9" w14:textId="77777777" w:rsidR="000567D8" w:rsidRPr="00581836" w:rsidRDefault="000567D8" w:rsidP="000567D8">
      <w:pPr>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hanging="360"/>
        <w:jc w:val="both"/>
        <w:textAlignment w:val="baseline"/>
        <w:rPr>
          <w:rFonts w:asciiTheme="minorHAnsi" w:hAnsiTheme="minorHAnsi" w:cstheme="minorHAnsi"/>
          <w:szCs w:val="20"/>
        </w:rPr>
      </w:pPr>
    </w:p>
    <w:p w14:paraId="1BEFCE0B" w14:textId="77777777" w:rsidR="000567D8" w:rsidRPr="00581836" w:rsidRDefault="000567D8" w:rsidP="000567D8">
      <w:pPr>
        <w:numPr>
          <w:ilvl w:val="0"/>
          <w:numId w:val="3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jc w:val="both"/>
        <w:textAlignment w:val="baseline"/>
        <w:rPr>
          <w:rFonts w:asciiTheme="minorHAnsi" w:hAnsiTheme="minorHAnsi" w:cstheme="minorHAnsi"/>
          <w:szCs w:val="20"/>
        </w:rPr>
      </w:pPr>
      <w:r w:rsidRPr="00581836">
        <w:rPr>
          <w:rFonts w:asciiTheme="minorHAnsi" w:hAnsiTheme="minorHAnsi" w:cstheme="minorHAnsi"/>
          <w:szCs w:val="20"/>
        </w:rPr>
        <w:t>Shall be upgradeable remotely across a computer network.</w:t>
      </w:r>
    </w:p>
    <w:p w14:paraId="59C034A4" w14:textId="77777777" w:rsidR="000567D8" w:rsidRPr="00CD3631" w:rsidRDefault="000567D8" w:rsidP="000567D8">
      <w:pPr>
        <w:tabs>
          <w:tab w:val="center" w:pos="4153"/>
          <w:tab w:val="right" w:pos="8306"/>
        </w:tabs>
        <w:ind w:left="720"/>
        <w:jc w:val="both"/>
        <w:rPr>
          <w:b/>
        </w:rPr>
      </w:pPr>
    </w:p>
    <w:p w14:paraId="3DB05DB5" w14:textId="77777777" w:rsidR="000567D8" w:rsidRPr="00CD3631" w:rsidRDefault="000567D8" w:rsidP="000567D8">
      <w:pPr>
        <w:pStyle w:val="Heading4"/>
      </w:pPr>
      <w:r w:rsidRPr="00CD3631">
        <w:t>Operation</w:t>
      </w:r>
    </w:p>
    <w:p w14:paraId="3207B256" w14:textId="77777777" w:rsidR="000567D8" w:rsidRPr="00CD3631" w:rsidRDefault="000567D8" w:rsidP="000567D8">
      <w:pPr>
        <w:ind w:left="720"/>
        <w:jc w:val="both"/>
      </w:pPr>
      <w:r w:rsidRPr="00CD3631">
        <w:t xml:space="preserve"> </w:t>
      </w:r>
    </w:p>
    <w:p w14:paraId="6C514EF4"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It shall be possible for authorised users connected to the network to access the CCTV monitoring of individual cameras through network viewing software. The software shall allow different level of access to different users and shall capable of assigning different camera views to different users.</w:t>
      </w:r>
    </w:p>
    <w:p w14:paraId="064ECBF3"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p>
    <w:p w14:paraId="17F2CC92"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r w:rsidRPr="00581836">
        <w:rPr>
          <w:rFonts w:asciiTheme="minorHAnsi" w:hAnsiTheme="minorHAnsi" w:cstheme="minorHAnsi"/>
          <w:szCs w:val="20"/>
        </w:rPr>
        <w:t xml:space="preserve">Advanced operation of the digital multiplex recorder functions – including telemetry and multiple unit </w:t>
      </w:r>
      <w:r w:rsidRPr="00581836">
        <w:rPr>
          <w:rFonts w:asciiTheme="minorHAnsi" w:hAnsiTheme="minorHAnsi" w:cstheme="minorHAnsi"/>
        </w:rPr>
        <w:t>control - shall be local from the multiplexer</w:t>
      </w:r>
    </w:p>
    <w:p w14:paraId="589EC5B8" w14:textId="77777777" w:rsidR="000567D8" w:rsidRPr="00581836" w:rsidRDefault="000567D8" w:rsidP="000567D8">
      <w:pPr>
        <w:ind w:left="720"/>
        <w:jc w:val="both"/>
        <w:rPr>
          <w:rFonts w:asciiTheme="minorHAnsi" w:hAnsiTheme="minorHAnsi" w:cstheme="minorHAnsi"/>
        </w:rPr>
      </w:pPr>
    </w:p>
    <w:p w14:paraId="5E140506"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The digital multiplex recorder shall have an easy to follow, paged menu system.</w:t>
      </w:r>
    </w:p>
    <w:p w14:paraId="4111A793" w14:textId="77777777" w:rsidR="000567D8" w:rsidRPr="00581836" w:rsidRDefault="000567D8" w:rsidP="000567D8">
      <w:pPr>
        <w:ind w:left="720"/>
        <w:jc w:val="both"/>
        <w:rPr>
          <w:rFonts w:asciiTheme="minorHAnsi" w:hAnsiTheme="minorHAnsi" w:cstheme="minorHAnsi"/>
        </w:rPr>
      </w:pPr>
    </w:p>
    <w:p w14:paraId="5D56778F"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The digital multiplex recorder shall have full control of single and multi-speed telemetry cameras.</w:t>
      </w:r>
    </w:p>
    <w:p w14:paraId="59359BE3" w14:textId="77777777" w:rsidR="000567D8" w:rsidRPr="00CD3631" w:rsidRDefault="000567D8" w:rsidP="000567D8">
      <w:pPr>
        <w:pStyle w:val="Heading4"/>
      </w:pPr>
      <w:r w:rsidRPr="00CD3631">
        <w:t>Languages</w:t>
      </w:r>
    </w:p>
    <w:p w14:paraId="78AA45BA" w14:textId="77777777" w:rsidR="000567D8" w:rsidRPr="00CD3631" w:rsidRDefault="000567D8" w:rsidP="000567D8">
      <w:pPr>
        <w:ind w:left="720"/>
        <w:jc w:val="both"/>
      </w:pPr>
    </w:p>
    <w:p w14:paraId="3741F0D9" w14:textId="134CCACA" w:rsidR="000567D8" w:rsidRPr="00581836" w:rsidRDefault="000567D8" w:rsidP="000567D8">
      <w:pPr>
        <w:overflowPunct w:val="0"/>
        <w:autoSpaceDE w:val="0"/>
        <w:autoSpaceDN w:val="0"/>
        <w:adjustRightInd w:val="0"/>
        <w:ind w:left="720"/>
        <w:jc w:val="both"/>
        <w:textAlignment w:val="baseline"/>
        <w:rPr>
          <w:rFonts w:asciiTheme="minorHAnsi" w:hAnsiTheme="minorHAnsi" w:cstheme="minorHAnsi"/>
          <w:szCs w:val="20"/>
        </w:rPr>
      </w:pPr>
      <w:r w:rsidRPr="00581836">
        <w:rPr>
          <w:rFonts w:asciiTheme="minorHAnsi" w:hAnsiTheme="minorHAnsi" w:cstheme="minorHAnsi"/>
          <w:szCs w:val="20"/>
        </w:rPr>
        <w:t xml:space="preserve">The digital multiplex recorder shall have the option to change the menus to </w:t>
      </w:r>
      <w:r w:rsidR="00240DB9">
        <w:rPr>
          <w:rFonts w:asciiTheme="minorHAnsi" w:hAnsiTheme="minorHAnsi" w:cstheme="minorHAnsi"/>
          <w:szCs w:val="20"/>
        </w:rPr>
        <w:t>English</w:t>
      </w:r>
      <w:r w:rsidRPr="00581836">
        <w:rPr>
          <w:rFonts w:asciiTheme="minorHAnsi" w:hAnsiTheme="minorHAnsi" w:cstheme="minorHAnsi"/>
          <w:szCs w:val="20"/>
        </w:rPr>
        <w:t>.</w:t>
      </w:r>
    </w:p>
    <w:p w14:paraId="77C18D78" w14:textId="77777777" w:rsidR="000567D8" w:rsidRPr="00CD3631" w:rsidRDefault="000567D8" w:rsidP="000567D8">
      <w:pPr>
        <w:ind w:left="720"/>
        <w:jc w:val="both"/>
      </w:pPr>
    </w:p>
    <w:p w14:paraId="575D3039" w14:textId="77777777" w:rsidR="000567D8" w:rsidRPr="00CD3631" w:rsidRDefault="000567D8" w:rsidP="000567D8">
      <w:pPr>
        <w:pStyle w:val="Heading4"/>
      </w:pPr>
      <w:r w:rsidRPr="00CD3631">
        <w:t xml:space="preserve">Screen modes </w:t>
      </w:r>
    </w:p>
    <w:p w14:paraId="2D0FEFD2" w14:textId="77777777" w:rsidR="000567D8" w:rsidRPr="00CD3631" w:rsidRDefault="000567D8" w:rsidP="000567D8">
      <w:pPr>
        <w:ind w:left="720"/>
        <w:jc w:val="both"/>
      </w:pPr>
    </w:p>
    <w:p w14:paraId="57702175"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 xml:space="preserve">The digital multiplex recorder shall feature local dual monitor outputs: a primary or main monitor view and a secondary or spot monitor view through its software.  The primary monitor output screen shall provide selectable full screen, sequencing full screen, picture-in-picture, ‘quad’ multiscreen, and 16-way multiscreen displays while full frame recording is taking place. </w:t>
      </w:r>
    </w:p>
    <w:p w14:paraId="03C05B00" w14:textId="77777777" w:rsidR="000567D8" w:rsidRPr="00581836" w:rsidRDefault="000567D8" w:rsidP="000567D8">
      <w:pPr>
        <w:ind w:left="720"/>
        <w:jc w:val="both"/>
        <w:rPr>
          <w:rFonts w:asciiTheme="minorHAnsi" w:hAnsiTheme="minorHAnsi" w:cstheme="minorHAnsi"/>
        </w:rPr>
      </w:pPr>
    </w:p>
    <w:p w14:paraId="056FCC25"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 xml:space="preserve">The secondary monitor shall display live, full screen video from a selected camera and shall offer sequencing video from selected cameras. </w:t>
      </w:r>
    </w:p>
    <w:p w14:paraId="2CF76350" w14:textId="77777777" w:rsidR="000567D8" w:rsidRPr="00581836" w:rsidRDefault="000567D8" w:rsidP="000567D8">
      <w:pPr>
        <w:ind w:left="720"/>
        <w:jc w:val="both"/>
        <w:rPr>
          <w:rFonts w:asciiTheme="minorHAnsi" w:hAnsiTheme="minorHAnsi" w:cstheme="minorHAnsi"/>
        </w:rPr>
      </w:pPr>
    </w:p>
    <w:p w14:paraId="29A9AC8F"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The digital multiplex recorder shall provide a digital freeze frame and X2 electronic zoom in full screen live and playback modes, including the ability to move around a zoomed image.</w:t>
      </w:r>
    </w:p>
    <w:p w14:paraId="6D4DC223" w14:textId="77777777" w:rsidR="000567D8" w:rsidRPr="00581836" w:rsidRDefault="000567D8" w:rsidP="000567D8">
      <w:pPr>
        <w:rPr>
          <w:rFonts w:asciiTheme="minorHAnsi" w:hAnsiTheme="minorHAnsi" w:cstheme="minorHAnsi"/>
        </w:rPr>
      </w:pPr>
    </w:p>
    <w:p w14:paraId="5B1DB0E6"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The digital multiplex recorder shall be capable of displaying user definable cameras in all multiscreen modes and sequence selections.</w:t>
      </w:r>
    </w:p>
    <w:p w14:paraId="1D184EE2" w14:textId="77777777" w:rsidR="000567D8" w:rsidRPr="00CD3631" w:rsidRDefault="000567D8" w:rsidP="000567D8">
      <w:pPr>
        <w:ind w:left="720"/>
        <w:jc w:val="both"/>
      </w:pPr>
    </w:p>
    <w:p w14:paraId="4896FA16" w14:textId="77777777" w:rsidR="000567D8" w:rsidRPr="00CD3631" w:rsidRDefault="000567D8" w:rsidP="000567D8">
      <w:pPr>
        <w:pStyle w:val="Heading4"/>
      </w:pPr>
      <w:r w:rsidRPr="00CD3631">
        <w:t>Hidden cameras</w:t>
      </w:r>
    </w:p>
    <w:p w14:paraId="6304EA7E" w14:textId="77777777" w:rsidR="000567D8" w:rsidRPr="00581836" w:rsidRDefault="000567D8" w:rsidP="000567D8">
      <w:pPr>
        <w:ind w:left="720"/>
        <w:jc w:val="both"/>
        <w:rPr>
          <w:rFonts w:asciiTheme="minorHAnsi" w:hAnsiTheme="minorHAnsi" w:cstheme="minorHAnsi"/>
        </w:rPr>
      </w:pPr>
    </w:p>
    <w:p w14:paraId="4EA4CF12"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r w:rsidRPr="00581836">
        <w:rPr>
          <w:rFonts w:asciiTheme="minorHAnsi" w:hAnsiTheme="minorHAnsi" w:cstheme="minorHAnsi"/>
          <w:szCs w:val="20"/>
        </w:rPr>
        <w:t>The digital multiplex recorder shall have an option to ‘hide’ cameras from unauthorised personnel, which can be viewed using a supervisor password.</w:t>
      </w:r>
    </w:p>
    <w:p w14:paraId="23A8C393" w14:textId="77777777" w:rsidR="000567D8" w:rsidRPr="00CD3631" w:rsidRDefault="000567D8" w:rsidP="000567D8">
      <w:pPr>
        <w:ind w:left="720"/>
        <w:jc w:val="both"/>
      </w:pPr>
    </w:p>
    <w:p w14:paraId="1C63B6AC" w14:textId="77777777" w:rsidR="000567D8" w:rsidRPr="00CD3631" w:rsidRDefault="000567D8" w:rsidP="000567D8">
      <w:pPr>
        <w:pStyle w:val="Heading4"/>
      </w:pPr>
      <w:r w:rsidRPr="00CD3631">
        <w:t>Recording and playback</w:t>
      </w:r>
    </w:p>
    <w:p w14:paraId="386396E9" w14:textId="77777777" w:rsidR="000567D8" w:rsidRPr="00CD3631" w:rsidRDefault="000567D8" w:rsidP="000567D8">
      <w:pPr>
        <w:ind w:left="720"/>
        <w:jc w:val="both"/>
      </w:pPr>
    </w:p>
    <w:p w14:paraId="5FA14BD9"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r w:rsidRPr="00581836">
        <w:rPr>
          <w:rFonts w:asciiTheme="minorHAnsi" w:hAnsiTheme="minorHAnsi" w:cstheme="minorHAnsi"/>
          <w:szCs w:val="20"/>
        </w:rPr>
        <w:t xml:space="preserve">The digital multiplex recorder shall record the camera video signals as a full screen image from each of the cameras.  </w:t>
      </w:r>
    </w:p>
    <w:p w14:paraId="49E7B08D" w14:textId="77777777" w:rsidR="000567D8" w:rsidRPr="00581836" w:rsidRDefault="000567D8" w:rsidP="000567D8">
      <w:pPr>
        <w:ind w:left="720"/>
        <w:jc w:val="both"/>
        <w:rPr>
          <w:rFonts w:asciiTheme="minorHAnsi" w:hAnsiTheme="minorHAnsi" w:cstheme="minorHAnsi"/>
        </w:rPr>
      </w:pPr>
    </w:p>
    <w:p w14:paraId="586D0091" w14:textId="77777777" w:rsidR="000567D8" w:rsidRPr="00581836" w:rsidRDefault="000567D8" w:rsidP="000567D8">
      <w:pPr>
        <w:ind w:left="720"/>
        <w:jc w:val="both"/>
        <w:rPr>
          <w:rFonts w:asciiTheme="minorHAnsi" w:hAnsiTheme="minorHAnsi" w:cstheme="minorHAnsi"/>
          <w:szCs w:val="20"/>
        </w:rPr>
      </w:pPr>
      <w:r w:rsidRPr="00581836">
        <w:rPr>
          <w:rFonts w:asciiTheme="minorHAnsi" w:hAnsiTheme="minorHAnsi" w:cstheme="minorHAnsi"/>
          <w:szCs w:val="20"/>
        </w:rPr>
        <w:t>The digital multiplex recorder shall be able to record all cameras with a minimum of 20 frames per second at 4 CIF resolution.</w:t>
      </w:r>
    </w:p>
    <w:p w14:paraId="68BB915E" w14:textId="77777777" w:rsidR="000567D8" w:rsidRPr="00581836" w:rsidRDefault="000567D8" w:rsidP="000567D8">
      <w:pPr>
        <w:ind w:left="720"/>
        <w:jc w:val="both"/>
        <w:rPr>
          <w:rFonts w:asciiTheme="minorHAnsi" w:hAnsiTheme="minorHAnsi" w:cstheme="minorHAnsi"/>
        </w:rPr>
      </w:pPr>
    </w:p>
    <w:p w14:paraId="7EC4A30E"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r w:rsidRPr="00581836">
        <w:rPr>
          <w:rFonts w:asciiTheme="minorHAnsi" w:hAnsiTheme="minorHAnsi" w:cstheme="minorHAnsi"/>
          <w:szCs w:val="20"/>
        </w:rPr>
        <w:t>The operator shall have the ability to remove connected cameras from the recording sequence without affecting the ability to display that camera.</w:t>
      </w:r>
    </w:p>
    <w:p w14:paraId="58B03D1B" w14:textId="77777777" w:rsidR="000567D8" w:rsidRPr="00581836" w:rsidRDefault="000567D8" w:rsidP="000567D8">
      <w:pPr>
        <w:ind w:left="720"/>
        <w:jc w:val="both"/>
        <w:rPr>
          <w:rFonts w:asciiTheme="minorHAnsi" w:hAnsiTheme="minorHAnsi" w:cstheme="minorHAnsi"/>
        </w:rPr>
      </w:pPr>
    </w:p>
    <w:p w14:paraId="7C2519BC"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 xml:space="preserve">The digital multiplex recorder shall provide a user-programmable twelve-character title for each camera and shall record time and date and title with each video image.  </w:t>
      </w:r>
    </w:p>
    <w:p w14:paraId="365934D6"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 xml:space="preserve">The digital multiplex recorder shall be capable of playing back in Full screen, picture-in-picture, or ‘quad’ multi-screen display. </w:t>
      </w:r>
    </w:p>
    <w:p w14:paraId="174CD32E" w14:textId="77777777" w:rsidR="000567D8" w:rsidRPr="00581836" w:rsidRDefault="000567D8" w:rsidP="000567D8">
      <w:pPr>
        <w:ind w:left="720"/>
        <w:jc w:val="both"/>
        <w:rPr>
          <w:rFonts w:asciiTheme="minorHAnsi" w:hAnsiTheme="minorHAnsi" w:cstheme="minorHAnsi"/>
        </w:rPr>
      </w:pPr>
    </w:p>
    <w:p w14:paraId="794E5297"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The digital multiplex recorder shall have the ability to go to a particular time and date.</w:t>
      </w:r>
    </w:p>
    <w:p w14:paraId="4CC3649D" w14:textId="77777777" w:rsidR="000567D8" w:rsidRPr="00581836" w:rsidRDefault="000567D8" w:rsidP="000567D8">
      <w:pPr>
        <w:ind w:left="720"/>
        <w:jc w:val="both"/>
        <w:rPr>
          <w:rFonts w:asciiTheme="minorHAnsi" w:hAnsiTheme="minorHAnsi" w:cstheme="minorHAnsi"/>
        </w:rPr>
      </w:pPr>
    </w:p>
    <w:p w14:paraId="7EF7BB51"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The digital multiplex recorder shall be able to play back, pause, frame advance/rewind, and four speed fast forward or rewind.</w:t>
      </w:r>
    </w:p>
    <w:p w14:paraId="00D9FBEE"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 xml:space="preserve">The digital multiplex recorder shall have an Event log feature, displaying every event, which is recorded on disk. </w:t>
      </w:r>
    </w:p>
    <w:p w14:paraId="45A28359" w14:textId="77777777" w:rsidR="000567D8" w:rsidRPr="00581836" w:rsidRDefault="000567D8" w:rsidP="000567D8">
      <w:pPr>
        <w:ind w:left="720"/>
        <w:jc w:val="both"/>
        <w:rPr>
          <w:rFonts w:asciiTheme="minorHAnsi" w:hAnsiTheme="minorHAnsi" w:cstheme="minorHAnsi"/>
        </w:rPr>
      </w:pPr>
    </w:p>
    <w:p w14:paraId="0695B56B"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The event log shall be searchable by time, date, camera number, event type, and the state of the event (on or off).</w:t>
      </w:r>
    </w:p>
    <w:p w14:paraId="385D7EC5" w14:textId="77777777" w:rsidR="000567D8" w:rsidRPr="00581836" w:rsidRDefault="000567D8" w:rsidP="000567D8">
      <w:pPr>
        <w:ind w:left="720"/>
        <w:jc w:val="both"/>
        <w:rPr>
          <w:rFonts w:asciiTheme="minorHAnsi" w:hAnsiTheme="minorHAnsi" w:cstheme="minorHAnsi"/>
        </w:rPr>
      </w:pPr>
    </w:p>
    <w:p w14:paraId="75D52E8B"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The digital multiplex recorder shall have the ability to protect alarm and activity recording on a separate partition of the disk. The partition shall be configurable in GB and have the ability to overwrite itself.</w:t>
      </w:r>
    </w:p>
    <w:p w14:paraId="0E6788AE" w14:textId="77777777" w:rsidR="000567D8" w:rsidRPr="00CD3631" w:rsidRDefault="000567D8" w:rsidP="000567D8"/>
    <w:p w14:paraId="34F32A31" w14:textId="77777777" w:rsidR="000567D8" w:rsidRPr="00CD3631" w:rsidRDefault="000567D8" w:rsidP="000567D8">
      <w:pPr>
        <w:pStyle w:val="Heading4"/>
      </w:pPr>
      <w:r w:rsidRPr="00CD3631">
        <w:t>Digital Signature</w:t>
      </w:r>
    </w:p>
    <w:p w14:paraId="6FA66F5E" w14:textId="77777777" w:rsidR="000567D8" w:rsidRPr="00CD3631" w:rsidRDefault="000567D8" w:rsidP="000567D8">
      <w:pPr>
        <w:ind w:left="720"/>
        <w:jc w:val="both"/>
      </w:pPr>
    </w:p>
    <w:p w14:paraId="5F0B539F"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r w:rsidRPr="00581836">
        <w:rPr>
          <w:rFonts w:asciiTheme="minorHAnsi" w:hAnsiTheme="minorHAnsi" w:cstheme="minorHAnsi"/>
          <w:szCs w:val="20"/>
        </w:rPr>
        <w:t>The digital multiplex recorder shall apply a digital signature to recordings and to internal and external hard disks, allowing the authenticity of the digital multiplex recorder’s images to be verified, without affecting performance.</w:t>
      </w:r>
    </w:p>
    <w:p w14:paraId="5093D8F2" w14:textId="77777777" w:rsidR="000567D8" w:rsidRPr="00CD3631" w:rsidRDefault="000567D8" w:rsidP="000567D8"/>
    <w:p w14:paraId="52F6A21E" w14:textId="77777777" w:rsidR="000567D8" w:rsidRPr="00CD3631" w:rsidRDefault="000567D8" w:rsidP="000567D8">
      <w:pPr>
        <w:pStyle w:val="Heading4"/>
      </w:pPr>
      <w:r w:rsidRPr="00CD3631">
        <w:t>Archiving</w:t>
      </w:r>
    </w:p>
    <w:p w14:paraId="5AB62972" w14:textId="77777777" w:rsidR="000567D8" w:rsidRPr="00CD3631" w:rsidRDefault="000567D8" w:rsidP="000567D8">
      <w:pPr>
        <w:ind w:left="720"/>
        <w:jc w:val="both"/>
      </w:pPr>
    </w:p>
    <w:p w14:paraId="1960DE5F" w14:textId="77777777" w:rsidR="000567D8" w:rsidRPr="00581836" w:rsidRDefault="000567D8" w:rsidP="000567D8">
      <w:pPr>
        <w:ind w:left="720"/>
        <w:rPr>
          <w:rFonts w:asciiTheme="minorHAnsi" w:hAnsiTheme="minorHAnsi" w:cstheme="minorHAnsi"/>
        </w:rPr>
      </w:pPr>
      <w:r w:rsidRPr="00581836">
        <w:rPr>
          <w:rFonts w:asciiTheme="minorHAnsi" w:hAnsiTheme="minorHAnsi" w:cstheme="minorHAnsi"/>
        </w:rPr>
        <w:t xml:space="preserve">The digital multiplex recorder shall be able to copy a series of images or single images to an external DVD Writer. </w:t>
      </w:r>
    </w:p>
    <w:p w14:paraId="343FA1D4" w14:textId="77777777" w:rsidR="000567D8" w:rsidRPr="00581836" w:rsidRDefault="000567D8" w:rsidP="000567D8">
      <w:pPr>
        <w:tabs>
          <w:tab w:val="center" w:pos="4153"/>
          <w:tab w:val="right" w:pos="8306"/>
        </w:tabs>
        <w:spacing w:after="120"/>
        <w:ind w:left="720"/>
        <w:jc w:val="both"/>
        <w:rPr>
          <w:rFonts w:asciiTheme="minorHAnsi" w:hAnsiTheme="minorHAnsi" w:cstheme="minorHAnsi"/>
        </w:rPr>
      </w:pPr>
    </w:p>
    <w:p w14:paraId="08300827"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r w:rsidRPr="00581836">
        <w:rPr>
          <w:rFonts w:asciiTheme="minorHAnsi" w:hAnsiTheme="minorHAnsi" w:cstheme="minorHAnsi"/>
          <w:szCs w:val="20"/>
        </w:rPr>
        <w:t>The digital multiplexer must continue to record when writing to the CD-R/DVD.</w:t>
      </w:r>
    </w:p>
    <w:p w14:paraId="35B5743E"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p>
    <w:p w14:paraId="0D395195"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r w:rsidRPr="00581836">
        <w:rPr>
          <w:rFonts w:asciiTheme="minorHAnsi" w:hAnsiTheme="minorHAnsi" w:cstheme="minorHAnsi"/>
          <w:szCs w:val="20"/>
        </w:rPr>
        <w:t>The digital multiplexer must continue to record when writing to the DVD</w:t>
      </w:r>
    </w:p>
    <w:p w14:paraId="6AFB798C"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r w:rsidRPr="00581836">
        <w:rPr>
          <w:rFonts w:asciiTheme="minorHAnsi" w:hAnsiTheme="minorHAnsi" w:cstheme="minorHAnsi"/>
          <w:szCs w:val="20"/>
        </w:rPr>
        <w:t>A digital signature must be applied to all images, sequence of images and the DVD itself allowing it to be verified for authenticity.</w:t>
      </w:r>
    </w:p>
    <w:p w14:paraId="4C72E772"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b/>
          <w:szCs w:val="20"/>
        </w:rPr>
      </w:pPr>
    </w:p>
    <w:p w14:paraId="6F25D65B"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r w:rsidRPr="00581836">
        <w:rPr>
          <w:rFonts w:asciiTheme="minorHAnsi" w:hAnsiTheme="minorHAnsi" w:cstheme="minorHAnsi"/>
          <w:szCs w:val="20"/>
        </w:rPr>
        <w:t>The DVDs will auto-run on a PC and will not require the user to install any additional software to play back the video.</w:t>
      </w:r>
    </w:p>
    <w:p w14:paraId="199D4803"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p>
    <w:p w14:paraId="41E064BF"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r w:rsidRPr="00581836">
        <w:rPr>
          <w:rFonts w:asciiTheme="minorHAnsi" w:hAnsiTheme="minorHAnsi" w:cstheme="minorHAnsi"/>
          <w:szCs w:val="20"/>
        </w:rPr>
        <w:t xml:space="preserve">The digital multiplex recorder shall be able to continuously archive images to external storage devices </w:t>
      </w:r>
    </w:p>
    <w:p w14:paraId="5885BC11"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p>
    <w:p w14:paraId="1D8CB95C"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r w:rsidRPr="00581836">
        <w:rPr>
          <w:rFonts w:asciiTheme="minorHAnsi" w:hAnsiTheme="minorHAnsi" w:cstheme="minorHAnsi"/>
          <w:szCs w:val="20"/>
        </w:rPr>
        <w:t>The digital multiplex recorder shall automatically detect external backup/archive devices on power up.</w:t>
      </w:r>
    </w:p>
    <w:p w14:paraId="3AAFC874"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p>
    <w:p w14:paraId="04A9CF4E"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r w:rsidRPr="00581836">
        <w:rPr>
          <w:rFonts w:asciiTheme="minorHAnsi" w:hAnsiTheme="minorHAnsi" w:cstheme="minorHAnsi"/>
          <w:szCs w:val="20"/>
        </w:rPr>
        <w:t>The digital multiplex recorder shall be capable of archiving to external storage devices at the same time without interrupting the recording process.</w:t>
      </w:r>
    </w:p>
    <w:p w14:paraId="0182898E"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szCs w:val="20"/>
        </w:rPr>
      </w:pPr>
    </w:p>
    <w:p w14:paraId="07E3B221" w14:textId="77777777" w:rsidR="000567D8" w:rsidRPr="00CD3631" w:rsidRDefault="000567D8" w:rsidP="000567D8">
      <w:pPr>
        <w:pStyle w:val="Heading4"/>
      </w:pPr>
      <w:r w:rsidRPr="00CD3631">
        <w:t>Alarms and relays</w:t>
      </w:r>
    </w:p>
    <w:p w14:paraId="45354F8A" w14:textId="77777777" w:rsidR="000567D8" w:rsidRPr="00CD3631" w:rsidRDefault="000567D8" w:rsidP="000567D8">
      <w:pPr>
        <w:ind w:left="720"/>
        <w:jc w:val="both"/>
      </w:pPr>
    </w:p>
    <w:p w14:paraId="29394547"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r w:rsidRPr="00581836">
        <w:rPr>
          <w:rFonts w:asciiTheme="minorHAnsi" w:hAnsiTheme="minorHAnsi" w:cstheme="minorHAnsi"/>
          <w:szCs w:val="20"/>
        </w:rPr>
        <w:t xml:space="preserve">The digital multiplex recorder shall provide exclusive and interleave alarm/activity recording options. Exclusive mode shall record images from only those cameras in an alarm/activity condition. Interleave mode shall prioritise the recording of those cameras in an alarm/activity condition, while recording fewer images of non-alarm cameras.  </w:t>
      </w:r>
    </w:p>
    <w:p w14:paraId="15237263" w14:textId="77777777" w:rsidR="000567D8" w:rsidRPr="00581836" w:rsidRDefault="000567D8" w:rsidP="000567D8">
      <w:pPr>
        <w:ind w:left="720"/>
        <w:jc w:val="both"/>
        <w:rPr>
          <w:rFonts w:asciiTheme="minorHAnsi" w:hAnsiTheme="minorHAnsi" w:cstheme="minorHAnsi"/>
        </w:rPr>
      </w:pPr>
    </w:p>
    <w:p w14:paraId="0BE7FF48"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The digital multiplex recorder shall provide a relay trigger on camera fail.</w:t>
      </w:r>
    </w:p>
    <w:p w14:paraId="5E39334A"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The digital multiplex recorder shall have the ability to sound a buzzer on alarm or camera fail.</w:t>
      </w:r>
    </w:p>
    <w:p w14:paraId="53717852" w14:textId="77777777" w:rsidR="000567D8" w:rsidRPr="00581836" w:rsidRDefault="000567D8" w:rsidP="000567D8">
      <w:pPr>
        <w:ind w:left="720"/>
        <w:jc w:val="both"/>
        <w:rPr>
          <w:rFonts w:asciiTheme="minorHAnsi" w:hAnsiTheme="minorHAnsi" w:cstheme="minorHAnsi"/>
        </w:rPr>
      </w:pPr>
    </w:p>
    <w:p w14:paraId="4321C4D8"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r w:rsidRPr="00581836">
        <w:rPr>
          <w:rFonts w:asciiTheme="minorHAnsi" w:hAnsiTheme="minorHAnsi" w:cstheme="minorHAnsi"/>
          <w:szCs w:val="20"/>
        </w:rPr>
        <w:t>The digital multiplex recorder shall be capable of setting the polarity of each individual alarm contact to either normally open or normally closed.</w:t>
      </w:r>
    </w:p>
    <w:p w14:paraId="01897142" w14:textId="77777777" w:rsidR="000567D8" w:rsidRPr="00581836" w:rsidRDefault="000567D8" w:rsidP="000567D8">
      <w:pPr>
        <w:ind w:left="720"/>
        <w:jc w:val="both"/>
        <w:rPr>
          <w:rFonts w:asciiTheme="minorHAnsi" w:hAnsiTheme="minorHAnsi" w:cstheme="minorHAnsi"/>
        </w:rPr>
      </w:pPr>
    </w:p>
    <w:p w14:paraId="10CA9BD7"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lastRenderedPageBreak/>
        <w:t>The digital multiplex recorder shall have the ability to move telemetry cameras to a preset position on alarm.</w:t>
      </w:r>
    </w:p>
    <w:p w14:paraId="47C936B0" w14:textId="77777777" w:rsidR="000567D8" w:rsidRPr="00581836" w:rsidRDefault="000567D8" w:rsidP="000567D8">
      <w:pPr>
        <w:ind w:left="720"/>
        <w:jc w:val="both"/>
        <w:rPr>
          <w:rFonts w:asciiTheme="minorHAnsi" w:hAnsiTheme="minorHAnsi" w:cstheme="minorHAnsi"/>
          <w:u w:val="single"/>
        </w:rPr>
      </w:pPr>
    </w:p>
    <w:p w14:paraId="0D43CA08"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The digital multiplex recorder shall provide a global/panic alarm input to force all cameras into an alarm condition at the alarm record rate.</w:t>
      </w:r>
    </w:p>
    <w:p w14:paraId="7CAA46A8" w14:textId="77777777" w:rsidR="000567D8" w:rsidRPr="00581836" w:rsidRDefault="000567D8" w:rsidP="000567D8">
      <w:pPr>
        <w:ind w:left="720"/>
        <w:jc w:val="both"/>
        <w:rPr>
          <w:rFonts w:asciiTheme="minorHAnsi" w:hAnsiTheme="minorHAnsi" w:cstheme="minorHAnsi"/>
        </w:rPr>
      </w:pPr>
    </w:p>
    <w:p w14:paraId="2B658C40"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The digital multiplex recorder shall provide an event log for all the alarms/activity on the internal hard disk with time and date, camera, and type of event indication.</w:t>
      </w:r>
    </w:p>
    <w:p w14:paraId="71C23868" w14:textId="77777777" w:rsidR="000567D8" w:rsidRPr="00581836" w:rsidRDefault="000567D8" w:rsidP="000567D8">
      <w:pPr>
        <w:ind w:left="720"/>
        <w:jc w:val="both"/>
        <w:rPr>
          <w:rFonts w:asciiTheme="minorHAnsi" w:hAnsiTheme="minorHAnsi" w:cstheme="minorHAnsi"/>
        </w:rPr>
      </w:pPr>
    </w:p>
    <w:p w14:paraId="42FAE0B9"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r w:rsidRPr="00581836">
        <w:rPr>
          <w:rFonts w:asciiTheme="minorHAnsi" w:hAnsiTheme="minorHAnsi" w:cstheme="minorHAnsi"/>
          <w:szCs w:val="20"/>
        </w:rPr>
        <w:t xml:space="preserve">The event log shall be searchable by time, date, camera number, event type, and the state of the event (on or off). </w:t>
      </w:r>
    </w:p>
    <w:p w14:paraId="2D8BE543" w14:textId="77777777" w:rsidR="000567D8" w:rsidRPr="00581836" w:rsidRDefault="000567D8" w:rsidP="000567D8">
      <w:pPr>
        <w:ind w:left="720"/>
        <w:jc w:val="both"/>
        <w:rPr>
          <w:rFonts w:asciiTheme="minorHAnsi" w:hAnsiTheme="minorHAnsi" w:cstheme="minorHAnsi"/>
        </w:rPr>
      </w:pPr>
    </w:p>
    <w:p w14:paraId="6AE6FCD3"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The digital multiplex recorder shall have the ability to notify up to five e-mail addresses with a JPEG picture and link to viewer on alarm, activity or camera fails.</w:t>
      </w:r>
    </w:p>
    <w:p w14:paraId="3A7E216A" w14:textId="77777777" w:rsidR="000567D8" w:rsidRPr="00581836" w:rsidRDefault="000567D8" w:rsidP="000567D8">
      <w:pPr>
        <w:ind w:left="720"/>
        <w:jc w:val="both"/>
        <w:rPr>
          <w:rFonts w:asciiTheme="minorHAnsi" w:hAnsiTheme="minorHAnsi" w:cstheme="minorHAnsi"/>
        </w:rPr>
      </w:pPr>
    </w:p>
    <w:p w14:paraId="13D4B59A" w14:textId="77777777" w:rsidR="000567D8" w:rsidRPr="00581836" w:rsidRDefault="000567D8" w:rsidP="000567D8">
      <w:pPr>
        <w:overflowPunct w:val="0"/>
        <w:autoSpaceDE w:val="0"/>
        <w:autoSpaceDN w:val="0"/>
        <w:adjustRightInd w:val="0"/>
        <w:ind w:left="720"/>
        <w:jc w:val="both"/>
        <w:textAlignment w:val="baseline"/>
        <w:rPr>
          <w:rFonts w:asciiTheme="minorHAnsi" w:hAnsiTheme="minorHAnsi" w:cstheme="minorHAnsi"/>
          <w:szCs w:val="20"/>
        </w:rPr>
      </w:pPr>
      <w:r w:rsidRPr="00581836">
        <w:rPr>
          <w:rFonts w:asciiTheme="minorHAnsi" w:hAnsiTheme="minorHAnsi" w:cstheme="minorHAnsi"/>
          <w:szCs w:val="20"/>
        </w:rPr>
        <w:t>Two light duty isolated contact pairs shall be provided. The first relay pair shall be used as to indicate an alarm condition.  The second relay pair shall be used to indicate that a camera has detected activity.</w:t>
      </w:r>
    </w:p>
    <w:p w14:paraId="6247A378" w14:textId="77777777" w:rsidR="000567D8" w:rsidRPr="00581836" w:rsidRDefault="000567D8" w:rsidP="000567D8">
      <w:pPr>
        <w:ind w:left="720"/>
        <w:jc w:val="both"/>
        <w:rPr>
          <w:rFonts w:asciiTheme="minorHAnsi" w:hAnsiTheme="minorHAnsi" w:cstheme="minorHAnsi"/>
        </w:rPr>
      </w:pPr>
    </w:p>
    <w:p w14:paraId="71571A38"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The digital multiplex recorder shall support c-bus communication for connecting external alarm inputs.</w:t>
      </w:r>
    </w:p>
    <w:p w14:paraId="3595B833" w14:textId="77777777" w:rsidR="000567D8" w:rsidRPr="00CD3631" w:rsidRDefault="000567D8" w:rsidP="000567D8"/>
    <w:p w14:paraId="4BC85F0F" w14:textId="77777777" w:rsidR="000567D8" w:rsidRPr="00CD3631" w:rsidRDefault="000567D8" w:rsidP="000567D8">
      <w:pPr>
        <w:pStyle w:val="Heading4"/>
      </w:pPr>
      <w:r w:rsidRPr="00CD3631">
        <w:t>Scheduling</w:t>
      </w:r>
    </w:p>
    <w:p w14:paraId="60F396D1" w14:textId="77777777" w:rsidR="000567D8" w:rsidRPr="00CD3631" w:rsidRDefault="000567D8" w:rsidP="000567D8">
      <w:pPr>
        <w:ind w:left="720"/>
        <w:jc w:val="both"/>
      </w:pPr>
    </w:p>
    <w:p w14:paraId="7BEDBDFE"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r w:rsidRPr="00581836">
        <w:rPr>
          <w:rFonts w:asciiTheme="minorHAnsi" w:hAnsiTheme="minorHAnsi" w:cstheme="minorHAnsi"/>
          <w:szCs w:val="20"/>
        </w:rPr>
        <w:t>The digital multiplex recorder shall have a user definable schedule to switch to: day, night, and weekend settings, either manually using an external input, or automatically at pre-set times.</w:t>
      </w:r>
    </w:p>
    <w:p w14:paraId="6A9EB2F4"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r w:rsidRPr="00581836">
        <w:rPr>
          <w:rFonts w:asciiTheme="minorHAnsi" w:hAnsiTheme="minorHAnsi" w:cstheme="minorHAnsi"/>
          <w:szCs w:val="20"/>
        </w:rPr>
        <w:t>The digital multiplex recorder shall allow user definable cameras, record rates, alarms/activity detection, and interleave/exclusive alarms to be custom set for each schedule setting.</w:t>
      </w:r>
    </w:p>
    <w:p w14:paraId="65443A3E" w14:textId="77777777" w:rsidR="000567D8" w:rsidRPr="00581836" w:rsidRDefault="000567D8" w:rsidP="000567D8">
      <w:pPr>
        <w:ind w:left="720"/>
        <w:jc w:val="both"/>
        <w:rPr>
          <w:rFonts w:asciiTheme="minorHAnsi" w:hAnsiTheme="minorHAnsi" w:cstheme="minorHAnsi"/>
        </w:rPr>
      </w:pPr>
    </w:p>
    <w:p w14:paraId="057B432E"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r w:rsidRPr="00581836">
        <w:rPr>
          <w:rFonts w:asciiTheme="minorHAnsi" w:hAnsiTheme="minorHAnsi" w:cstheme="minorHAnsi"/>
          <w:szCs w:val="20"/>
        </w:rPr>
        <w:t>The digital multiplex recorder shall be able to automatically adjust daylight saving time (DST) without any operator intervention.</w:t>
      </w:r>
    </w:p>
    <w:p w14:paraId="64CCE957" w14:textId="77777777" w:rsidR="000567D8" w:rsidRPr="00CD3631"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szCs w:val="20"/>
        </w:rPr>
      </w:pPr>
    </w:p>
    <w:p w14:paraId="2420A033" w14:textId="77777777" w:rsidR="000567D8" w:rsidRPr="00CD3631" w:rsidRDefault="000567D8" w:rsidP="000567D8">
      <w:pPr>
        <w:pStyle w:val="Heading4"/>
      </w:pPr>
      <w:r w:rsidRPr="00CD3631">
        <w:t>Activity detection</w:t>
      </w:r>
    </w:p>
    <w:p w14:paraId="12AE8618" w14:textId="77777777" w:rsidR="000567D8" w:rsidRPr="00CD3631" w:rsidRDefault="000567D8" w:rsidP="000567D8">
      <w:pPr>
        <w:ind w:left="720"/>
        <w:jc w:val="both"/>
      </w:pPr>
    </w:p>
    <w:p w14:paraId="4C5AF7B9"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 xml:space="preserve">The digital multiplex recorder shall feature programmable activity detection on all video channels, with a 16 x 8 grid individually, and 5 sensitivity levels selectable on all channels. Activity detection shall provide Exclusive and Interleave modes of operation. Exclusive mode shall record images from only those cameras viewing activity. Interleave mode shall prioritize the recording of those cameras viewing activity, while recording fewer images of non-active cameras.  </w:t>
      </w:r>
    </w:p>
    <w:p w14:paraId="58DE461A" w14:textId="77777777" w:rsidR="000567D8" w:rsidRPr="00581836" w:rsidRDefault="000567D8" w:rsidP="000567D8">
      <w:pPr>
        <w:ind w:left="720"/>
        <w:jc w:val="both"/>
        <w:rPr>
          <w:rFonts w:asciiTheme="minorHAnsi" w:hAnsiTheme="minorHAnsi" w:cstheme="minorHAnsi"/>
        </w:rPr>
      </w:pPr>
    </w:p>
    <w:p w14:paraId="623441BD"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The digital multiplex recorder shall have the option to sound a buzzer on activity.</w:t>
      </w:r>
    </w:p>
    <w:p w14:paraId="09CAD7E4" w14:textId="77777777" w:rsidR="000567D8" w:rsidRPr="00CD3631" w:rsidRDefault="000567D8" w:rsidP="000567D8"/>
    <w:p w14:paraId="45C8EC57" w14:textId="77777777" w:rsidR="000567D8" w:rsidRPr="00CD3631" w:rsidRDefault="000567D8" w:rsidP="000567D8">
      <w:pPr>
        <w:pStyle w:val="Heading4"/>
      </w:pPr>
      <w:r w:rsidRPr="00CD3631">
        <w:t>Passwords</w:t>
      </w:r>
    </w:p>
    <w:p w14:paraId="481FAD62" w14:textId="77777777" w:rsidR="000567D8" w:rsidRPr="00CD3631" w:rsidRDefault="000567D8" w:rsidP="000567D8">
      <w:pPr>
        <w:ind w:left="720"/>
        <w:jc w:val="both"/>
      </w:pPr>
    </w:p>
    <w:p w14:paraId="024B5209"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r w:rsidRPr="00581836">
        <w:rPr>
          <w:rFonts w:asciiTheme="minorHAnsi" w:hAnsiTheme="minorHAnsi" w:cstheme="minorHAnsi"/>
          <w:szCs w:val="20"/>
        </w:rPr>
        <w:lastRenderedPageBreak/>
        <w:t>The digital multiplex recorder shall have User and Installer security access codes protecting set-up menus and hidden cameras. A playback password shall protect the unit from playing back to unauthorised users.</w:t>
      </w:r>
    </w:p>
    <w:p w14:paraId="1E96D70C" w14:textId="77777777" w:rsidR="000567D8" w:rsidRPr="00581836" w:rsidRDefault="000567D8" w:rsidP="000567D8">
      <w:pPr>
        <w:ind w:left="720"/>
        <w:jc w:val="both"/>
        <w:rPr>
          <w:rFonts w:asciiTheme="minorHAnsi" w:hAnsiTheme="minorHAnsi" w:cstheme="minorHAnsi"/>
        </w:rPr>
      </w:pPr>
    </w:p>
    <w:p w14:paraId="1BC4AE8C" w14:textId="77777777" w:rsidR="000567D8" w:rsidRPr="00CD3631" w:rsidRDefault="000567D8" w:rsidP="000567D8">
      <w:pPr>
        <w:pStyle w:val="Heading4"/>
      </w:pPr>
      <w:r w:rsidRPr="00CD3631">
        <w:t>Telemetry</w:t>
      </w:r>
    </w:p>
    <w:p w14:paraId="6368EA67" w14:textId="77777777" w:rsidR="000567D8" w:rsidRPr="00CD3631" w:rsidRDefault="000567D8" w:rsidP="000567D8">
      <w:pPr>
        <w:ind w:left="720"/>
        <w:jc w:val="both"/>
      </w:pPr>
    </w:p>
    <w:p w14:paraId="4AF55E70"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r w:rsidRPr="00581836">
        <w:rPr>
          <w:rFonts w:asciiTheme="minorHAnsi" w:hAnsiTheme="minorHAnsi" w:cstheme="minorHAnsi"/>
          <w:szCs w:val="20"/>
        </w:rPr>
        <w:t>The digital multiplex recorder shall have the ability to move telemetry cameras to a preset position on alarm if any have been specified.</w:t>
      </w:r>
    </w:p>
    <w:p w14:paraId="4234D38B" w14:textId="77777777" w:rsidR="000567D8" w:rsidRPr="00581836" w:rsidRDefault="000567D8" w:rsidP="000567D8">
      <w:pPr>
        <w:ind w:left="720"/>
        <w:jc w:val="both"/>
        <w:rPr>
          <w:rFonts w:asciiTheme="minorHAnsi" w:hAnsiTheme="minorHAnsi" w:cstheme="minorHAnsi"/>
        </w:rPr>
      </w:pPr>
    </w:p>
    <w:p w14:paraId="7FA441B3"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The digital multiplex recorder shall have full control of single and multispeed telemetry cameras.</w:t>
      </w:r>
    </w:p>
    <w:p w14:paraId="5B7977CC" w14:textId="77777777" w:rsidR="000567D8" w:rsidRPr="00581836" w:rsidRDefault="000567D8" w:rsidP="000567D8">
      <w:pPr>
        <w:ind w:left="720"/>
        <w:jc w:val="both"/>
        <w:rPr>
          <w:rFonts w:asciiTheme="minorHAnsi" w:hAnsiTheme="minorHAnsi" w:cstheme="minorHAnsi"/>
        </w:rPr>
      </w:pPr>
    </w:p>
    <w:p w14:paraId="5DF5AC0B" w14:textId="77777777" w:rsidR="000567D8" w:rsidRPr="00581836" w:rsidRDefault="000567D8" w:rsidP="000567D8">
      <w:pPr>
        <w:overflowPunct w:val="0"/>
        <w:autoSpaceDE w:val="0"/>
        <w:autoSpaceDN w:val="0"/>
        <w:adjustRightInd w:val="0"/>
        <w:ind w:left="720"/>
        <w:jc w:val="both"/>
        <w:textAlignment w:val="baseline"/>
        <w:rPr>
          <w:rFonts w:asciiTheme="minorHAnsi" w:hAnsiTheme="minorHAnsi" w:cstheme="minorHAnsi"/>
          <w:szCs w:val="20"/>
        </w:rPr>
      </w:pPr>
      <w:r w:rsidRPr="00581836">
        <w:rPr>
          <w:rFonts w:asciiTheme="minorHAnsi" w:hAnsiTheme="minorHAnsi" w:cstheme="minorHAnsi"/>
          <w:szCs w:val="20"/>
        </w:rPr>
        <w:t>The digital multiplex recorder shall have the option to remove an active telemetry camera from the spot monitor sequence.</w:t>
      </w:r>
    </w:p>
    <w:p w14:paraId="34D60128" w14:textId="77777777" w:rsidR="000567D8" w:rsidRPr="00581836" w:rsidRDefault="000567D8" w:rsidP="000567D8">
      <w:pPr>
        <w:ind w:left="720"/>
        <w:jc w:val="both"/>
        <w:rPr>
          <w:rFonts w:asciiTheme="minorHAnsi" w:hAnsiTheme="minorHAnsi" w:cstheme="minorHAnsi"/>
          <w:u w:val="single"/>
        </w:rPr>
      </w:pPr>
    </w:p>
    <w:p w14:paraId="10F7293C"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The digital multiplex recorder shall have built-in coaxial and RS-232/485 telemetry allowing control of BBV, Dennard, Pelco, JVC, Ultrak, VCL, Aritech/Kalatel, Sensormatic, Ademco, Panasonic, and Dedicated Micros telemetry systems.</w:t>
      </w:r>
    </w:p>
    <w:p w14:paraId="74F5A422"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Cameras with telemetry shall be controllable using Network Viewing Software across an Ethernet network.</w:t>
      </w:r>
    </w:p>
    <w:p w14:paraId="0EA6952E" w14:textId="77777777" w:rsidR="000567D8" w:rsidRPr="00581836" w:rsidRDefault="000567D8" w:rsidP="000567D8">
      <w:pPr>
        <w:ind w:left="720"/>
        <w:jc w:val="both"/>
        <w:rPr>
          <w:rFonts w:asciiTheme="minorHAnsi" w:hAnsiTheme="minorHAnsi" w:cstheme="minorHAnsi"/>
        </w:rPr>
      </w:pPr>
    </w:p>
    <w:p w14:paraId="27B5BDAF" w14:textId="77777777" w:rsidR="000567D8" w:rsidRPr="00581836" w:rsidRDefault="000567D8" w:rsidP="000567D8">
      <w:pPr>
        <w:pStyle w:val="Heading4"/>
        <w:rPr>
          <w:rFonts w:asciiTheme="minorHAnsi" w:hAnsiTheme="minorHAnsi" w:cstheme="minorHAnsi"/>
        </w:rPr>
      </w:pPr>
      <w:r w:rsidRPr="00581836">
        <w:rPr>
          <w:rFonts w:asciiTheme="minorHAnsi" w:hAnsiTheme="minorHAnsi" w:cstheme="minorHAnsi"/>
        </w:rPr>
        <w:t>Network capabilities</w:t>
      </w:r>
    </w:p>
    <w:p w14:paraId="023AB05B" w14:textId="77777777" w:rsidR="000567D8" w:rsidRPr="00581836" w:rsidRDefault="000567D8" w:rsidP="000567D8">
      <w:pPr>
        <w:ind w:left="720"/>
        <w:jc w:val="both"/>
        <w:rPr>
          <w:rFonts w:asciiTheme="minorHAnsi" w:hAnsiTheme="minorHAnsi" w:cstheme="minorHAnsi"/>
        </w:rPr>
      </w:pPr>
    </w:p>
    <w:p w14:paraId="208C3501"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r w:rsidRPr="00581836">
        <w:rPr>
          <w:rFonts w:asciiTheme="minorHAnsi" w:hAnsiTheme="minorHAnsi" w:cstheme="minorHAnsi"/>
          <w:szCs w:val="20"/>
        </w:rPr>
        <w:t>The digital multiplex recorder shall have the ability to connect to a 1000/100/10Mbit Ethernet network.</w:t>
      </w:r>
    </w:p>
    <w:p w14:paraId="3DDA25B5" w14:textId="77777777" w:rsidR="000567D8" w:rsidRPr="00581836" w:rsidRDefault="000567D8" w:rsidP="000567D8">
      <w:pPr>
        <w:ind w:left="720"/>
        <w:jc w:val="both"/>
        <w:rPr>
          <w:rFonts w:asciiTheme="minorHAnsi" w:hAnsiTheme="minorHAnsi" w:cstheme="minorHAnsi"/>
        </w:rPr>
      </w:pPr>
    </w:p>
    <w:p w14:paraId="74E56006" w14:textId="77777777" w:rsidR="000567D8" w:rsidRPr="00581836" w:rsidRDefault="000567D8" w:rsidP="000567D8">
      <w:pPr>
        <w:ind w:left="720"/>
        <w:jc w:val="both"/>
        <w:rPr>
          <w:rFonts w:asciiTheme="minorHAnsi" w:hAnsiTheme="minorHAnsi" w:cstheme="minorHAnsi"/>
          <w:b/>
        </w:rPr>
      </w:pPr>
      <w:r w:rsidRPr="00581836">
        <w:rPr>
          <w:rFonts w:asciiTheme="minorHAnsi" w:hAnsiTheme="minorHAnsi" w:cstheme="minorHAnsi"/>
        </w:rPr>
        <w:t>Bandwidth limiting shall be available for Ethernet network transmissions.</w:t>
      </w:r>
    </w:p>
    <w:p w14:paraId="1EA1CD21" w14:textId="77777777" w:rsidR="000567D8" w:rsidRPr="00581836" w:rsidRDefault="000567D8" w:rsidP="000567D8">
      <w:pPr>
        <w:ind w:left="720"/>
        <w:jc w:val="both"/>
        <w:rPr>
          <w:rFonts w:asciiTheme="minorHAnsi" w:hAnsiTheme="minorHAnsi" w:cstheme="minorHAnsi"/>
        </w:rPr>
      </w:pPr>
    </w:p>
    <w:p w14:paraId="404723B6"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Licence free Network Viewing Software for Windows</w:t>
      </w:r>
      <w:r w:rsidRPr="00581836">
        <w:rPr>
          <w:rFonts w:asciiTheme="minorHAnsi" w:hAnsiTheme="minorHAnsi" w:cstheme="minorHAnsi"/>
          <w:vertAlign w:val="superscript"/>
        </w:rPr>
        <w:t>®</w:t>
      </w:r>
      <w:r w:rsidRPr="00581836">
        <w:rPr>
          <w:rFonts w:asciiTheme="minorHAnsi" w:hAnsiTheme="minorHAnsi" w:cstheme="minorHAnsi"/>
        </w:rPr>
        <w:t xml:space="preserve"> shall be included with each unit.</w:t>
      </w:r>
    </w:p>
    <w:p w14:paraId="0431C3DA" w14:textId="77777777" w:rsidR="000567D8" w:rsidRPr="00581836" w:rsidRDefault="000567D8" w:rsidP="000567D8">
      <w:pPr>
        <w:ind w:left="720"/>
        <w:jc w:val="both"/>
        <w:rPr>
          <w:rFonts w:asciiTheme="minorHAnsi" w:hAnsiTheme="minorHAnsi" w:cstheme="minorHAnsi"/>
        </w:rPr>
      </w:pPr>
    </w:p>
    <w:p w14:paraId="043347A8"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Live or recorded images recorded to the digital multiplex recorders hard disk shall be viewable using Network Viewing Software.</w:t>
      </w:r>
    </w:p>
    <w:p w14:paraId="3E50BA1E" w14:textId="77777777" w:rsidR="000567D8" w:rsidRPr="00581836" w:rsidRDefault="000567D8" w:rsidP="000567D8">
      <w:pPr>
        <w:ind w:left="720"/>
        <w:jc w:val="both"/>
        <w:rPr>
          <w:rFonts w:asciiTheme="minorHAnsi" w:hAnsiTheme="minorHAnsi" w:cstheme="minorHAnsi"/>
        </w:rPr>
      </w:pPr>
    </w:p>
    <w:p w14:paraId="3A00F2AE"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Hidden cameras shall be viewable over the network by authorised personnel.</w:t>
      </w:r>
    </w:p>
    <w:p w14:paraId="516AD89F" w14:textId="77777777" w:rsidR="000567D8" w:rsidRPr="00581836" w:rsidRDefault="000567D8" w:rsidP="000567D8">
      <w:pPr>
        <w:ind w:left="720"/>
        <w:jc w:val="both"/>
        <w:rPr>
          <w:rFonts w:asciiTheme="minorHAnsi" w:hAnsiTheme="minorHAnsi" w:cstheme="minorHAnsi"/>
        </w:rPr>
      </w:pPr>
    </w:p>
    <w:p w14:paraId="0B053CAF"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The digital multiplex recorder’s event list shall be viewable over the network.</w:t>
      </w:r>
    </w:p>
    <w:p w14:paraId="62F5AEC8" w14:textId="77777777" w:rsidR="000567D8" w:rsidRPr="00581836" w:rsidRDefault="000567D8" w:rsidP="000567D8">
      <w:pPr>
        <w:overflowPunct w:val="0"/>
        <w:autoSpaceDE w:val="0"/>
        <w:autoSpaceDN w:val="0"/>
        <w:adjustRightInd w:val="0"/>
        <w:ind w:left="720"/>
        <w:jc w:val="both"/>
        <w:textAlignment w:val="baseline"/>
        <w:rPr>
          <w:rFonts w:asciiTheme="minorHAnsi" w:hAnsiTheme="minorHAnsi" w:cstheme="minorHAnsi"/>
          <w:szCs w:val="20"/>
        </w:rPr>
      </w:pPr>
    </w:p>
    <w:p w14:paraId="063F2B1E" w14:textId="77777777" w:rsidR="000567D8" w:rsidRPr="00581836" w:rsidRDefault="000567D8" w:rsidP="000567D8">
      <w:pPr>
        <w:overflowPunct w:val="0"/>
        <w:autoSpaceDE w:val="0"/>
        <w:autoSpaceDN w:val="0"/>
        <w:adjustRightInd w:val="0"/>
        <w:ind w:left="720"/>
        <w:jc w:val="both"/>
        <w:textAlignment w:val="baseline"/>
        <w:rPr>
          <w:rFonts w:asciiTheme="minorHAnsi" w:hAnsiTheme="minorHAnsi" w:cstheme="minorHAnsi"/>
          <w:szCs w:val="20"/>
        </w:rPr>
      </w:pPr>
      <w:r w:rsidRPr="00581836">
        <w:rPr>
          <w:rFonts w:asciiTheme="minorHAnsi" w:hAnsiTheme="minorHAnsi" w:cstheme="minorHAnsi"/>
          <w:szCs w:val="20"/>
        </w:rPr>
        <w:t>Images viewed from the digital multiplex recorder over a network can be exported as single images (JPEG), or AVI movies to the PCs hard disk using Network Viewing Software.</w:t>
      </w:r>
    </w:p>
    <w:p w14:paraId="4065C60F" w14:textId="77777777" w:rsidR="000567D8" w:rsidRPr="00581836" w:rsidRDefault="000567D8" w:rsidP="000567D8">
      <w:pPr>
        <w:overflowPunct w:val="0"/>
        <w:autoSpaceDE w:val="0"/>
        <w:autoSpaceDN w:val="0"/>
        <w:adjustRightInd w:val="0"/>
        <w:ind w:left="720"/>
        <w:jc w:val="both"/>
        <w:textAlignment w:val="baseline"/>
        <w:rPr>
          <w:rFonts w:asciiTheme="minorHAnsi" w:hAnsiTheme="minorHAnsi" w:cstheme="minorHAnsi"/>
          <w:szCs w:val="20"/>
        </w:rPr>
      </w:pPr>
    </w:p>
    <w:p w14:paraId="1B6C1514" w14:textId="77777777" w:rsidR="000567D8" w:rsidRPr="00581836" w:rsidRDefault="000567D8" w:rsidP="000567D8">
      <w:pPr>
        <w:overflowPunct w:val="0"/>
        <w:autoSpaceDE w:val="0"/>
        <w:autoSpaceDN w:val="0"/>
        <w:adjustRightInd w:val="0"/>
        <w:ind w:left="720"/>
        <w:jc w:val="both"/>
        <w:textAlignment w:val="baseline"/>
        <w:rPr>
          <w:rFonts w:asciiTheme="minorHAnsi" w:hAnsiTheme="minorHAnsi" w:cstheme="minorHAnsi"/>
          <w:szCs w:val="20"/>
        </w:rPr>
      </w:pPr>
      <w:r w:rsidRPr="00581836">
        <w:rPr>
          <w:rFonts w:asciiTheme="minorHAnsi" w:hAnsiTheme="minorHAnsi" w:cstheme="minorHAnsi"/>
          <w:szCs w:val="20"/>
        </w:rPr>
        <w:t>Images viewed from the digital multiplex recorder over a network can also be exported with digital signature intact (for authentication purposes), to the PCs hard disk and can be viewed using PC Playback software supplied with the unit.</w:t>
      </w:r>
    </w:p>
    <w:p w14:paraId="1C715BC3" w14:textId="77777777" w:rsidR="000567D8" w:rsidRPr="00581836" w:rsidRDefault="000567D8" w:rsidP="000567D8">
      <w:pPr>
        <w:ind w:left="720"/>
        <w:jc w:val="both"/>
        <w:rPr>
          <w:rFonts w:asciiTheme="minorHAnsi" w:hAnsiTheme="minorHAnsi" w:cstheme="minorHAnsi"/>
        </w:rPr>
      </w:pPr>
    </w:p>
    <w:p w14:paraId="43DA03DC"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r w:rsidRPr="00581836">
        <w:rPr>
          <w:rFonts w:asciiTheme="minorHAnsi" w:hAnsiTheme="minorHAnsi" w:cstheme="minorHAnsi"/>
          <w:szCs w:val="20"/>
        </w:rPr>
        <w:t>Cameras with telemetry shall be controllable using Network Viewing Software across a network.</w:t>
      </w:r>
    </w:p>
    <w:p w14:paraId="1DD2D55B" w14:textId="77777777" w:rsidR="000567D8" w:rsidRPr="00581836" w:rsidRDefault="000567D8" w:rsidP="000567D8">
      <w:pPr>
        <w:ind w:left="720"/>
        <w:jc w:val="both"/>
        <w:rPr>
          <w:rFonts w:asciiTheme="minorHAnsi" w:hAnsiTheme="minorHAnsi" w:cstheme="minorHAnsi"/>
        </w:rPr>
      </w:pPr>
    </w:p>
    <w:p w14:paraId="3C4FD402"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lastRenderedPageBreak/>
        <w:t>Up to a min. 5 remote operators can view live or recorded images from a digital multiplex recorder at any one time across a network.</w:t>
      </w:r>
    </w:p>
    <w:p w14:paraId="5D85234C" w14:textId="77777777" w:rsidR="000567D8" w:rsidRPr="00581836" w:rsidRDefault="000567D8" w:rsidP="000567D8">
      <w:pPr>
        <w:ind w:left="720"/>
        <w:jc w:val="both"/>
        <w:rPr>
          <w:rFonts w:asciiTheme="minorHAnsi" w:hAnsiTheme="minorHAnsi" w:cstheme="minorHAnsi"/>
        </w:rPr>
      </w:pPr>
    </w:p>
    <w:p w14:paraId="57A7FAE4"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The network viewer page shall be fully re-sizeable, including full screen viewing.</w:t>
      </w:r>
    </w:p>
    <w:p w14:paraId="6250E653" w14:textId="77777777" w:rsidR="000567D8" w:rsidRPr="00581836" w:rsidRDefault="000567D8" w:rsidP="000567D8">
      <w:pPr>
        <w:ind w:left="720"/>
        <w:jc w:val="both"/>
        <w:rPr>
          <w:rFonts w:asciiTheme="minorHAnsi" w:hAnsiTheme="minorHAnsi" w:cstheme="minorHAnsi"/>
        </w:rPr>
      </w:pPr>
    </w:p>
    <w:p w14:paraId="54A0F4C3" w14:textId="77777777" w:rsidR="000567D8" w:rsidRPr="00581836" w:rsidRDefault="000567D8" w:rsidP="000567D8">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jc w:val="both"/>
        <w:textAlignment w:val="baseline"/>
        <w:rPr>
          <w:rFonts w:asciiTheme="minorHAnsi" w:hAnsiTheme="minorHAnsi" w:cstheme="minorHAnsi"/>
          <w:szCs w:val="20"/>
        </w:rPr>
      </w:pPr>
      <w:r w:rsidRPr="00581836">
        <w:rPr>
          <w:rFonts w:asciiTheme="minorHAnsi" w:hAnsiTheme="minorHAnsi" w:cstheme="minorHAnsi"/>
          <w:szCs w:val="20"/>
        </w:rPr>
        <w:t>The digital multiplex recorder shall have an option to set a password to prevent unauthorised users viewing live, recorded images, moving telemetry cameras and viewing hidden cameras over the network.</w:t>
      </w:r>
    </w:p>
    <w:p w14:paraId="3DDACB49" w14:textId="77777777" w:rsidR="000567D8" w:rsidRPr="00581836" w:rsidRDefault="000567D8" w:rsidP="000567D8">
      <w:pPr>
        <w:ind w:left="720"/>
        <w:jc w:val="both"/>
        <w:rPr>
          <w:rFonts w:asciiTheme="minorHAnsi" w:hAnsiTheme="minorHAnsi" w:cstheme="minorHAnsi"/>
        </w:rPr>
      </w:pPr>
    </w:p>
    <w:p w14:paraId="0DB57F52"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This set up shall be repeated for each set of Digital multiplexer-recorder- monitors system.</w:t>
      </w:r>
    </w:p>
    <w:p w14:paraId="344DA4EA" w14:textId="77777777" w:rsidR="000567D8" w:rsidRDefault="000567D8" w:rsidP="00581836">
      <w:pPr>
        <w:jc w:val="both"/>
      </w:pPr>
    </w:p>
    <w:p w14:paraId="21BC7D80" w14:textId="32F25925" w:rsidR="000567D8" w:rsidRPr="00F662A7" w:rsidRDefault="000567D8" w:rsidP="000567D8">
      <w:pPr>
        <w:pStyle w:val="Heading2"/>
        <w:rPr>
          <w:u w:val="single"/>
        </w:rPr>
      </w:pPr>
      <w:bookmarkStart w:id="190" w:name="_Toc51963797"/>
      <w:r>
        <w:t xml:space="preserve">2.6 </w:t>
      </w:r>
      <w:r w:rsidRPr="00F662A7">
        <w:t>MATERIALS SPECIFICATION – Intercom System</w:t>
      </w:r>
      <w:bookmarkEnd w:id="190"/>
    </w:p>
    <w:p w14:paraId="57275ED5" w14:textId="77777777" w:rsidR="000567D8" w:rsidRPr="00F662A7"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jc w:val="both"/>
        <w:rPr>
          <w:b/>
          <w:u w:val="single"/>
        </w:rPr>
      </w:pPr>
    </w:p>
    <w:p w14:paraId="1C6DE839"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heme="minorHAnsi" w:hAnsiTheme="minorHAnsi" w:cstheme="minorHAnsi"/>
        </w:rPr>
      </w:pPr>
      <w:r w:rsidRPr="00581836">
        <w:rPr>
          <w:rFonts w:asciiTheme="minorHAnsi" w:hAnsiTheme="minorHAnsi" w:cstheme="minorHAnsi"/>
        </w:rPr>
        <w:t xml:space="preserve">The Intercom systems shall be of both audio and video control type to enable the user to see the person at the door/gate. Thus, the external unit shall be equipped with a camera and call buttons. All internal systems must be such that they support all the external units indicated in the drawings. The systems shall be linked such that indoor systems shall have control over all outdoor intercom units and shall be such that doors/gates shall be opened remotely.  </w:t>
      </w:r>
      <w:bookmarkStart w:id="191" w:name="_Hlk25836689"/>
      <w:r w:rsidRPr="00581836">
        <w:rPr>
          <w:rFonts w:asciiTheme="minorHAnsi" w:hAnsiTheme="minorHAnsi" w:cstheme="minorHAnsi"/>
        </w:rPr>
        <w:t>The intercom system shall be of the two-wire type or IP based over UTP cable.</w:t>
      </w:r>
      <w:bookmarkEnd w:id="191"/>
    </w:p>
    <w:p w14:paraId="3F729A30"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heme="minorHAnsi" w:hAnsiTheme="minorHAnsi" w:cstheme="minorHAnsi"/>
        </w:rPr>
      </w:pPr>
    </w:p>
    <w:p w14:paraId="2A920838"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heme="minorHAnsi" w:hAnsiTheme="minorHAnsi" w:cstheme="minorHAnsi"/>
        </w:rPr>
      </w:pPr>
      <w:r w:rsidRPr="00581836">
        <w:rPr>
          <w:rFonts w:asciiTheme="minorHAnsi" w:hAnsiTheme="minorHAnsi" w:cstheme="minorHAnsi"/>
        </w:rPr>
        <w:t>The internal unit shall be made of a robust material with universal video entry for twisted pair. The unit shall have a flat viewing monitor of at least 7” diagonally. The units should be both wall and tabletop versions and shall be equipped with the following controls:</w:t>
      </w:r>
    </w:p>
    <w:p w14:paraId="3F520B95"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heme="minorHAnsi" w:hAnsiTheme="minorHAnsi" w:cstheme="minorHAnsi"/>
        </w:rPr>
      </w:pPr>
    </w:p>
    <w:p w14:paraId="499338A8" w14:textId="77777777" w:rsidR="000567D8" w:rsidRPr="00581836" w:rsidRDefault="000567D8" w:rsidP="000567D8">
      <w:pPr>
        <w:numPr>
          <w:ilvl w:val="0"/>
          <w:numId w:val="36"/>
        </w:numPr>
        <w:tabs>
          <w:tab w:val="left" w:pos="855"/>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rPr>
      </w:pPr>
      <w:r w:rsidRPr="00581836">
        <w:rPr>
          <w:rFonts w:asciiTheme="minorHAnsi" w:hAnsiTheme="minorHAnsi" w:cstheme="minorHAnsi"/>
        </w:rPr>
        <w:t>Brightness adjustment</w:t>
      </w:r>
    </w:p>
    <w:p w14:paraId="2FF16398" w14:textId="77777777" w:rsidR="000567D8" w:rsidRPr="00581836" w:rsidRDefault="000567D8" w:rsidP="000567D8">
      <w:pPr>
        <w:numPr>
          <w:ilvl w:val="0"/>
          <w:numId w:val="36"/>
        </w:numPr>
        <w:tabs>
          <w:tab w:val="left" w:pos="855"/>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rPr>
      </w:pPr>
      <w:r w:rsidRPr="00581836">
        <w:rPr>
          <w:rFonts w:asciiTheme="minorHAnsi" w:hAnsiTheme="minorHAnsi" w:cstheme="minorHAnsi"/>
        </w:rPr>
        <w:t>Contrast adjustment</w:t>
      </w:r>
    </w:p>
    <w:p w14:paraId="5A867A89" w14:textId="77777777" w:rsidR="000567D8" w:rsidRPr="00581836" w:rsidRDefault="000567D8" w:rsidP="000567D8">
      <w:pPr>
        <w:numPr>
          <w:ilvl w:val="0"/>
          <w:numId w:val="36"/>
        </w:numPr>
        <w:tabs>
          <w:tab w:val="left" w:pos="855"/>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rPr>
      </w:pPr>
      <w:r w:rsidRPr="00581836">
        <w:rPr>
          <w:rFonts w:asciiTheme="minorHAnsi" w:hAnsiTheme="minorHAnsi" w:cstheme="minorHAnsi"/>
        </w:rPr>
        <w:t xml:space="preserve">Entry panel activation </w:t>
      </w:r>
    </w:p>
    <w:p w14:paraId="7417BC13" w14:textId="77777777" w:rsidR="000567D8" w:rsidRPr="00581836" w:rsidRDefault="000567D8" w:rsidP="000567D8">
      <w:pPr>
        <w:numPr>
          <w:ilvl w:val="0"/>
          <w:numId w:val="36"/>
        </w:numPr>
        <w:tabs>
          <w:tab w:val="left" w:pos="855"/>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rPr>
      </w:pPr>
      <w:r w:rsidRPr="00581836">
        <w:rPr>
          <w:rFonts w:asciiTheme="minorHAnsi" w:hAnsiTheme="minorHAnsi" w:cstheme="minorHAnsi"/>
        </w:rPr>
        <w:t>The entry panel camera must be such that it can be activated even when nobody is calling</w:t>
      </w:r>
    </w:p>
    <w:p w14:paraId="4D970ABB"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Theme="minorHAnsi" w:hAnsiTheme="minorHAnsi" w:cstheme="minorHAnsi"/>
        </w:rPr>
      </w:pPr>
    </w:p>
    <w:p w14:paraId="36837C14" w14:textId="77777777" w:rsidR="000567D8" w:rsidRPr="00581836" w:rsidRDefault="000567D8" w:rsidP="000567D8">
      <w:pPr>
        <w:tabs>
          <w:tab w:val="left" w:pos="855"/>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heme="minorHAnsi" w:hAnsiTheme="minorHAnsi" w:cstheme="minorHAnsi"/>
        </w:rPr>
      </w:pPr>
      <w:r w:rsidRPr="00581836">
        <w:rPr>
          <w:rFonts w:asciiTheme="minorHAnsi" w:hAnsiTheme="minorHAnsi" w:cstheme="minorHAnsi"/>
        </w:rPr>
        <w:t>The external unit shall be made such that it is completely sealed and shall incorporate an illumination source to assist identification in the evenings. The material shall be stainless steel and 4mm thick polycarbonate, to ensure it is vandal proof. The camera shield shall be made of clear polycarbonate. It should not dull as time passes. The call buttons shall be made of stainless steel with a design such that it leaves no room for foreign bodies to be inserted. It shall be possible to recess or mount surface as required in the location of installation.</w:t>
      </w:r>
    </w:p>
    <w:p w14:paraId="6D3BE46E" w14:textId="77777777" w:rsidR="000567D8" w:rsidRDefault="000567D8" w:rsidP="000567D8"/>
    <w:p w14:paraId="2DB72FA5" w14:textId="77777777" w:rsidR="000567D8" w:rsidRDefault="000567D8" w:rsidP="000567D8"/>
    <w:p w14:paraId="67ABA521" w14:textId="77777777" w:rsidR="000567D8" w:rsidRDefault="000567D8" w:rsidP="000567D8"/>
    <w:p w14:paraId="3EEADB2C" w14:textId="77777777" w:rsidR="000567D8" w:rsidRDefault="000567D8" w:rsidP="000567D8"/>
    <w:p w14:paraId="52E70E4F" w14:textId="77777777" w:rsidR="000567D8" w:rsidRDefault="000567D8" w:rsidP="000567D8"/>
    <w:p w14:paraId="051CD90D" w14:textId="77777777" w:rsidR="000567D8" w:rsidRDefault="000567D8" w:rsidP="000567D8"/>
    <w:p w14:paraId="3EBF6DDD" w14:textId="77777777" w:rsidR="000567D8" w:rsidRDefault="000567D8" w:rsidP="000567D8"/>
    <w:p w14:paraId="50E67C38" w14:textId="77777777" w:rsidR="000567D8" w:rsidRDefault="000567D8" w:rsidP="000567D8"/>
    <w:p w14:paraId="35384E61" w14:textId="77777777" w:rsidR="000567D8" w:rsidRDefault="000567D8" w:rsidP="000567D8"/>
    <w:p w14:paraId="4C23B781" w14:textId="77777777" w:rsidR="000567D8" w:rsidRDefault="000567D8" w:rsidP="000567D8"/>
    <w:p w14:paraId="1143A8A8" w14:textId="77777777" w:rsidR="000567D8" w:rsidRDefault="000567D8" w:rsidP="000567D8"/>
    <w:p w14:paraId="3C1CE5F9" w14:textId="77777777" w:rsidR="000567D8" w:rsidRDefault="000567D8" w:rsidP="000567D8"/>
    <w:p w14:paraId="3BAF50A8" w14:textId="0EB4DB08" w:rsidR="000567D8" w:rsidRDefault="000567D8" w:rsidP="000567D8">
      <w:pPr>
        <w:pStyle w:val="Heading2"/>
      </w:pPr>
      <w:bookmarkStart w:id="192" w:name="_Toc51963798"/>
      <w:r>
        <w:t xml:space="preserve">2.7 </w:t>
      </w:r>
      <w:r w:rsidRPr="00CB04BE">
        <w:t>MATERIALS SPECIFICATION –</w:t>
      </w:r>
      <w:r>
        <w:t xml:space="preserve"> Perimeter Security</w:t>
      </w:r>
      <w:bookmarkEnd w:id="192"/>
    </w:p>
    <w:p w14:paraId="4FB616A5" w14:textId="77777777" w:rsidR="000567D8" w:rsidRDefault="000567D8" w:rsidP="000567D8"/>
    <w:p w14:paraId="178F9B13"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 xml:space="preserve">There shall be a laser perimeter security system installed in the project, given the sensitive nature of certain areas. The laser perimeter security systems shall be installed at the perimeter of Outbuildings A, B and C and, surrounding the Aviary. </w:t>
      </w:r>
    </w:p>
    <w:p w14:paraId="7B3CE74A" w14:textId="77777777" w:rsidR="000567D8" w:rsidRPr="00581836" w:rsidRDefault="000567D8" w:rsidP="000567D8">
      <w:pPr>
        <w:ind w:left="720"/>
        <w:jc w:val="both"/>
        <w:rPr>
          <w:rFonts w:asciiTheme="minorHAnsi" w:hAnsiTheme="minorHAnsi" w:cstheme="minorHAnsi"/>
        </w:rPr>
      </w:pPr>
    </w:p>
    <w:p w14:paraId="6A81F558"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The detectors shall be of the Infra-red Laser Scan type, having a laser protection Class 1.</w:t>
      </w:r>
    </w:p>
    <w:p w14:paraId="16AE2DBA"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 xml:space="preserve"> </w:t>
      </w:r>
    </w:p>
    <w:p w14:paraId="331CFC9B"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 xml:space="preserve">The detector shall be suitable to be mounted to the wall/roof of the Outbuildings and to poles surrounding the Aviary, to create a virtual wall suitable to detect vehicles, standing/squatting people, and crawling people and small objects at a 60m radius from the detector itself. The detector shall have a field of view of 180° to cover the whole plane of the side it is surveilling. </w:t>
      </w:r>
    </w:p>
    <w:p w14:paraId="7A139D72" w14:textId="77777777" w:rsidR="000567D8" w:rsidRPr="00581836" w:rsidRDefault="000567D8" w:rsidP="000567D8">
      <w:pPr>
        <w:ind w:left="720"/>
        <w:jc w:val="both"/>
        <w:rPr>
          <w:rFonts w:asciiTheme="minorHAnsi" w:hAnsiTheme="minorHAnsi" w:cstheme="minorHAnsi"/>
        </w:rPr>
      </w:pPr>
    </w:p>
    <w:p w14:paraId="5D8C2821"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 xml:space="preserve">The Infra-Red Laser Detectors shall be of the LiDAR – Light Detection and Ranging type, to ensure that the detection is not affected by the ambient lighting conditions, shadows, or any heat sources. The detectors shall also be capable to adapt to environmental changes such as weather etc. </w:t>
      </w:r>
    </w:p>
    <w:p w14:paraId="64EC74CB" w14:textId="77777777" w:rsidR="000567D8" w:rsidRPr="00581836" w:rsidRDefault="000567D8" w:rsidP="000567D8">
      <w:pPr>
        <w:ind w:left="720"/>
        <w:jc w:val="both"/>
        <w:rPr>
          <w:rFonts w:asciiTheme="minorHAnsi" w:hAnsiTheme="minorHAnsi" w:cstheme="minorHAnsi"/>
        </w:rPr>
      </w:pPr>
    </w:p>
    <w:p w14:paraId="5E4984C8"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 xml:space="preserve">The Detectors shall be of the anti-masking and anti-rotation type. The detectors shall be suitable to be configured and have protection radius and sensitivity adjusted as necessary at commissioning stage. </w:t>
      </w:r>
    </w:p>
    <w:p w14:paraId="4577E238" w14:textId="77777777" w:rsidR="000567D8" w:rsidRPr="00581836" w:rsidRDefault="000567D8" w:rsidP="000567D8">
      <w:pPr>
        <w:ind w:left="720"/>
        <w:jc w:val="both"/>
        <w:rPr>
          <w:rFonts w:asciiTheme="minorHAnsi" w:hAnsiTheme="minorHAnsi" w:cstheme="minorHAnsi"/>
        </w:rPr>
      </w:pPr>
    </w:p>
    <w:p w14:paraId="232E57F6" w14:textId="77777777" w:rsidR="000567D8" w:rsidRPr="00581836" w:rsidRDefault="000567D8" w:rsidP="000567D8">
      <w:pPr>
        <w:ind w:left="720"/>
        <w:jc w:val="both"/>
        <w:rPr>
          <w:rFonts w:asciiTheme="minorHAnsi" w:hAnsiTheme="minorHAnsi" w:cstheme="minorHAnsi"/>
        </w:rPr>
      </w:pPr>
      <w:r w:rsidRPr="00581836">
        <w:rPr>
          <w:rFonts w:asciiTheme="minorHAnsi" w:hAnsiTheme="minorHAnsi" w:cstheme="minorHAnsi"/>
        </w:rPr>
        <w:t>The Detectors shall be installed externally and shall be suitable for a saline environment and shall also have a minimum IP66 rating. The detectors/sensors shall be suitable to operate at ambient temperature upwards of 40°C.</w:t>
      </w:r>
    </w:p>
    <w:p w14:paraId="2B3A4C06" w14:textId="77777777" w:rsidR="000567D8" w:rsidRDefault="000567D8" w:rsidP="00F6309A">
      <w:pPr>
        <w:ind w:left="847"/>
        <w:rPr>
          <w:rFonts w:ascii="Century Gothic" w:eastAsia="Bookman Old Style" w:hAnsi="Century Gothic" w:cs="Bookman Old Style"/>
        </w:rPr>
      </w:pPr>
    </w:p>
    <w:p w14:paraId="7A9D3745" w14:textId="111F1529" w:rsidR="0041180F" w:rsidRPr="00EF264B" w:rsidRDefault="00F6309A" w:rsidP="00F6309A">
      <w:pPr>
        <w:ind w:left="847"/>
        <w:rPr>
          <w:rFonts w:ascii="Century Gothic" w:eastAsia="Bookman Old Style" w:hAnsi="Century Gothic" w:cs="Bookman Old Style"/>
          <w:lang w:val="en-GB"/>
        </w:rPr>
      </w:pPr>
      <w:r w:rsidRPr="00EF264B">
        <w:rPr>
          <w:rFonts w:ascii="Century Gothic" w:eastAsia="Bookman Old Style" w:hAnsi="Century Gothic" w:cs="Bookman Old Style"/>
        </w:rPr>
        <w:t xml:space="preserve"> </w:t>
      </w:r>
    </w:p>
    <w:p w14:paraId="455F328D" w14:textId="7C5E38A4" w:rsidR="00173D2B" w:rsidRPr="00217F99" w:rsidRDefault="0041180F" w:rsidP="0041180F">
      <w:pPr>
        <w:pStyle w:val="Heading1"/>
        <w:jc w:val="center"/>
        <w:rPr>
          <w:rFonts w:asciiTheme="minorHAnsi" w:hAnsiTheme="minorHAnsi" w:cstheme="minorHAnsi"/>
          <w:lang w:val="en-GB"/>
        </w:rPr>
      </w:pPr>
      <w:r>
        <w:rPr>
          <w:rFonts w:ascii="Century Gothic" w:hAnsi="Century Gothic"/>
          <w:lang w:val="en-GB"/>
        </w:rPr>
        <w:br w:type="column"/>
      </w:r>
      <w:bookmarkStart w:id="193" w:name="_Toc51963799"/>
      <w:r w:rsidR="00173D2B" w:rsidRPr="00217F99">
        <w:rPr>
          <w:rFonts w:asciiTheme="minorHAnsi" w:hAnsiTheme="minorHAnsi" w:cstheme="minorHAnsi"/>
          <w:lang w:val="en-GB"/>
        </w:rPr>
        <w:lastRenderedPageBreak/>
        <w:t>SECTION 5 – SUPPLEMENTARY DOCUMENTATION</w:t>
      </w:r>
      <w:bookmarkEnd w:id="153"/>
      <w:bookmarkEnd w:id="193"/>
    </w:p>
    <w:p w14:paraId="70232150" w14:textId="77777777" w:rsidR="00173D2B" w:rsidRPr="00217F99" w:rsidRDefault="00173D2B" w:rsidP="006E7E2B">
      <w:pPr>
        <w:pStyle w:val="Heading2"/>
      </w:pPr>
      <w:bookmarkStart w:id="194" w:name="_Toc316635210"/>
      <w:bookmarkStart w:id="195" w:name="_Toc385513316"/>
      <w:bookmarkStart w:id="196" w:name="_Toc51963800"/>
      <w:r w:rsidRPr="00217F99">
        <w:t>5.1 – Draft Contract Form</w:t>
      </w:r>
      <w:bookmarkEnd w:id="194"/>
      <w:bookmarkEnd w:id="195"/>
      <w:bookmarkEnd w:id="196"/>
    </w:p>
    <w:p w14:paraId="0EC1EEF4" w14:textId="77777777" w:rsidR="00173D2B" w:rsidRPr="00217F99" w:rsidRDefault="00173D2B" w:rsidP="006E7E2B">
      <w:pPr>
        <w:pStyle w:val="Heading2"/>
      </w:pPr>
      <w:bookmarkStart w:id="197" w:name="_Toc385513317"/>
      <w:bookmarkStart w:id="198" w:name="_Toc51963801"/>
      <w:bookmarkStart w:id="199" w:name="_Toc316635211"/>
      <w:r w:rsidRPr="00217F99">
        <w:t>5.2 – Glossary</w:t>
      </w:r>
      <w:bookmarkEnd w:id="197"/>
      <w:bookmarkEnd w:id="198"/>
    </w:p>
    <w:p w14:paraId="40F8C7E7" w14:textId="07634449" w:rsidR="00173D2B" w:rsidRPr="00217F99" w:rsidRDefault="00173D2B" w:rsidP="006E7E2B">
      <w:pPr>
        <w:pStyle w:val="Heading2"/>
      </w:pPr>
      <w:bookmarkStart w:id="200" w:name="_Toc385513318"/>
      <w:bookmarkStart w:id="201" w:name="_Toc51963802"/>
      <w:r w:rsidRPr="00217F99">
        <w:t>5.3 – Specimen Performance Guarantee</w:t>
      </w:r>
      <w:bookmarkEnd w:id="199"/>
      <w:bookmarkEnd w:id="200"/>
      <w:bookmarkEnd w:id="201"/>
    </w:p>
    <w:p w14:paraId="2319CAC7" w14:textId="22B068A5" w:rsidR="008D1C5B" w:rsidRPr="00217F99" w:rsidRDefault="008D1C5B" w:rsidP="006E7E2B">
      <w:pPr>
        <w:pStyle w:val="Heading2"/>
      </w:pPr>
      <w:bookmarkStart w:id="202" w:name="_Toc51963803"/>
      <w:r w:rsidRPr="00217F99">
        <w:t>5.4 – Specimen Tender Guarantee</w:t>
      </w:r>
      <w:bookmarkEnd w:id="202"/>
    </w:p>
    <w:p w14:paraId="2BD5B199" w14:textId="5FAFEDDC" w:rsidR="00173D2B" w:rsidRPr="00217F99" w:rsidRDefault="00173D2B" w:rsidP="00B432A2">
      <w:pPr>
        <w:pStyle w:val="Heading2"/>
        <w:ind w:left="0" w:firstLine="0"/>
      </w:pPr>
      <w:bookmarkStart w:id="203" w:name="_Toc316635213"/>
      <w:bookmarkStart w:id="204" w:name="_Toc385513322"/>
      <w:bookmarkStart w:id="205" w:name="_Toc51963804"/>
      <w:r w:rsidRPr="00217F99">
        <w:t>5.</w:t>
      </w:r>
      <w:r w:rsidR="00B432A2">
        <w:t>5</w:t>
      </w:r>
      <w:r w:rsidRPr="00217F99">
        <w:t xml:space="preserve"> – General Conditions of Contract</w:t>
      </w:r>
      <w:bookmarkEnd w:id="203"/>
      <w:bookmarkEnd w:id="204"/>
      <w:bookmarkEnd w:id="205"/>
    </w:p>
    <w:p w14:paraId="400AFDB8" w14:textId="77777777" w:rsidR="00CD1630" w:rsidRPr="00217F99" w:rsidRDefault="00CD1630" w:rsidP="00CD1630">
      <w:pPr>
        <w:jc w:val="both"/>
        <w:rPr>
          <w:rFonts w:asciiTheme="minorHAnsi" w:hAnsiTheme="minorHAnsi" w:cstheme="minorHAnsi"/>
          <w:lang w:val="en-GB"/>
        </w:rPr>
      </w:pPr>
      <w:r w:rsidRPr="00217F99">
        <w:rPr>
          <w:rFonts w:asciiTheme="minorHAnsi" w:hAnsiTheme="minorHAnsi" w:cstheme="minorHAnsi"/>
          <w:lang w:val="en-GB"/>
        </w:rPr>
        <w:t>The full set of General Conditions for</w:t>
      </w:r>
      <w:r w:rsidR="007E6FC7" w:rsidRPr="00217F99">
        <w:rPr>
          <w:rFonts w:asciiTheme="minorHAnsi" w:hAnsiTheme="minorHAnsi" w:cstheme="minorHAnsi"/>
          <w:lang w:val="en-GB"/>
        </w:rPr>
        <w:t xml:space="preserve"> Works Contracts, </w:t>
      </w:r>
      <w:r w:rsidRPr="00217F99">
        <w:rPr>
          <w:rFonts w:asciiTheme="minorHAnsi" w:hAnsiTheme="minorHAnsi" w:cstheme="minorHAnsi"/>
          <w:lang w:val="en-GB"/>
        </w:rPr>
        <w:t xml:space="preserve">for Supplies Contracts and for Services Contracts </w:t>
      </w:r>
      <w:r w:rsidR="007E6FC7" w:rsidRPr="00217F99">
        <w:rPr>
          <w:rFonts w:asciiTheme="minorHAnsi" w:hAnsiTheme="minorHAnsi" w:cstheme="minorHAnsi"/>
          <w:lang w:val="en-GB"/>
        </w:rPr>
        <w:t xml:space="preserve">(latest version as applicable on the date of the publication of this tender) </w:t>
      </w:r>
      <w:r w:rsidRPr="00217F99">
        <w:rPr>
          <w:rFonts w:asciiTheme="minorHAnsi" w:hAnsiTheme="minorHAnsi" w:cstheme="minorHAnsi"/>
          <w:lang w:val="en-GB"/>
        </w:rPr>
        <w:t>can be viewed/downloaded from</w:t>
      </w:r>
      <w:r w:rsidR="004E7E4C" w:rsidRPr="00217F99">
        <w:rPr>
          <w:rFonts w:asciiTheme="minorHAnsi" w:hAnsiTheme="minorHAnsi" w:cstheme="minorHAnsi"/>
          <w:lang w:val="en-GB"/>
        </w:rPr>
        <w:t xml:space="preserve"> the ‘Resources Section’ at</w:t>
      </w:r>
      <w:r w:rsidRPr="00217F99">
        <w:rPr>
          <w:rFonts w:asciiTheme="minorHAnsi" w:hAnsiTheme="minorHAnsi" w:cstheme="minorHAnsi"/>
          <w:lang w:val="en-GB"/>
        </w:rPr>
        <w:t>:</w:t>
      </w:r>
    </w:p>
    <w:p w14:paraId="00B44C19" w14:textId="77777777" w:rsidR="00173D2B" w:rsidRPr="00217F99" w:rsidRDefault="00173D2B" w:rsidP="00173D2B">
      <w:pPr>
        <w:jc w:val="both"/>
        <w:rPr>
          <w:rFonts w:asciiTheme="minorHAnsi" w:hAnsiTheme="minorHAnsi" w:cstheme="minorHAnsi"/>
          <w:lang w:val="en-GB"/>
        </w:rPr>
      </w:pPr>
    </w:p>
    <w:p w14:paraId="1FD7FCCD" w14:textId="77777777" w:rsidR="00173D2B" w:rsidRPr="00217F99" w:rsidRDefault="003363C8" w:rsidP="00173D2B">
      <w:pPr>
        <w:jc w:val="both"/>
        <w:rPr>
          <w:rFonts w:asciiTheme="minorHAnsi" w:hAnsiTheme="minorHAnsi" w:cstheme="minorHAnsi"/>
          <w:b/>
          <w:lang w:val="en-GB"/>
        </w:rPr>
      </w:pPr>
      <w:hyperlink r:id="rId14" w:history="1">
        <w:r w:rsidR="008D1C5B" w:rsidRPr="00217F99">
          <w:rPr>
            <w:rStyle w:val="Hyperlink"/>
            <w:rFonts w:asciiTheme="minorHAnsi" w:hAnsiTheme="minorHAnsi" w:cstheme="minorHAnsi"/>
            <w:sz w:val="24"/>
            <w:lang w:val="en-GB"/>
          </w:rPr>
          <w:t>www.etenders.gov.mt</w:t>
        </w:r>
      </w:hyperlink>
    </w:p>
    <w:p w14:paraId="3C0A1446" w14:textId="77777777" w:rsidR="00173D2B" w:rsidRPr="00217F99" w:rsidRDefault="00173D2B" w:rsidP="00173D2B">
      <w:pPr>
        <w:jc w:val="both"/>
        <w:rPr>
          <w:rFonts w:asciiTheme="minorHAnsi" w:hAnsiTheme="minorHAnsi" w:cstheme="minorHAnsi"/>
          <w:lang w:val="en-GB"/>
        </w:rPr>
      </w:pPr>
    </w:p>
    <w:p w14:paraId="69B89190" w14:textId="77777777" w:rsidR="00173D2B" w:rsidRPr="00217F99" w:rsidRDefault="00173D2B" w:rsidP="00173D2B">
      <w:pPr>
        <w:jc w:val="both"/>
        <w:rPr>
          <w:rFonts w:asciiTheme="minorHAnsi" w:hAnsiTheme="minorHAnsi" w:cstheme="minorHAnsi"/>
          <w:lang w:val="en-GB"/>
        </w:rPr>
      </w:pPr>
    </w:p>
    <w:p w14:paraId="68B53872" w14:textId="77777777" w:rsidR="00173D2B" w:rsidRPr="00217F99" w:rsidRDefault="00173D2B" w:rsidP="00173D2B">
      <w:pPr>
        <w:jc w:val="both"/>
        <w:rPr>
          <w:rFonts w:asciiTheme="minorHAnsi" w:hAnsiTheme="minorHAnsi" w:cstheme="minorHAnsi"/>
          <w:lang w:val="en-GB"/>
        </w:rPr>
      </w:pPr>
      <w:r w:rsidRPr="00217F99">
        <w:rPr>
          <w:rFonts w:asciiTheme="minorHAnsi" w:hAnsiTheme="minorHAnsi" w:cstheme="minorHAnsi"/>
          <w:lang w:val="en-GB"/>
        </w:rPr>
        <w:t>It is hereby construed that the tenderers have availed themselves of these general conditions, and have read and accepted in full and without reservation the conditions outlined therein, and are therefore waiving any standard terms and conditions which they may have.</w:t>
      </w:r>
    </w:p>
    <w:p w14:paraId="0B436647" w14:textId="77777777" w:rsidR="00173D2B" w:rsidRPr="00217F99" w:rsidRDefault="00173D2B" w:rsidP="00173D2B">
      <w:pPr>
        <w:jc w:val="both"/>
        <w:rPr>
          <w:rFonts w:asciiTheme="minorHAnsi" w:hAnsiTheme="minorHAnsi" w:cstheme="minorHAnsi"/>
          <w:lang w:val="en-GB"/>
        </w:rPr>
      </w:pPr>
    </w:p>
    <w:p w14:paraId="33B764BF" w14:textId="08999875" w:rsidR="00CD1630" w:rsidRDefault="00173D2B" w:rsidP="005529A2">
      <w:pPr>
        <w:jc w:val="both"/>
        <w:rPr>
          <w:rFonts w:asciiTheme="minorHAnsi" w:hAnsiTheme="minorHAnsi" w:cstheme="minorHAnsi"/>
          <w:lang w:val="en-GB"/>
        </w:rPr>
      </w:pPr>
      <w:r w:rsidRPr="00217F99">
        <w:rPr>
          <w:rFonts w:asciiTheme="minorHAnsi" w:hAnsiTheme="minorHAnsi" w:cstheme="minorHAnsi"/>
          <w:lang w:val="en-GB"/>
        </w:rPr>
        <w:t>These general conditions will form an integral part of the contract that will be signed with the successful tenderer/s.</w:t>
      </w:r>
    </w:p>
    <w:p w14:paraId="077A7D21" w14:textId="011EFD13" w:rsidR="00B432A2" w:rsidRDefault="00B432A2" w:rsidP="005529A2">
      <w:pPr>
        <w:jc w:val="both"/>
        <w:rPr>
          <w:rFonts w:asciiTheme="minorHAnsi" w:hAnsiTheme="minorHAnsi" w:cstheme="minorHAnsi"/>
          <w:lang w:val="en-GB"/>
        </w:rPr>
      </w:pPr>
    </w:p>
    <w:p w14:paraId="4514FF70" w14:textId="271DAFB2" w:rsidR="00B432A2" w:rsidRDefault="00B432A2" w:rsidP="00B432A2">
      <w:pPr>
        <w:pStyle w:val="Heading2"/>
        <w:spacing w:before="0" w:beforeAutospacing="0" w:after="0" w:afterAutospacing="0" w:line="276" w:lineRule="auto"/>
        <w:rPr>
          <w:sz w:val="22"/>
          <w:szCs w:val="22"/>
        </w:rPr>
      </w:pPr>
      <w:bookmarkStart w:id="206" w:name="_Toc9608803"/>
      <w:bookmarkStart w:id="207" w:name="_Toc26933757"/>
      <w:bookmarkStart w:id="208" w:name="_Toc51963805"/>
      <w:r>
        <w:rPr>
          <w:sz w:val="22"/>
          <w:szCs w:val="22"/>
        </w:rPr>
        <w:t>5.6</w:t>
      </w:r>
      <w:r w:rsidRPr="00E27BB4">
        <w:rPr>
          <w:sz w:val="22"/>
          <w:szCs w:val="22"/>
        </w:rPr>
        <w:t xml:space="preserve"> – General </w:t>
      </w:r>
      <w:r>
        <w:rPr>
          <w:sz w:val="22"/>
          <w:szCs w:val="22"/>
        </w:rPr>
        <w:t>Rules Governing Tendering</w:t>
      </w:r>
      <w:bookmarkEnd w:id="206"/>
      <w:bookmarkEnd w:id="207"/>
      <w:r>
        <w:rPr>
          <w:sz w:val="22"/>
          <w:szCs w:val="22"/>
        </w:rPr>
        <w:t xml:space="preserve"> for NGOs</w:t>
      </w:r>
      <w:bookmarkEnd w:id="208"/>
      <w:r>
        <w:rPr>
          <w:sz w:val="22"/>
          <w:szCs w:val="22"/>
        </w:rPr>
        <w:t xml:space="preserve"> </w:t>
      </w:r>
    </w:p>
    <w:p w14:paraId="51984E5E" w14:textId="77777777" w:rsidR="00B432A2" w:rsidRDefault="00B432A2" w:rsidP="00B432A2">
      <w:pPr>
        <w:spacing w:line="276" w:lineRule="auto"/>
        <w:rPr>
          <w:rFonts w:ascii="Trebuchet MS" w:hAnsi="Trebuchet MS"/>
        </w:rPr>
      </w:pPr>
    </w:p>
    <w:p w14:paraId="5B034E74" w14:textId="77777777" w:rsidR="00B432A2" w:rsidRPr="00B2330E" w:rsidRDefault="00B432A2" w:rsidP="00B432A2">
      <w:pPr>
        <w:pStyle w:val="FootnoteText"/>
        <w:spacing w:line="360" w:lineRule="auto"/>
        <w:jc w:val="both"/>
        <w:rPr>
          <w:rFonts w:ascii="Trebuchet MS" w:hAnsi="Trebuchet MS"/>
          <w:lang w:val="en-GB"/>
        </w:rPr>
      </w:pPr>
      <w:r w:rsidRPr="00B2330E">
        <w:rPr>
          <w:rFonts w:ascii="Trebuchet MS" w:hAnsi="Trebuchet MS" w:cs="Arial"/>
          <w:lang w:val="en-GB"/>
        </w:rPr>
        <w:t>The</w:t>
      </w:r>
      <w:r>
        <w:rPr>
          <w:rFonts w:ascii="Trebuchet MS" w:hAnsi="Trebuchet MS" w:cs="Arial"/>
          <w:lang w:val="en-GB"/>
        </w:rPr>
        <w:t xml:space="preserve"> contents of this procurement document</w:t>
      </w:r>
      <w:r w:rsidRPr="00B2330E">
        <w:rPr>
          <w:rFonts w:ascii="Trebuchet MS" w:hAnsi="Trebuchet MS" w:cs="Arial"/>
          <w:lang w:val="en-GB"/>
        </w:rPr>
        <w:t xml:space="preserve"> complement the </w:t>
      </w:r>
      <w:r w:rsidRPr="00E74E55">
        <w:rPr>
          <w:rFonts w:ascii="Trebuchet MS" w:hAnsi="Trebuchet MS" w:cs="Arial"/>
          <w:lang w:val="en-GB"/>
        </w:rPr>
        <w:t xml:space="preserve">latest version of the </w:t>
      </w:r>
      <w:r>
        <w:rPr>
          <w:rFonts w:ascii="Trebuchet MS" w:hAnsi="Trebuchet MS" w:cs="Arial"/>
          <w:lang w:val="en-GB"/>
        </w:rPr>
        <w:t xml:space="preserve">General Rules Governing Tenders </w:t>
      </w:r>
      <w:r w:rsidRPr="00E74E55">
        <w:rPr>
          <w:rFonts w:ascii="Trebuchet MS" w:hAnsi="Trebuchet MS" w:cs="Arial"/>
          <w:lang w:val="en-GB"/>
        </w:rPr>
        <w:t>applicable on the date of the publication of this tender</w:t>
      </w:r>
      <w:r w:rsidRPr="00B2330E">
        <w:rPr>
          <w:rFonts w:ascii="Trebuchet MS" w:hAnsi="Trebuchet MS" w:cs="Arial"/>
          <w:lang w:val="en-GB"/>
        </w:rPr>
        <w:t xml:space="preserve">, the Terms of Use and the Manual for Economic Operators applicable to Government’s e-Procurement Platform (available from </w:t>
      </w:r>
      <w:r>
        <w:rPr>
          <w:rFonts w:ascii="Trebuchet MS" w:hAnsi="Trebuchet MS" w:cs="Arial"/>
          <w:lang w:val="en-GB"/>
        </w:rPr>
        <w:t xml:space="preserve">the Resources section of </w:t>
      </w:r>
      <w:hyperlink r:id="rId15" w:history="1">
        <w:r w:rsidRPr="00B2330E">
          <w:rPr>
            <w:rStyle w:val="Hyperlink"/>
            <w:rFonts w:eastAsiaTheme="minorEastAsia" w:cs="Arial"/>
            <w:iCs/>
            <w:lang w:val="en-GB"/>
          </w:rPr>
          <w:t>www.etenders.gov.mt</w:t>
        </w:r>
      </w:hyperlink>
      <w:r w:rsidRPr="00B2330E">
        <w:rPr>
          <w:rFonts w:ascii="Trebuchet MS" w:hAnsi="Trebuchet MS" w:cs="Arial"/>
          <w:lang w:val="en-GB"/>
        </w:rPr>
        <w:t xml:space="preserve">). </w:t>
      </w:r>
    </w:p>
    <w:p w14:paraId="1CDF7EED" w14:textId="77777777" w:rsidR="00B432A2" w:rsidRPr="00217F99" w:rsidRDefault="00B432A2" w:rsidP="005529A2">
      <w:pPr>
        <w:jc w:val="both"/>
        <w:rPr>
          <w:rFonts w:asciiTheme="minorHAnsi" w:hAnsiTheme="minorHAnsi" w:cstheme="minorHAnsi"/>
          <w:lang w:val="en-GB"/>
        </w:rPr>
      </w:pPr>
    </w:p>
    <w:sectPr w:rsidR="00B432A2" w:rsidRPr="00217F99" w:rsidSect="00AF0AFC">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8AA68" w14:textId="77777777" w:rsidR="003363C8" w:rsidRDefault="003363C8" w:rsidP="00013FE1">
      <w:r>
        <w:separator/>
      </w:r>
    </w:p>
  </w:endnote>
  <w:endnote w:type="continuationSeparator" w:id="0">
    <w:p w14:paraId="04F0BB29" w14:textId="77777777" w:rsidR="003363C8" w:rsidRDefault="003363C8" w:rsidP="0001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10C61" w14:textId="77777777" w:rsidR="003A4815" w:rsidRDefault="003A4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934B" w14:textId="77777777" w:rsidR="003A4815" w:rsidRDefault="003A48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DB8ED" w14:textId="77777777" w:rsidR="003A4815" w:rsidRDefault="003A4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287ED" w14:textId="77777777" w:rsidR="003363C8" w:rsidRDefault="003363C8" w:rsidP="00013FE1">
      <w:r>
        <w:separator/>
      </w:r>
    </w:p>
  </w:footnote>
  <w:footnote w:type="continuationSeparator" w:id="0">
    <w:p w14:paraId="7C8B0E37" w14:textId="77777777" w:rsidR="003363C8" w:rsidRDefault="003363C8" w:rsidP="0001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599DE" w14:textId="77777777" w:rsidR="003A4815" w:rsidRDefault="003A48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68277" w14:textId="77777777" w:rsidR="003A4815" w:rsidRPr="008D1C5B" w:rsidRDefault="003A4815" w:rsidP="0095674C">
    <w:pPr>
      <w:pStyle w:val="Header"/>
      <w:rPr>
        <w:lang w:val="en-GB"/>
      </w:rPr>
    </w:pPr>
    <w:r>
      <w:rPr>
        <w:lang w:val="en-GB"/>
      </w:rPr>
      <w:t>Version 1.2 NGO procurement document</w:t>
    </w:r>
  </w:p>
  <w:p w14:paraId="43F0833B" w14:textId="4C652483" w:rsidR="003A4815" w:rsidRPr="0095674C" w:rsidRDefault="003A4815" w:rsidP="00956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62801" w14:textId="77777777" w:rsidR="003A4815" w:rsidRDefault="003A4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8AC8CC"/>
    <w:lvl w:ilvl="0">
      <w:numFmt w:val="decimal"/>
      <w:lvlText w:val="*"/>
      <w:lvlJc w:val="left"/>
    </w:lvl>
  </w:abstractNum>
  <w:abstractNum w:abstractNumId="1" w15:restartNumberingAfterBreak="0">
    <w:nsid w:val="0F3049D0"/>
    <w:multiLevelType w:val="hybridMultilevel"/>
    <w:tmpl w:val="039A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F6E2D"/>
    <w:multiLevelType w:val="hybridMultilevel"/>
    <w:tmpl w:val="1B362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12F03"/>
    <w:multiLevelType w:val="multilevel"/>
    <w:tmpl w:val="787EDEF4"/>
    <w:lvl w:ilvl="0">
      <w:start w:val="4"/>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67C4786"/>
    <w:multiLevelType w:val="hybridMultilevel"/>
    <w:tmpl w:val="2EEC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423CD"/>
    <w:multiLevelType w:val="hybridMultilevel"/>
    <w:tmpl w:val="7988F420"/>
    <w:lvl w:ilvl="0" w:tplc="FE48C5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8304F"/>
    <w:multiLevelType w:val="hybridMultilevel"/>
    <w:tmpl w:val="A5A67A84"/>
    <w:lvl w:ilvl="0" w:tplc="AC6C43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EF6B6A"/>
    <w:multiLevelType w:val="multilevel"/>
    <w:tmpl w:val="16A05F74"/>
    <w:lvl w:ilvl="0">
      <w:start w:val="1"/>
      <w:numFmt w:val="none"/>
      <w:lvlText w:val=""/>
      <w:legacy w:legacy="1" w:legacySpace="120" w:legacyIndent="360"/>
      <w:lvlJc w:val="left"/>
      <w:pPr>
        <w:ind w:left="1800" w:hanging="360"/>
      </w:pPr>
      <w:rPr>
        <w:rFonts w:ascii="Symbol" w:hAnsi="Symbol" w:hint="default"/>
      </w:rPr>
    </w:lvl>
    <w:lvl w:ilvl="1">
      <w:start w:val="1"/>
      <w:numFmt w:val="lowerLetter"/>
      <w:lvlText w:val="%2."/>
      <w:legacy w:legacy="1" w:legacySpace="120" w:legacyIndent="360"/>
      <w:lvlJc w:val="left"/>
      <w:pPr>
        <w:ind w:left="2160" w:hanging="360"/>
      </w:pPr>
    </w:lvl>
    <w:lvl w:ilvl="2">
      <w:start w:val="1"/>
      <w:numFmt w:val="lowerRoman"/>
      <w:lvlText w:val="%3."/>
      <w:legacy w:legacy="1" w:legacySpace="120" w:legacyIndent="180"/>
      <w:lvlJc w:val="left"/>
      <w:pPr>
        <w:ind w:left="2340" w:hanging="180"/>
      </w:pPr>
    </w:lvl>
    <w:lvl w:ilvl="3">
      <w:start w:val="1"/>
      <w:numFmt w:val="decimal"/>
      <w:lvlText w:val="%4."/>
      <w:legacy w:legacy="1" w:legacySpace="120" w:legacyIndent="360"/>
      <w:lvlJc w:val="left"/>
      <w:pPr>
        <w:ind w:left="2700" w:hanging="360"/>
      </w:pPr>
    </w:lvl>
    <w:lvl w:ilvl="4">
      <w:start w:val="1"/>
      <w:numFmt w:val="lowerLetter"/>
      <w:lvlText w:val="%5."/>
      <w:legacy w:legacy="1" w:legacySpace="120" w:legacyIndent="360"/>
      <w:lvlJc w:val="left"/>
      <w:pPr>
        <w:ind w:left="3060" w:hanging="360"/>
      </w:pPr>
    </w:lvl>
    <w:lvl w:ilvl="5">
      <w:start w:val="1"/>
      <w:numFmt w:val="lowerRoman"/>
      <w:lvlText w:val="%6."/>
      <w:legacy w:legacy="1" w:legacySpace="120" w:legacyIndent="180"/>
      <w:lvlJc w:val="left"/>
      <w:pPr>
        <w:ind w:left="3240" w:hanging="180"/>
      </w:pPr>
    </w:lvl>
    <w:lvl w:ilvl="6">
      <w:start w:val="1"/>
      <w:numFmt w:val="decimal"/>
      <w:lvlText w:val="%7."/>
      <w:legacy w:legacy="1" w:legacySpace="120" w:legacyIndent="360"/>
      <w:lvlJc w:val="left"/>
      <w:pPr>
        <w:ind w:left="3600" w:hanging="360"/>
      </w:pPr>
    </w:lvl>
    <w:lvl w:ilvl="7">
      <w:start w:val="1"/>
      <w:numFmt w:val="lowerLetter"/>
      <w:lvlText w:val="%8."/>
      <w:legacy w:legacy="1" w:legacySpace="120" w:legacyIndent="360"/>
      <w:lvlJc w:val="left"/>
      <w:pPr>
        <w:ind w:left="3960" w:hanging="360"/>
      </w:pPr>
    </w:lvl>
    <w:lvl w:ilvl="8">
      <w:start w:val="1"/>
      <w:numFmt w:val="lowerRoman"/>
      <w:lvlText w:val="%9."/>
      <w:legacy w:legacy="1" w:legacySpace="120" w:legacyIndent="180"/>
      <w:lvlJc w:val="left"/>
      <w:pPr>
        <w:ind w:left="4140" w:hanging="180"/>
      </w:pPr>
    </w:lvl>
  </w:abstractNum>
  <w:abstractNum w:abstractNumId="8" w15:restartNumberingAfterBreak="0">
    <w:nsid w:val="239C428B"/>
    <w:multiLevelType w:val="hybridMultilevel"/>
    <w:tmpl w:val="2AE63AF4"/>
    <w:lvl w:ilvl="0" w:tplc="FFFFFFFF">
      <w:start w:val="1"/>
      <w:numFmt w:val="decimal"/>
      <w:lvlText w:val="%1."/>
      <w:lvlJc w:val="left"/>
      <w:pPr>
        <w:ind w:left="1575" w:hanging="360"/>
      </w:pPr>
    </w:lvl>
    <w:lvl w:ilvl="1" w:tplc="FFFFFFFF" w:tentative="1">
      <w:start w:val="1"/>
      <w:numFmt w:val="lowerLetter"/>
      <w:lvlText w:val="%2."/>
      <w:lvlJc w:val="left"/>
      <w:pPr>
        <w:ind w:left="2295" w:hanging="360"/>
      </w:pPr>
    </w:lvl>
    <w:lvl w:ilvl="2" w:tplc="FFFFFFFF" w:tentative="1">
      <w:start w:val="1"/>
      <w:numFmt w:val="lowerRoman"/>
      <w:lvlText w:val="%3."/>
      <w:lvlJc w:val="right"/>
      <w:pPr>
        <w:ind w:left="3015" w:hanging="180"/>
      </w:pPr>
    </w:lvl>
    <w:lvl w:ilvl="3" w:tplc="FFFFFFFF" w:tentative="1">
      <w:start w:val="1"/>
      <w:numFmt w:val="decimal"/>
      <w:lvlText w:val="%4."/>
      <w:lvlJc w:val="left"/>
      <w:pPr>
        <w:ind w:left="3735" w:hanging="360"/>
      </w:pPr>
    </w:lvl>
    <w:lvl w:ilvl="4" w:tplc="FFFFFFFF" w:tentative="1">
      <w:start w:val="1"/>
      <w:numFmt w:val="lowerLetter"/>
      <w:lvlText w:val="%5."/>
      <w:lvlJc w:val="left"/>
      <w:pPr>
        <w:ind w:left="4455" w:hanging="360"/>
      </w:pPr>
    </w:lvl>
    <w:lvl w:ilvl="5" w:tplc="FFFFFFFF" w:tentative="1">
      <w:start w:val="1"/>
      <w:numFmt w:val="lowerRoman"/>
      <w:lvlText w:val="%6."/>
      <w:lvlJc w:val="right"/>
      <w:pPr>
        <w:ind w:left="5175" w:hanging="180"/>
      </w:pPr>
    </w:lvl>
    <w:lvl w:ilvl="6" w:tplc="FFFFFFFF" w:tentative="1">
      <w:start w:val="1"/>
      <w:numFmt w:val="decimal"/>
      <w:lvlText w:val="%7."/>
      <w:lvlJc w:val="left"/>
      <w:pPr>
        <w:ind w:left="5895" w:hanging="360"/>
      </w:pPr>
    </w:lvl>
    <w:lvl w:ilvl="7" w:tplc="FFFFFFFF" w:tentative="1">
      <w:start w:val="1"/>
      <w:numFmt w:val="lowerLetter"/>
      <w:lvlText w:val="%8."/>
      <w:lvlJc w:val="left"/>
      <w:pPr>
        <w:ind w:left="6615" w:hanging="360"/>
      </w:pPr>
    </w:lvl>
    <w:lvl w:ilvl="8" w:tplc="FFFFFFFF" w:tentative="1">
      <w:start w:val="1"/>
      <w:numFmt w:val="lowerRoman"/>
      <w:lvlText w:val="%9."/>
      <w:lvlJc w:val="right"/>
      <w:pPr>
        <w:ind w:left="7335" w:hanging="180"/>
      </w:pPr>
    </w:lvl>
  </w:abstractNum>
  <w:abstractNum w:abstractNumId="9" w15:restartNumberingAfterBreak="0">
    <w:nsid w:val="271642B3"/>
    <w:multiLevelType w:val="hybridMultilevel"/>
    <w:tmpl w:val="304E95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AE1C9B"/>
    <w:multiLevelType w:val="hybridMultilevel"/>
    <w:tmpl w:val="42FAC7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D96F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5F6AAA"/>
    <w:multiLevelType w:val="hybridMultilevel"/>
    <w:tmpl w:val="9B7663F8"/>
    <w:lvl w:ilvl="0" w:tplc="08090001">
      <w:start w:val="1"/>
      <w:numFmt w:val="bullet"/>
      <w:lvlText w:val=""/>
      <w:lvlJc w:val="left"/>
      <w:pPr>
        <w:ind w:left="1567" w:hanging="360"/>
      </w:pPr>
      <w:rPr>
        <w:rFonts w:ascii="Symbol" w:hAnsi="Symbol" w:hint="default"/>
      </w:rPr>
    </w:lvl>
    <w:lvl w:ilvl="1" w:tplc="08090003" w:tentative="1">
      <w:start w:val="1"/>
      <w:numFmt w:val="bullet"/>
      <w:lvlText w:val="o"/>
      <w:lvlJc w:val="left"/>
      <w:pPr>
        <w:ind w:left="2287" w:hanging="360"/>
      </w:pPr>
      <w:rPr>
        <w:rFonts w:ascii="Courier New" w:hAnsi="Courier New" w:cs="Courier New" w:hint="default"/>
      </w:rPr>
    </w:lvl>
    <w:lvl w:ilvl="2" w:tplc="08090005" w:tentative="1">
      <w:start w:val="1"/>
      <w:numFmt w:val="bullet"/>
      <w:lvlText w:val=""/>
      <w:lvlJc w:val="left"/>
      <w:pPr>
        <w:ind w:left="3007" w:hanging="360"/>
      </w:pPr>
      <w:rPr>
        <w:rFonts w:ascii="Wingdings" w:hAnsi="Wingdings" w:hint="default"/>
      </w:rPr>
    </w:lvl>
    <w:lvl w:ilvl="3" w:tplc="08090001" w:tentative="1">
      <w:start w:val="1"/>
      <w:numFmt w:val="bullet"/>
      <w:lvlText w:val=""/>
      <w:lvlJc w:val="left"/>
      <w:pPr>
        <w:ind w:left="3727" w:hanging="360"/>
      </w:pPr>
      <w:rPr>
        <w:rFonts w:ascii="Symbol" w:hAnsi="Symbol" w:hint="default"/>
      </w:rPr>
    </w:lvl>
    <w:lvl w:ilvl="4" w:tplc="08090003" w:tentative="1">
      <w:start w:val="1"/>
      <w:numFmt w:val="bullet"/>
      <w:lvlText w:val="o"/>
      <w:lvlJc w:val="left"/>
      <w:pPr>
        <w:ind w:left="4447" w:hanging="360"/>
      </w:pPr>
      <w:rPr>
        <w:rFonts w:ascii="Courier New" w:hAnsi="Courier New" w:cs="Courier New" w:hint="default"/>
      </w:rPr>
    </w:lvl>
    <w:lvl w:ilvl="5" w:tplc="08090005" w:tentative="1">
      <w:start w:val="1"/>
      <w:numFmt w:val="bullet"/>
      <w:lvlText w:val=""/>
      <w:lvlJc w:val="left"/>
      <w:pPr>
        <w:ind w:left="5167" w:hanging="360"/>
      </w:pPr>
      <w:rPr>
        <w:rFonts w:ascii="Wingdings" w:hAnsi="Wingdings" w:hint="default"/>
      </w:rPr>
    </w:lvl>
    <w:lvl w:ilvl="6" w:tplc="08090001" w:tentative="1">
      <w:start w:val="1"/>
      <w:numFmt w:val="bullet"/>
      <w:lvlText w:val=""/>
      <w:lvlJc w:val="left"/>
      <w:pPr>
        <w:ind w:left="5887" w:hanging="360"/>
      </w:pPr>
      <w:rPr>
        <w:rFonts w:ascii="Symbol" w:hAnsi="Symbol" w:hint="default"/>
      </w:rPr>
    </w:lvl>
    <w:lvl w:ilvl="7" w:tplc="08090003" w:tentative="1">
      <w:start w:val="1"/>
      <w:numFmt w:val="bullet"/>
      <w:lvlText w:val="o"/>
      <w:lvlJc w:val="left"/>
      <w:pPr>
        <w:ind w:left="6607" w:hanging="360"/>
      </w:pPr>
      <w:rPr>
        <w:rFonts w:ascii="Courier New" w:hAnsi="Courier New" w:cs="Courier New" w:hint="default"/>
      </w:rPr>
    </w:lvl>
    <w:lvl w:ilvl="8" w:tplc="08090005" w:tentative="1">
      <w:start w:val="1"/>
      <w:numFmt w:val="bullet"/>
      <w:lvlText w:val=""/>
      <w:lvlJc w:val="left"/>
      <w:pPr>
        <w:ind w:left="7327" w:hanging="360"/>
      </w:pPr>
      <w:rPr>
        <w:rFonts w:ascii="Wingdings" w:hAnsi="Wingdings" w:hint="default"/>
      </w:rPr>
    </w:lvl>
  </w:abstractNum>
  <w:abstractNum w:abstractNumId="13" w15:restartNumberingAfterBreak="0">
    <w:nsid w:val="3D0476F1"/>
    <w:multiLevelType w:val="hybridMultilevel"/>
    <w:tmpl w:val="BCAC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13944"/>
    <w:multiLevelType w:val="hybridMultilevel"/>
    <w:tmpl w:val="4BA6B574"/>
    <w:lvl w:ilvl="0" w:tplc="B9A4596C">
      <w:start w:val="1"/>
      <w:numFmt w:val="bullet"/>
      <w:lvlText w:val="•"/>
      <w:lvlJc w:val="left"/>
      <w:pPr>
        <w:ind w:left="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50A3B94">
      <w:start w:val="1"/>
      <w:numFmt w:val="bullet"/>
      <w:lvlText w:val="o"/>
      <w:lvlJc w:val="left"/>
      <w:pPr>
        <w:ind w:left="169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8E2A3CA">
      <w:start w:val="1"/>
      <w:numFmt w:val="bullet"/>
      <w:lvlText w:val="▪"/>
      <w:lvlJc w:val="left"/>
      <w:pPr>
        <w:ind w:left="241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A7080DA">
      <w:start w:val="1"/>
      <w:numFmt w:val="bullet"/>
      <w:lvlText w:val="•"/>
      <w:lvlJc w:val="left"/>
      <w:pPr>
        <w:ind w:left="313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9CAE8AC">
      <w:start w:val="1"/>
      <w:numFmt w:val="bullet"/>
      <w:lvlText w:val="o"/>
      <w:lvlJc w:val="left"/>
      <w:pPr>
        <w:ind w:left="385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B7A6CE18">
      <w:start w:val="1"/>
      <w:numFmt w:val="bullet"/>
      <w:lvlText w:val="▪"/>
      <w:lvlJc w:val="left"/>
      <w:pPr>
        <w:ind w:left="457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F484F1B6">
      <w:start w:val="1"/>
      <w:numFmt w:val="bullet"/>
      <w:lvlText w:val="•"/>
      <w:lvlJc w:val="left"/>
      <w:pPr>
        <w:ind w:left="529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E4E09C4">
      <w:start w:val="1"/>
      <w:numFmt w:val="bullet"/>
      <w:lvlText w:val="o"/>
      <w:lvlJc w:val="left"/>
      <w:pPr>
        <w:ind w:left="601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226CD3B6">
      <w:start w:val="1"/>
      <w:numFmt w:val="bullet"/>
      <w:lvlText w:val="▪"/>
      <w:lvlJc w:val="left"/>
      <w:pPr>
        <w:ind w:left="673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46172E4C"/>
    <w:multiLevelType w:val="multilevel"/>
    <w:tmpl w:val="C9B4986C"/>
    <w:lvl w:ilvl="0">
      <w:start w:val="1"/>
      <w:numFmt w:val="none"/>
      <w:lvlText w:val=""/>
      <w:legacy w:legacy="1" w:legacySpace="120" w:legacyIndent="360"/>
      <w:lvlJc w:val="left"/>
      <w:pPr>
        <w:ind w:left="360" w:hanging="360"/>
      </w:pPr>
      <w:rPr>
        <w:rFonts w:ascii="Symbol" w:hAnsi="Symbol"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4EDB6BF9"/>
    <w:multiLevelType w:val="multilevel"/>
    <w:tmpl w:val="FD54382C"/>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3D1BD7"/>
    <w:multiLevelType w:val="hybridMultilevel"/>
    <w:tmpl w:val="638A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4C0686"/>
    <w:multiLevelType w:val="hybridMultilevel"/>
    <w:tmpl w:val="CB7C038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0" w15:restartNumberingAfterBreak="0">
    <w:nsid w:val="518D4B18"/>
    <w:multiLevelType w:val="hybridMultilevel"/>
    <w:tmpl w:val="EB781BCA"/>
    <w:lvl w:ilvl="0" w:tplc="C582C6CA">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52D56A09"/>
    <w:multiLevelType w:val="hybridMultilevel"/>
    <w:tmpl w:val="421C9A4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003A18"/>
    <w:multiLevelType w:val="hybridMultilevel"/>
    <w:tmpl w:val="CF5C9412"/>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4370488"/>
    <w:multiLevelType w:val="hybridMultilevel"/>
    <w:tmpl w:val="FDE4D5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56A1403"/>
    <w:multiLevelType w:val="hybridMultilevel"/>
    <w:tmpl w:val="C512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721D47"/>
    <w:multiLevelType w:val="hybridMultilevel"/>
    <w:tmpl w:val="DE9EE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B30CCD"/>
    <w:multiLevelType w:val="multilevel"/>
    <w:tmpl w:val="D74C27B8"/>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B0F2615"/>
    <w:multiLevelType w:val="multilevel"/>
    <w:tmpl w:val="C9B4986C"/>
    <w:lvl w:ilvl="0">
      <w:start w:val="1"/>
      <w:numFmt w:val="none"/>
      <w:lvlText w:val=""/>
      <w:legacy w:legacy="1" w:legacySpace="120" w:legacyIndent="360"/>
      <w:lvlJc w:val="left"/>
      <w:pPr>
        <w:ind w:left="360" w:hanging="360"/>
      </w:pPr>
      <w:rPr>
        <w:rFonts w:ascii="Symbol" w:hAnsi="Symbol"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15:restartNumberingAfterBreak="0">
    <w:nsid w:val="5BED6DB8"/>
    <w:multiLevelType w:val="multilevel"/>
    <w:tmpl w:val="0D1659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F9B1734"/>
    <w:multiLevelType w:val="hybridMultilevel"/>
    <w:tmpl w:val="9AECC7F4"/>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30" w15:restartNumberingAfterBreak="0">
    <w:nsid w:val="5FA51902"/>
    <w:multiLevelType w:val="hybridMultilevel"/>
    <w:tmpl w:val="3FBCA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90175F"/>
    <w:multiLevelType w:val="hybridMultilevel"/>
    <w:tmpl w:val="87DED46E"/>
    <w:lvl w:ilvl="0" w:tplc="08090013">
      <w:start w:val="1"/>
      <w:numFmt w:val="upp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6B015ACB"/>
    <w:multiLevelType w:val="hybridMultilevel"/>
    <w:tmpl w:val="AF7244A0"/>
    <w:lvl w:ilvl="0" w:tplc="6C6ABB72">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3" w15:restartNumberingAfterBreak="0">
    <w:nsid w:val="75D70386"/>
    <w:multiLevelType w:val="hybridMultilevel"/>
    <w:tmpl w:val="9C7858EC"/>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4" w15:restartNumberingAfterBreak="0">
    <w:nsid w:val="79341A58"/>
    <w:multiLevelType w:val="hybridMultilevel"/>
    <w:tmpl w:val="CCFEDE6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7B3857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5"/>
  </w:num>
  <w:num w:numId="3">
    <w:abstractNumId w:val="2"/>
  </w:num>
  <w:num w:numId="4">
    <w:abstractNumId w:val="24"/>
  </w:num>
  <w:num w:numId="5">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0"/>
  </w:num>
  <w:num w:numId="9">
    <w:abstractNumId w:val="35"/>
  </w:num>
  <w:num w:numId="10">
    <w:abstractNumId w:val="31"/>
  </w:num>
  <w:num w:numId="11">
    <w:abstractNumId w:val="11"/>
  </w:num>
  <w:num w:numId="12">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13">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34"/>
  </w:num>
  <w:num w:numId="16">
    <w:abstractNumId w:val="29"/>
  </w:num>
  <w:num w:numId="17">
    <w:abstractNumId w:val="4"/>
  </w:num>
  <w:num w:numId="18">
    <w:abstractNumId w:val="21"/>
  </w:num>
  <w:num w:numId="19">
    <w:abstractNumId w:val="9"/>
  </w:num>
  <w:num w:numId="20">
    <w:abstractNumId w:val="10"/>
  </w:num>
  <w:num w:numId="21">
    <w:abstractNumId w:val="6"/>
  </w:num>
  <w:num w:numId="22">
    <w:abstractNumId w:val="17"/>
  </w:num>
  <w:num w:numId="23">
    <w:abstractNumId w:val="13"/>
  </w:num>
  <w:num w:numId="24">
    <w:abstractNumId w:val="30"/>
  </w:num>
  <w:num w:numId="25">
    <w:abstractNumId w:val="25"/>
  </w:num>
  <w:num w:numId="26">
    <w:abstractNumId w:val="14"/>
  </w:num>
  <w:num w:numId="27">
    <w:abstractNumId w:val="12"/>
  </w:num>
  <w:num w:numId="28">
    <w:abstractNumId w:val="1"/>
  </w:num>
  <w:num w:numId="29">
    <w:abstractNumId w:val="15"/>
  </w:num>
  <w:num w:numId="30">
    <w:abstractNumId w:val="22"/>
  </w:num>
  <w:num w:numId="31">
    <w:abstractNumId w:val="8"/>
  </w:num>
  <w:num w:numId="32">
    <w:abstractNumId w:val="0"/>
    <w:lvlOverride w:ilvl="0">
      <w:lvl w:ilvl="0">
        <w:start w:val="1"/>
        <w:numFmt w:val="bullet"/>
        <w:lvlText w:val=""/>
        <w:legacy w:legacy="1" w:legacySpace="0" w:legacyIndent="283"/>
        <w:lvlJc w:val="left"/>
        <w:pPr>
          <w:ind w:left="1183" w:hanging="283"/>
        </w:pPr>
        <w:rPr>
          <w:rFonts w:ascii="Symbol" w:hAnsi="Symbol" w:hint="default"/>
        </w:rPr>
      </w:lvl>
    </w:lvlOverride>
  </w:num>
  <w:num w:numId="33">
    <w:abstractNumId w:val="33"/>
  </w:num>
  <w:num w:numId="34">
    <w:abstractNumId w:val="0"/>
    <w:lvlOverride w:ilvl="0">
      <w:lvl w:ilvl="0">
        <w:start w:val="1"/>
        <w:numFmt w:val="bullet"/>
        <w:lvlText w:val=""/>
        <w:legacy w:legacy="1" w:legacySpace="0" w:legacyIndent="709"/>
        <w:lvlJc w:val="left"/>
        <w:pPr>
          <w:ind w:left="1560" w:hanging="709"/>
        </w:pPr>
        <w:rPr>
          <w:rFonts w:ascii="Symbol" w:hAnsi="Symbol" w:hint="default"/>
        </w:rPr>
      </w:lvl>
    </w:lvlOverride>
  </w:num>
  <w:num w:numId="35">
    <w:abstractNumId w:val="23"/>
  </w:num>
  <w:num w:numId="36">
    <w:abstractNumId w:val="7"/>
  </w:num>
  <w:num w:numId="37">
    <w:abstractNumId w:val="27"/>
  </w:num>
  <w:num w:numId="38">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C2"/>
    <w:rsid w:val="0000079B"/>
    <w:rsid w:val="000015DC"/>
    <w:rsid w:val="00002737"/>
    <w:rsid w:val="000030F5"/>
    <w:rsid w:val="00005051"/>
    <w:rsid w:val="000056BA"/>
    <w:rsid w:val="0000652C"/>
    <w:rsid w:val="00006C40"/>
    <w:rsid w:val="0001258C"/>
    <w:rsid w:val="00013FE1"/>
    <w:rsid w:val="00014C8D"/>
    <w:rsid w:val="00021D41"/>
    <w:rsid w:val="000236FC"/>
    <w:rsid w:val="00023932"/>
    <w:rsid w:val="00025ED3"/>
    <w:rsid w:val="00026F3E"/>
    <w:rsid w:val="000314E9"/>
    <w:rsid w:val="00032B05"/>
    <w:rsid w:val="00033C02"/>
    <w:rsid w:val="0003498B"/>
    <w:rsid w:val="00034A47"/>
    <w:rsid w:val="000406E9"/>
    <w:rsid w:val="000460EE"/>
    <w:rsid w:val="00046D26"/>
    <w:rsid w:val="00047827"/>
    <w:rsid w:val="0005054B"/>
    <w:rsid w:val="0005130C"/>
    <w:rsid w:val="00052AAA"/>
    <w:rsid w:val="00054D06"/>
    <w:rsid w:val="00055D80"/>
    <w:rsid w:val="000567D8"/>
    <w:rsid w:val="0005730F"/>
    <w:rsid w:val="0006132B"/>
    <w:rsid w:val="00061EFD"/>
    <w:rsid w:val="00066D97"/>
    <w:rsid w:val="00073B25"/>
    <w:rsid w:val="000771EF"/>
    <w:rsid w:val="00081874"/>
    <w:rsid w:val="00082C20"/>
    <w:rsid w:val="00091851"/>
    <w:rsid w:val="000A14AD"/>
    <w:rsid w:val="000A25E4"/>
    <w:rsid w:val="000A6105"/>
    <w:rsid w:val="000A691F"/>
    <w:rsid w:val="000B2553"/>
    <w:rsid w:val="000B6DB3"/>
    <w:rsid w:val="000B7380"/>
    <w:rsid w:val="000C0485"/>
    <w:rsid w:val="000C5713"/>
    <w:rsid w:val="000D05A9"/>
    <w:rsid w:val="000D1808"/>
    <w:rsid w:val="000D3D22"/>
    <w:rsid w:val="000D5803"/>
    <w:rsid w:val="000D6249"/>
    <w:rsid w:val="000D7790"/>
    <w:rsid w:val="000E065D"/>
    <w:rsid w:val="000E0985"/>
    <w:rsid w:val="000E3B97"/>
    <w:rsid w:val="000E7CBC"/>
    <w:rsid w:val="000F11AC"/>
    <w:rsid w:val="000F36FA"/>
    <w:rsid w:val="000F4EEE"/>
    <w:rsid w:val="00101B0A"/>
    <w:rsid w:val="001058F3"/>
    <w:rsid w:val="0010634C"/>
    <w:rsid w:val="00107EDD"/>
    <w:rsid w:val="00110BA4"/>
    <w:rsid w:val="00111C74"/>
    <w:rsid w:val="00112BAB"/>
    <w:rsid w:val="00112D8F"/>
    <w:rsid w:val="00112E11"/>
    <w:rsid w:val="00114B2E"/>
    <w:rsid w:val="00114D97"/>
    <w:rsid w:val="00121563"/>
    <w:rsid w:val="00123712"/>
    <w:rsid w:val="00123836"/>
    <w:rsid w:val="00127FD8"/>
    <w:rsid w:val="00132000"/>
    <w:rsid w:val="001323C4"/>
    <w:rsid w:val="0013403A"/>
    <w:rsid w:val="00135203"/>
    <w:rsid w:val="001363A4"/>
    <w:rsid w:val="00143DF0"/>
    <w:rsid w:val="001450A3"/>
    <w:rsid w:val="00146A32"/>
    <w:rsid w:val="00155555"/>
    <w:rsid w:val="00157176"/>
    <w:rsid w:val="0016081F"/>
    <w:rsid w:val="001738AB"/>
    <w:rsid w:val="00173C59"/>
    <w:rsid w:val="00173D2B"/>
    <w:rsid w:val="00175288"/>
    <w:rsid w:val="001822FE"/>
    <w:rsid w:val="00187894"/>
    <w:rsid w:val="0019416F"/>
    <w:rsid w:val="00196467"/>
    <w:rsid w:val="001A0055"/>
    <w:rsid w:val="001A3774"/>
    <w:rsid w:val="001A58DA"/>
    <w:rsid w:val="001A6544"/>
    <w:rsid w:val="001B0CC8"/>
    <w:rsid w:val="001B3910"/>
    <w:rsid w:val="001B633D"/>
    <w:rsid w:val="001C2EAE"/>
    <w:rsid w:val="001C393D"/>
    <w:rsid w:val="001C3A32"/>
    <w:rsid w:val="001C6919"/>
    <w:rsid w:val="001C7F83"/>
    <w:rsid w:val="001D13D7"/>
    <w:rsid w:val="001D27E9"/>
    <w:rsid w:val="001D2EFB"/>
    <w:rsid w:val="001D79D8"/>
    <w:rsid w:val="001E293A"/>
    <w:rsid w:val="001E520B"/>
    <w:rsid w:val="001F01C8"/>
    <w:rsid w:val="001F0465"/>
    <w:rsid w:val="001F569E"/>
    <w:rsid w:val="001F6442"/>
    <w:rsid w:val="0020063D"/>
    <w:rsid w:val="00200DA0"/>
    <w:rsid w:val="00207314"/>
    <w:rsid w:val="002075B0"/>
    <w:rsid w:val="00211165"/>
    <w:rsid w:val="00212AD7"/>
    <w:rsid w:val="00214762"/>
    <w:rsid w:val="00217F7D"/>
    <w:rsid w:val="00217F99"/>
    <w:rsid w:val="0022180B"/>
    <w:rsid w:val="00224C9B"/>
    <w:rsid w:val="002257EF"/>
    <w:rsid w:val="00231521"/>
    <w:rsid w:val="00231E0F"/>
    <w:rsid w:val="0023743F"/>
    <w:rsid w:val="00240DB9"/>
    <w:rsid w:val="002413A1"/>
    <w:rsid w:val="00241A90"/>
    <w:rsid w:val="00246FAE"/>
    <w:rsid w:val="002521C1"/>
    <w:rsid w:val="00252AD0"/>
    <w:rsid w:val="00253219"/>
    <w:rsid w:val="0025497A"/>
    <w:rsid w:val="00260233"/>
    <w:rsid w:val="0026049D"/>
    <w:rsid w:val="0026165D"/>
    <w:rsid w:val="002666D1"/>
    <w:rsid w:val="0026755F"/>
    <w:rsid w:val="00270E06"/>
    <w:rsid w:val="00271783"/>
    <w:rsid w:val="00271D92"/>
    <w:rsid w:val="002733CF"/>
    <w:rsid w:val="0027529D"/>
    <w:rsid w:val="00275969"/>
    <w:rsid w:val="00275CC1"/>
    <w:rsid w:val="0028257A"/>
    <w:rsid w:val="00286032"/>
    <w:rsid w:val="00291A6B"/>
    <w:rsid w:val="00293DDF"/>
    <w:rsid w:val="002A32D1"/>
    <w:rsid w:val="002A38FB"/>
    <w:rsid w:val="002A3F8E"/>
    <w:rsid w:val="002A5BC0"/>
    <w:rsid w:val="002B17E3"/>
    <w:rsid w:val="002B3357"/>
    <w:rsid w:val="002C1A2C"/>
    <w:rsid w:val="002C650C"/>
    <w:rsid w:val="002C7ABF"/>
    <w:rsid w:val="002E253D"/>
    <w:rsid w:val="002F003A"/>
    <w:rsid w:val="002F1731"/>
    <w:rsid w:val="002F1FCB"/>
    <w:rsid w:val="002F3E35"/>
    <w:rsid w:val="003007CD"/>
    <w:rsid w:val="003028E4"/>
    <w:rsid w:val="00304965"/>
    <w:rsid w:val="0030498A"/>
    <w:rsid w:val="00304D2B"/>
    <w:rsid w:val="003152AC"/>
    <w:rsid w:val="00320155"/>
    <w:rsid w:val="00321924"/>
    <w:rsid w:val="00323D21"/>
    <w:rsid w:val="00327F3D"/>
    <w:rsid w:val="003363C8"/>
    <w:rsid w:val="00347950"/>
    <w:rsid w:val="003548E1"/>
    <w:rsid w:val="00360559"/>
    <w:rsid w:val="00364A29"/>
    <w:rsid w:val="0036536D"/>
    <w:rsid w:val="003654D8"/>
    <w:rsid w:val="003656D6"/>
    <w:rsid w:val="00370EE6"/>
    <w:rsid w:val="00377C7F"/>
    <w:rsid w:val="00384F56"/>
    <w:rsid w:val="00386566"/>
    <w:rsid w:val="003867EF"/>
    <w:rsid w:val="00391B6E"/>
    <w:rsid w:val="00391D7A"/>
    <w:rsid w:val="003A1498"/>
    <w:rsid w:val="003A4815"/>
    <w:rsid w:val="003A5B77"/>
    <w:rsid w:val="003B4ED1"/>
    <w:rsid w:val="003C0608"/>
    <w:rsid w:val="003C3C65"/>
    <w:rsid w:val="003C75AA"/>
    <w:rsid w:val="003D32DF"/>
    <w:rsid w:val="003D56F1"/>
    <w:rsid w:val="003E0B71"/>
    <w:rsid w:val="003E781C"/>
    <w:rsid w:val="003E7A8D"/>
    <w:rsid w:val="003F33FE"/>
    <w:rsid w:val="003F556D"/>
    <w:rsid w:val="003F62DC"/>
    <w:rsid w:val="004026BB"/>
    <w:rsid w:val="0040487D"/>
    <w:rsid w:val="004105E4"/>
    <w:rsid w:val="0041180F"/>
    <w:rsid w:val="0041424A"/>
    <w:rsid w:val="00417FE7"/>
    <w:rsid w:val="00420C55"/>
    <w:rsid w:val="0042337D"/>
    <w:rsid w:val="00425987"/>
    <w:rsid w:val="00426BA1"/>
    <w:rsid w:val="0043487A"/>
    <w:rsid w:val="00443C3A"/>
    <w:rsid w:val="00444111"/>
    <w:rsid w:val="004457F9"/>
    <w:rsid w:val="00450D4E"/>
    <w:rsid w:val="00453479"/>
    <w:rsid w:val="00455896"/>
    <w:rsid w:val="00456130"/>
    <w:rsid w:val="004569D6"/>
    <w:rsid w:val="00460074"/>
    <w:rsid w:val="0046345F"/>
    <w:rsid w:val="00463BF8"/>
    <w:rsid w:val="0047206F"/>
    <w:rsid w:val="0047566A"/>
    <w:rsid w:val="0048245D"/>
    <w:rsid w:val="00486E2D"/>
    <w:rsid w:val="004876A7"/>
    <w:rsid w:val="004944B7"/>
    <w:rsid w:val="00496748"/>
    <w:rsid w:val="00497A07"/>
    <w:rsid w:val="004A5761"/>
    <w:rsid w:val="004A6BD3"/>
    <w:rsid w:val="004B30A8"/>
    <w:rsid w:val="004C2998"/>
    <w:rsid w:val="004C6E9D"/>
    <w:rsid w:val="004C74AC"/>
    <w:rsid w:val="004D14F7"/>
    <w:rsid w:val="004D37F1"/>
    <w:rsid w:val="004D4E0D"/>
    <w:rsid w:val="004D7589"/>
    <w:rsid w:val="004E33EC"/>
    <w:rsid w:val="004E36B2"/>
    <w:rsid w:val="004E78D2"/>
    <w:rsid w:val="004E7E4C"/>
    <w:rsid w:val="004F42B7"/>
    <w:rsid w:val="0050078E"/>
    <w:rsid w:val="00505785"/>
    <w:rsid w:val="00507895"/>
    <w:rsid w:val="00520BDA"/>
    <w:rsid w:val="00521F47"/>
    <w:rsid w:val="00531155"/>
    <w:rsid w:val="0053604F"/>
    <w:rsid w:val="00537A5F"/>
    <w:rsid w:val="00540F6A"/>
    <w:rsid w:val="005454B2"/>
    <w:rsid w:val="00550518"/>
    <w:rsid w:val="0055100A"/>
    <w:rsid w:val="005529A2"/>
    <w:rsid w:val="00552D40"/>
    <w:rsid w:val="00554B5A"/>
    <w:rsid w:val="0055736E"/>
    <w:rsid w:val="00557C9A"/>
    <w:rsid w:val="005603A3"/>
    <w:rsid w:val="0056203E"/>
    <w:rsid w:val="0056727A"/>
    <w:rsid w:val="00570BE9"/>
    <w:rsid w:val="00570EFA"/>
    <w:rsid w:val="005751DC"/>
    <w:rsid w:val="005753A0"/>
    <w:rsid w:val="00576B7F"/>
    <w:rsid w:val="00580CD8"/>
    <w:rsid w:val="00581836"/>
    <w:rsid w:val="0058492F"/>
    <w:rsid w:val="00586CFC"/>
    <w:rsid w:val="005949A3"/>
    <w:rsid w:val="005975CE"/>
    <w:rsid w:val="005A0D11"/>
    <w:rsid w:val="005A39CE"/>
    <w:rsid w:val="005A5A20"/>
    <w:rsid w:val="005B04F7"/>
    <w:rsid w:val="005B26B4"/>
    <w:rsid w:val="005B2D52"/>
    <w:rsid w:val="005D169B"/>
    <w:rsid w:val="005D1A56"/>
    <w:rsid w:val="005D1E6F"/>
    <w:rsid w:val="005D63BE"/>
    <w:rsid w:val="005D7845"/>
    <w:rsid w:val="005E2333"/>
    <w:rsid w:val="005E25EC"/>
    <w:rsid w:val="005F0639"/>
    <w:rsid w:val="005F2404"/>
    <w:rsid w:val="005F28B5"/>
    <w:rsid w:val="005F3342"/>
    <w:rsid w:val="005F3F95"/>
    <w:rsid w:val="00600634"/>
    <w:rsid w:val="006025F7"/>
    <w:rsid w:val="0060727D"/>
    <w:rsid w:val="00611CD0"/>
    <w:rsid w:val="00620458"/>
    <w:rsid w:val="006212D1"/>
    <w:rsid w:val="00621A8E"/>
    <w:rsid w:val="006232D9"/>
    <w:rsid w:val="006239F9"/>
    <w:rsid w:val="00627F77"/>
    <w:rsid w:val="00644DD8"/>
    <w:rsid w:val="00646D02"/>
    <w:rsid w:val="00650446"/>
    <w:rsid w:val="00654EA4"/>
    <w:rsid w:val="006572DF"/>
    <w:rsid w:val="006605D3"/>
    <w:rsid w:val="00661B23"/>
    <w:rsid w:val="0067315D"/>
    <w:rsid w:val="00676040"/>
    <w:rsid w:val="00676394"/>
    <w:rsid w:val="00680666"/>
    <w:rsid w:val="006836D6"/>
    <w:rsid w:val="0068426C"/>
    <w:rsid w:val="0068707A"/>
    <w:rsid w:val="00694041"/>
    <w:rsid w:val="006942C7"/>
    <w:rsid w:val="00695511"/>
    <w:rsid w:val="00695D75"/>
    <w:rsid w:val="006A2690"/>
    <w:rsid w:val="006A3EF2"/>
    <w:rsid w:val="006A5F64"/>
    <w:rsid w:val="006B3B34"/>
    <w:rsid w:val="006B4784"/>
    <w:rsid w:val="006B5F2B"/>
    <w:rsid w:val="006C0FAA"/>
    <w:rsid w:val="006C1B81"/>
    <w:rsid w:val="006C66E1"/>
    <w:rsid w:val="006E04B9"/>
    <w:rsid w:val="006E1A6D"/>
    <w:rsid w:val="006E28D6"/>
    <w:rsid w:val="006E636A"/>
    <w:rsid w:val="006E7E2B"/>
    <w:rsid w:val="006F0A9C"/>
    <w:rsid w:val="006F1E62"/>
    <w:rsid w:val="006F33A8"/>
    <w:rsid w:val="006F59DB"/>
    <w:rsid w:val="006F7B84"/>
    <w:rsid w:val="00701D56"/>
    <w:rsid w:val="00702ADB"/>
    <w:rsid w:val="0070779E"/>
    <w:rsid w:val="00707846"/>
    <w:rsid w:val="00712CE5"/>
    <w:rsid w:val="00717751"/>
    <w:rsid w:val="00717A03"/>
    <w:rsid w:val="00717D45"/>
    <w:rsid w:val="00720A49"/>
    <w:rsid w:val="0072320A"/>
    <w:rsid w:val="00723BD6"/>
    <w:rsid w:val="0072789E"/>
    <w:rsid w:val="00744929"/>
    <w:rsid w:val="0074657B"/>
    <w:rsid w:val="007548ED"/>
    <w:rsid w:val="00755649"/>
    <w:rsid w:val="007560DA"/>
    <w:rsid w:val="0075751C"/>
    <w:rsid w:val="00762303"/>
    <w:rsid w:val="00766003"/>
    <w:rsid w:val="00771166"/>
    <w:rsid w:val="0077236F"/>
    <w:rsid w:val="00774B0C"/>
    <w:rsid w:val="007772F4"/>
    <w:rsid w:val="00777837"/>
    <w:rsid w:val="00777BFD"/>
    <w:rsid w:val="00795127"/>
    <w:rsid w:val="00796147"/>
    <w:rsid w:val="007A0FD0"/>
    <w:rsid w:val="007A34E1"/>
    <w:rsid w:val="007B6999"/>
    <w:rsid w:val="007B74E6"/>
    <w:rsid w:val="007B756D"/>
    <w:rsid w:val="007B7DC1"/>
    <w:rsid w:val="007C23A0"/>
    <w:rsid w:val="007C3BF7"/>
    <w:rsid w:val="007D1728"/>
    <w:rsid w:val="007D2B7D"/>
    <w:rsid w:val="007D355E"/>
    <w:rsid w:val="007E3A8B"/>
    <w:rsid w:val="007E3DF9"/>
    <w:rsid w:val="007E4CDF"/>
    <w:rsid w:val="007E6FC7"/>
    <w:rsid w:val="007F7B68"/>
    <w:rsid w:val="00800373"/>
    <w:rsid w:val="00803A10"/>
    <w:rsid w:val="00803CE2"/>
    <w:rsid w:val="008045EA"/>
    <w:rsid w:val="00810F74"/>
    <w:rsid w:val="00817DD1"/>
    <w:rsid w:val="008249C7"/>
    <w:rsid w:val="00826396"/>
    <w:rsid w:val="0083043B"/>
    <w:rsid w:val="00832CFC"/>
    <w:rsid w:val="00834F51"/>
    <w:rsid w:val="008551A6"/>
    <w:rsid w:val="008602EB"/>
    <w:rsid w:val="00864CE1"/>
    <w:rsid w:val="00865585"/>
    <w:rsid w:val="0086581A"/>
    <w:rsid w:val="00865A23"/>
    <w:rsid w:val="00865AF2"/>
    <w:rsid w:val="0086747E"/>
    <w:rsid w:val="0087307E"/>
    <w:rsid w:val="00873311"/>
    <w:rsid w:val="00875AB5"/>
    <w:rsid w:val="008858C5"/>
    <w:rsid w:val="008878F4"/>
    <w:rsid w:val="008905F7"/>
    <w:rsid w:val="00890A44"/>
    <w:rsid w:val="0089273B"/>
    <w:rsid w:val="00892FA6"/>
    <w:rsid w:val="008945DF"/>
    <w:rsid w:val="00896680"/>
    <w:rsid w:val="00896F4E"/>
    <w:rsid w:val="00896F5C"/>
    <w:rsid w:val="008A1735"/>
    <w:rsid w:val="008A409A"/>
    <w:rsid w:val="008B0B6D"/>
    <w:rsid w:val="008B3845"/>
    <w:rsid w:val="008B6736"/>
    <w:rsid w:val="008B731A"/>
    <w:rsid w:val="008C2EDC"/>
    <w:rsid w:val="008C58CD"/>
    <w:rsid w:val="008C7B3E"/>
    <w:rsid w:val="008C7E9B"/>
    <w:rsid w:val="008D1C5B"/>
    <w:rsid w:val="008D268C"/>
    <w:rsid w:val="008D3764"/>
    <w:rsid w:val="008D5B58"/>
    <w:rsid w:val="008D613F"/>
    <w:rsid w:val="008E563C"/>
    <w:rsid w:val="008E6519"/>
    <w:rsid w:val="008F1296"/>
    <w:rsid w:val="008F5AF4"/>
    <w:rsid w:val="008F5B2F"/>
    <w:rsid w:val="008F6AFF"/>
    <w:rsid w:val="00904777"/>
    <w:rsid w:val="00904AC7"/>
    <w:rsid w:val="00905024"/>
    <w:rsid w:val="0090611C"/>
    <w:rsid w:val="009116A4"/>
    <w:rsid w:val="0091514B"/>
    <w:rsid w:val="0091794E"/>
    <w:rsid w:val="00917EFD"/>
    <w:rsid w:val="009204EF"/>
    <w:rsid w:val="00922F4C"/>
    <w:rsid w:val="00924333"/>
    <w:rsid w:val="00930ACC"/>
    <w:rsid w:val="00931A59"/>
    <w:rsid w:val="009320C7"/>
    <w:rsid w:val="00932900"/>
    <w:rsid w:val="0093371E"/>
    <w:rsid w:val="009341F7"/>
    <w:rsid w:val="00934A43"/>
    <w:rsid w:val="00944A18"/>
    <w:rsid w:val="00950D9B"/>
    <w:rsid w:val="009544A0"/>
    <w:rsid w:val="00954E10"/>
    <w:rsid w:val="0095674C"/>
    <w:rsid w:val="009620CF"/>
    <w:rsid w:val="009640A9"/>
    <w:rsid w:val="00965183"/>
    <w:rsid w:val="0096569B"/>
    <w:rsid w:val="00967337"/>
    <w:rsid w:val="00970507"/>
    <w:rsid w:val="00970D46"/>
    <w:rsid w:val="00970FD7"/>
    <w:rsid w:val="00984A5D"/>
    <w:rsid w:val="009956F5"/>
    <w:rsid w:val="009A0BED"/>
    <w:rsid w:val="009B0D40"/>
    <w:rsid w:val="009B2C5A"/>
    <w:rsid w:val="009B7D07"/>
    <w:rsid w:val="009C2353"/>
    <w:rsid w:val="009C41DC"/>
    <w:rsid w:val="009C58AF"/>
    <w:rsid w:val="009D22EB"/>
    <w:rsid w:val="009D586A"/>
    <w:rsid w:val="009D65BE"/>
    <w:rsid w:val="009E464B"/>
    <w:rsid w:val="009E5B3A"/>
    <w:rsid w:val="009E5FE5"/>
    <w:rsid w:val="009F443F"/>
    <w:rsid w:val="00A0143E"/>
    <w:rsid w:val="00A0235D"/>
    <w:rsid w:val="00A051B3"/>
    <w:rsid w:val="00A0541D"/>
    <w:rsid w:val="00A05879"/>
    <w:rsid w:val="00A05F75"/>
    <w:rsid w:val="00A07650"/>
    <w:rsid w:val="00A2100E"/>
    <w:rsid w:val="00A2161E"/>
    <w:rsid w:val="00A226AF"/>
    <w:rsid w:val="00A26CD3"/>
    <w:rsid w:val="00A365B5"/>
    <w:rsid w:val="00A4116A"/>
    <w:rsid w:val="00A439F6"/>
    <w:rsid w:val="00A517E2"/>
    <w:rsid w:val="00A5195D"/>
    <w:rsid w:val="00A51C7A"/>
    <w:rsid w:val="00A52287"/>
    <w:rsid w:val="00A55F38"/>
    <w:rsid w:val="00A56DA6"/>
    <w:rsid w:val="00A61FD1"/>
    <w:rsid w:val="00A645C0"/>
    <w:rsid w:val="00A661FD"/>
    <w:rsid w:val="00A6656C"/>
    <w:rsid w:val="00A727CC"/>
    <w:rsid w:val="00A728E5"/>
    <w:rsid w:val="00A80678"/>
    <w:rsid w:val="00A81F6E"/>
    <w:rsid w:val="00A846E4"/>
    <w:rsid w:val="00A87FED"/>
    <w:rsid w:val="00A90110"/>
    <w:rsid w:val="00A924EE"/>
    <w:rsid w:val="00A938F7"/>
    <w:rsid w:val="00A94545"/>
    <w:rsid w:val="00A95A58"/>
    <w:rsid w:val="00A95C4C"/>
    <w:rsid w:val="00AB17EE"/>
    <w:rsid w:val="00AB2289"/>
    <w:rsid w:val="00AB2DE3"/>
    <w:rsid w:val="00AB448D"/>
    <w:rsid w:val="00AB5EF8"/>
    <w:rsid w:val="00AC073D"/>
    <w:rsid w:val="00AC4970"/>
    <w:rsid w:val="00AD17D8"/>
    <w:rsid w:val="00AD3F1B"/>
    <w:rsid w:val="00AD789F"/>
    <w:rsid w:val="00AE03E2"/>
    <w:rsid w:val="00AE15D7"/>
    <w:rsid w:val="00AE537A"/>
    <w:rsid w:val="00AF0AFC"/>
    <w:rsid w:val="00AF0DED"/>
    <w:rsid w:val="00AF2C7A"/>
    <w:rsid w:val="00AF6EDD"/>
    <w:rsid w:val="00B03A4C"/>
    <w:rsid w:val="00B06115"/>
    <w:rsid w:val="00B1248D"/>
    <w:rsid w:val="00B15CC2"/>
    <w:rsid w:val="00B163E7"/>
    <w:rsid w:val="00B172F4"/>
    <w:rsid w:val="00B21100"/>
    <w:rsid w:val="00B21B1A"/>
    <w:rsid w:val="00B223D8"/>
    <w:rsid w:val="00B22AF9"/>
    <w:rsid w:val="00B2487D"/>
    <w:rsid w:val="00B3140E"/>
    <w:rsid w:val="00B3274A"/>
    <w:rsid w:val="00B3766E"/>
    <w:rsid w:val="00B4174F"/>
    <w:rsid w:val="00B423CB"/>
    <w:rsid w:val="00B432A2"/>
    <w:rsid w:val="00B51207"/>
    <w:rsid w:val="00B52688"/>
    <w:rsid w:val="00B611E8"/>
    <w:rsid w:val="00B63E76"/>
    <w:rsid w:val="00B70738"/>
    <w:rsid w:val="00B70CF2"/>
    <w:rsid w:val="00B762A4"/>
    <w:rsid w:val="00B77645"/>
    <w:rsid w:val="00B85E28"/>
    <w:rsid w:val="00B87A4D"/>
    <w:rsid w:val="00B902F1"/>
    <w:rsid w:val="00B95E20"/>
    <w:rsid w:val="00BB089E"/>
    <w:rsid w:val="00BB3D88"/>
    <w:rsid w:val="00BB6018"/>
    <w:rsid w:val="00BC39F9"/>
    <w:rsid w:val="00BC3C5D"/>
    <w:rsid w:val="00BC3DDF"/>
    <w:rsid w:val="00BC50B3"/>
    <w:rsid w:val="00BD1522"/>
    <w:rsid w:val="00BD1871"/>
    <w:rsid w:val="00BD39D4"/>
    <w:rsid w:val="00BD4846"/>
    <w:rsid w:val="00BD5700"/>
    <w:rsid w:val="00BE0A3D"/>
    <w:rsid w:val="00BE6D00"/>
    <w:rsid w:val="00BE6DE9"/>
    <w:rsid w:val="00BF0D35"/>
    <w:rsid w:val="00BF1704"/>
    <w:rsid w:val="00BF1A01"/>
    <w:rsid w:val="00BF61DF"/>
    <w:rsid w:val="00BF685E"/>
    <w:rsid w:val="00BF757E"/>
    <w:rsid w:val="00BF7726"/>
    <w:rsid w:val="00C06A30"/>
    <w:rsid w:val="00C10AF4"/>
    <w:rsid w:val="00C1253A"/>
    <w:rsid w:val="00C16262"/>
    <w:rsid w:val="00C167D9"/>
    <w:rsid w:val="00C238C9"/>
    <w:rsid w:val="00C2683F"/>
    <w:rsid w:val="00C34A32"/>
    <w:rsid w:val="00C35F85"/>
    <w:rsid w:val="00C37BC4"/>
    <w:rsid w:val="00C40484"/>
    <w:rsid w:val="00C426F1"/>
    <w:rsid w:val="00C42C33"/>
    <w:rsid w:val="00C44953"/>
    <w:rsid w:val="00C453EA"/>
    <w:rsid w:val="00C473DE"/>
    <w:rsid w:val="00C51344"/>
    <w:rsid w:val="00C60E6A"/>
    <w:rsid w:val="00C66367"/>
    <w:rsid w:val="00C66959"/>
    <w:rsid w:val="00C77165"/>
    <w:rsid w:val="00C8111D"/>
    <w:rsid w:val="00C8599A"/>
    <w:rsid w:val="00C87054"/>
    <w:rsid w:val="00C91DEC"/>
    <w:rsid w:val="00C920D2"/>
    <w:rsid w:val="00C94860"/>
    <w:rsid w:val="00C969AB"/>
    <w:rsid w:val="00C970DE"/>
    <w:rsid w:val="00CA02D9"/>
    <w:rsid w:val="00CA6C36"/>
    <w:rsid w:val="00CB407C"/>
    <w:rsid w:val="00CB74C0"/>
    <w:rsid w:val="00CC0B35"/>
    <w:rsid w:val="00CC10CE"/>
    <w:rsid w:val="00CC483F"/>
    <w:rsid w:val="00CC4D3D"/>
    <w:rsid w:val="00CC6031"/>
    <w:rsid w:val="00CC695B"/>
    <w:rsid w:val="00CC6D21"/>
    <w:rsid w:val="00CC74C1"/>
    <w:rsid w:val="00CD0E19"/>
    <w:rsid w:val="00CD1630"/>
    <w:rsid w:val="00CD380B"/>
    <w:rsid w:val="00CD3BA4"/>
    <w:rsid w:val="00CD5887"/>
    <w:rsid w:val="00CD647F"/>
    <w:rsid w:val="00CE196E"/>
    <w:rsid w:val="00CE3464"/>
    <w:rsid w:val="00CE5915"/>
    <w:rsid w:val="00CF088F"/>
    <w:rsid w:val="00CF4E64"/>
    <w:rsid w:val="00CF64F6"/>
    <w:rsid w:val="00CF79B3"/>
    <w:rsid w:val="00D03905"/>
    <w:rsid w:val="00D0470E"/>
    <w:rsid w:val="00D14F11"/>
    <w:rsid w:val="00D209BC"/>
    <w:rsid w:val="00D20B7E"/>
    <w:rsid w:val="00D20C7A"/>
    <w:rsid w:val="00D252A9"/>
    <w:rsid w:val="00D37765"/>
    <w:rsid w:val="00D37B67"/>
    <w:rsid w:val="00D37CAF"/>
    <w:rsid w:val="00D40CAC"/>
    <w:rsid w:val="00D46494"/>
    <w:rsid w:val="00D5158C"/>
    <w:rsid w:val="00D53768"/>
    <w:rsid w:val="00D55300"/>
    <w:rsid w:val="00D5717D"/>
    <w:rsid w:val="00D60DE5"/>
    <w:rsid w:val="00D65626"/>
    <w:rsid w:val="00D656AB"/>
    <w:rsid w:val="00D674BE"/>
    <w:rsid w:val="00D71AC6"/>
    <w:rsid w:val="00D72AB1"/>
    <w:rsid w:val="00D72B51"/>
    <w:rsid w:val="00D737AD"/>
    <w:rsid w:val="00D73A26"/>
    <w:rsid w:val="00D74417"/>
    <w:rsid w:val="00D82FE6"/>
    <w:rsid w:val="00D8496D"/>
    <w:rsid w:val="00D86C9E"/>
    <w:rsid w:val="00D87D3A"/>
    <w:rsid w:val="00D913CF"/>
    <w:rsid w:val="00D93D18"/>
    <w:rsid w:val="00D948AC"/>
    <w:rsid w:val="00D96B01"/>
    <w:rsid w:val="00DA1EC4"/>
    <w:rsid w:val="00DA4EF4"/>
    <w:rsid w:val="00DB11C2"/>
    <w:rsid w:val="00DB2480"/>
    <w:rsid w:val="00DB5983"/>
    <w:rsid w:val="00DC1533"/>
    <w:rsid w:val="00DC287F"/>
    <w:rsid w:val="00DC300B"/>
    <w:rsid w:val="00DC5AE0"/>
    <w:rsid w:val="00DD0D6F"/>
    <w:rsid w:val="00DD1107"/>
    <w:rsid w:val="00DD1653"/>
    <w:rsid w:val="00DD323B"/>
    <w:rsid w:val="00DD5AC4"/>
    <w:rsid w:val="00DD7A33"/>
    <w:rsid w:val="00DD7F2A"/>
    <w:rsid w:val="00DE1AC3"/>
    <w:rsid w:val="00DE1F3A"/>
    <w:rsid w:val="00DF3C71"/>
    <w:rsid w:val="00DF3E92"/>
    <w:rsid w:val="00DF4831"/>
    <w:rsid w:val="00E01FA0"/>
    <w:rsid w:val="00E073C3"/>
    <w:rsid w:val="00E10191"/>
    <w:rsid w:val="00E172CE"/>
    <w:rsid w:val="00E17B9E"/>
    <w:rsid w:val="00E23E04"/>
    <w:rsid w:val="00E246F6"/>
    <w:rsid w:val="00E31426"/>
    <w:rsid w:val="00E34704"/>
    <w:rsid w:val="00E347C8"/>
    <w:rsid w:val="00E4169B"/>
    <w:rsid w:val="00E50799"/>
    <w:rsid w:val="00E52ACB"/>
    <w:rsid w:val="00E57053"/>
    <w:rsid w:val="00E70657"/>
    <w:rsid w:val="00E71AB3"/>
    <w:rsid w:val="00E72243"/>
    <w:rsid w:val="00E72D0B"/>
    <w:rsid w:val="00E76CA9"/>
    <w:rsid w:val="00E776A7"/>
    <w:rsid w:val="00E83735"/>
    <w:rsid w:val="00E84F28"/>
    <w:rsid w:val="00E85D46"/>
    <w:rsid w:val="00E871E8"/>
    <w:rsid w:val="00E9108E"/>
    <w:rsid w:val="00E9376A"/>
    <w:rsid w:val="00E9547E"/>
    <w:rsid w:val="00E97A43"/>
    <w:rsid w:val="00EA28FF"/>
    <w:rsid w:val="00EA33FD"/>
    <w:rsid w:val="00EA3CD1"/>
    <w:rsid w:val="00EA5733"/>
    <w:rsid w:val="00EB3590"/>
    <w:rsid w:val="00EB4553"/>
    <w:rsid w:val="00EB70F8"/>
    <w:rsid w:val="00EC2CAC"/>
    <w:rsid w:val="00EC3275"/>
    <w:rsid w:val="00EC37FF"/>
    <w:rsid w:val="00EC453C"/>
    <w:rsid w:val="00EC71ED"/>
    <w:rsid w:val="00EC7950"/>
    <w:rsid w:val="00ED492C"/>
    <w:rsid w:val="00ED77DE"/>
    <w:rsid w:val="00EE05BC"/>
    <w:rsid w:val="00EE2784"/>
    <w:rsid w:val="00EE714A"/>
    <w:rsid w:val="00EF0F59"/>
    <w:rsid w:val="00EF1239"/>
    <w:rsid w:val="00F00949"/>
    <w:rsid w:val="00F0251C"/>
    <w:rsid w:val="00F11240"/>
    <w:rsid w:val="00F13DC2"/>
    <w:rsid w:val="00F2245D"/>
    <w:rsid w:val="00F2380A"/>
    <w:rsid w:val="00F305EB"/>
    <w:rsid w:val="00F345A8"/>
    <w:rsid w:val="00F43C7A"/>
    <w:rsid w:val="00F4640C"/>
    <w:rsid w:val="00F50973"/>
    <w:rsid w:val="00F50A86"/>
    <w:rsid w:val="00F5223D"/>
    <w:rsid w:val="00F52A77"/>
    <w:rsid w:val="00F53037"/>
    <w:rsid w:val="00F56E44"/>
    <w:rsid w:val="00F60165"/>
    <w:rsid w:val="00F61E17"/>
    <w:rsid w:val="00F62A0B"/>
    <w:rsid w:val="00F6309A"/>
    <w:rsid w:val="00F662C4"/>
    <w:rsid w:val="00F66557"/>
    <w:rsid w:val="00F70C18"/>
    <w:rsid w:val="00F734F1"/>
    <w:rsid w:val="00F74810"/>
    <w:rsid w:val="00F7493D"/>
    <w:rsid w:val="00F865BA"/>
    <w:rsid w:val="00F92894"/>
    <w:rsid w:val="00F9318D"/>
    <w:rsid w:val="00F944B6"/>
    <w:rsid w:val="00FA15EE"/>
    <w:rsid w:val="00FA4538"/>
    <w:rsid w:val="00FA469C"/>
    <w:rsid w:val="00FA4B9A"/>
    <w:rsid w:val="00FA4D62"/>
    <w:rsid w:val="00FA6186"/>
    <w:rsid w:val="00FA79EE"/>
    <w:rsid w:val="00FB01CA"/>
    <w:rsid w:val="00FB02F3"/>
    <w:rsid w:val="00FB1C8C"/>
    <w:rsid w:val="00FB3402"/>
    <w:rsid w:val="00FB4C2F"/>
    <w:rsid w:val="00FB670C"/>
    <w:rsid w:val="00FB71E7"/>
    <w:rsid w:val="00FC35C8"/>
    <w:rsid w:val="00FC3D48"/>
    <w:rsid w:val="00FC3EF6"/>
    <w:rsid w:val="00FD2BBA"/>
    <w:rsid w:val="00FD3C77"/>
    <w:rsid w:val="00FD5C97"/>
    <w:rsid w:val="00FD5CCB"/>
    <w:rsid w:val="00FD62E9"/>
    <w:rsid w:val="00FD6B03"/>
    <w:rsid w:val="00FE051A"/>
    <w:rsid w:val="00FE1920"/>
    <w:rsid w:val="00FE29D1"/>
    <w:rsid w:val="00FE2FF5"/>
    <w:rsid w:val="00FF0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0585"/>
  <w15:docId w15:val="{A2044FAE-36AF-4A74-81D6-F8F26636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836"/>
    <w:pPr>
      <w:spacing w:after="0" w:line="240" w:lineRule="auto"/>
    </w:pPr>
    <w:rPr>
      <w:rFonts w:ascii="Calibri" w:eastAsia="Times New Roman" w:hAnsi="Calibri" w:cs="Times New Roman"/>
      <w:sz w:val="24"/>
      <w:szCs w:val="24"/>
      <w:lang w:val="en-US"/>
    </w:rPr>
  </w:style>
  <w:style w:type="paragraph" w:styleId="Heading1">
    <w:name w:val="heading 1"/>
    <w:aliases w:val="SpecHeading 1"/>
    <w:basedOn w:val="Normal"/>
    <w:next w:val="Normal"/>
    <w:link w:val="Heading1Char"/>
    <w:qFormat/>
    <w:rsid w:val="001A6544"/>
    <w:pPr>
      <w:keepNext/>
      <w:spacing w:before="100" w:beforeAutospacing="1" w:after="100" w:afterAutospacing="1"/>
      <w:outlineLvl w:val="0"/>
    </w:pPr>
    <w:rPr>
      <w:rFonts w:ascii="Trebuchet MS" w:hAnsi="Trebuchet MS" w:cs="Arial"/>
      <w:b/>
      <w:bCs/>
      <w:kern w:val="32"/>
      <w:sz w:val="28"/>
      <w:szCs w:val="32"/>
    </w:rPr>
  </w:style>
  <w:style w:type="paragraph" w:styleId="Heading2">
    <w:name w:val="heading 2"/>
    <w:basedOn w:val="Heading3"/>
    <w:next w:val="Normal"/>
    <w:link w:val="Heading2Char"/>
    <w:qFormat/>
    <w:rsid w:val="007A0FD0"/>
    <w:pPr>
      <w:spacing w:before="100" w:beforeAutospacing="1" w:after="100" w:afterAutospacing="1"/>
      <w:outlineLvl w:val="1"/>
    </w:pPr>
    <w:rPr>
      <w:rFonts w:cs="Arial"/>
      <w:i w:val="0"/>
    </w:rPr>
  </w:style>
  <w:style w:type="paragraph" w:styleId="Heading3">
    <w:name w:val="heading 3"/>
    <w:basedOn w:val="Normal"/>
    <w:next w:val="Normal"/>
    <w:link w:val="Heading3Char"/>
    <w:uiPriority w:val="9"/>
    <w:unhideWhenUsed/>
    <w:qFormat/>
    <w:rsid w:val="00146A32"/>
    <w:pPr>
      <w:tabs>
        <w:tab w:val="left" w:pos="851"/>
      </w:tabs>
      <w:ind w:left="576" w:hanging="576"/>
      <w:jc w:val="both"/>
      <w:outlineLvl w:val="2"/>
    </w:pPr>
    <w:rPr>
      <w:rFonts w:ascii="Trebuchet MS" w:hAnsi="Trebuchet MS"/>
      <w:b/>
      <w:bCs/>
      <w:i/>
      <w:lang w:val="en-GB"/>
    </w:rPr>
  </w:style>
  <w:style w:type="paragraph" w:styleId="Heading4">
    <w:name w:val="heading 4"/>
    <w:basedOn w:val="Normal"/>
    <w:next w:val="Normal"/>
    <w:link w:val="Heading4Char"/>
    <w:uiPriority w:val="9"/>
    <w:semiHidden/>
    <w:unhideWhenUsed/>
    <w:qFormat/>
    <w:rsid w:val="000567D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pecHeading 1 Char"/>
    <w:basedOn w:val="DefaultParagraphFont"/>
    <w:link w:val="Heading1"/>
    <w:rsid w:val="001A6544"/>
    <w:rPr>
      <w:rFonts w:ascii="Trebuchet MS" w:eastAsia="Times New Roman" w:hAnsi="Trebuchet MS" w:cs="Arial"/>
      <w:b/>
      <w:bCs/>
      <w:kern w:val="32"/>
      <w:sz w:val="28"/>
      <w:szCs w:val="32"/>
      <w:lang w:val="en-US"/>
    </w:rPr>
  </w:style>
  <w:style w:type="paragraph" w:styleId="TOC1">
    <w:name w:val="toc 1"/>
    <w:basedOn w:val="Normal"/>
    <w:next w:val="Normal"/>
    <w:autoRedefine/>
    <w:uiPriority w:val="39"/>
    <w:rsid w:val="001A6544"/>
    <w:pPr>
      <w:tabs>
        <w:tab w:val="right" w:leader="dot" w:pos="9072"/>
      </w:tabs>
      <w:ind w:right="-53"/>
    </w:pPr>
    <w:rPr>
      <w:rFonts w:ascii="Trebuchet MS" w:hAnsi="Trebuchet MS"/>
      <w:b/>
      <w:noProof/>
      <w:lang w:val="en-GB"/>
    </w:rPr>
  </w:style>
  <w:style w:type="paragraph" w:styleId="TOC2">
    <w:name w:val="toc 2"/>
    <w:basedOn w:val="Normal"/>
    <w:next w:val="Normal"/>
    <w:autoRedefine/>
    <w:uiPriority w:val="39"/>
    <w:rsid w:val="00D87D3A"/>
    <w:pPr>
      <w:tabs>
        <w:tab w:val="right" w:leader="dot" w:pos="9072"/>
      </w:tabs>
      <w:ind w:left="240"/>
    </w:pPr>
    <w:rPr>
      <w:rFonts w:ascii="Trebuchet MS" w:hAnsi="Trebuchet MS"/>
      <w:noProof/>
      <w:lang w:val="en-GB"/>
    </w:rPr>
  </w:style>
  <w:style w:type="character" w:styleId="Hyperlink">
    <w:name w:val="Hyperlink"/>
    <w:basedOn w:val="DefaultParagraphFont"/>
    <w:uiPriority w:val="99"/>
    <w:rsid w:val="001A6544"/>
    <w:rPr>
      <w:rFonts w:ascii="Trebuchet MS" w:hAnsi="Trebuchet MS"/>
      <w:color w:val="0000FF"/>
      <w:sz w:val="20"/>
      <w:u w:val="single"/>
    </w:rPr>
  </w:style>
  <w:style w:type="paragraph" w:styleId="Header">
    <w:name w:val="header"/>
    <w:basedOn w:val="Normal"/>
    <w:link w:val="HeaderChar"/>
    <w:rsid w:val="001A6544"/>
    <w:pPr>
      <w:tabs>
        <w:tab w:val="center" w:pos="4153"/>
        <w:tab w:val="right" w:pos="8306"/>
      </w:tabs>
    </w:pPr>
  </w:style>
  <w:style w:type="character" w:customStyle="1" w:styleId="HeaderChar">
    <w:name w:val="Header Char"/>
    <w:basedOn w:val="DefaultParagraphFont"/>
    <w:link w:val="Header"/>
    <w:rsid w:val="001A6544"/>
    <w:rPr>
      <w:rFonts w:ascii="Times New Roman" w:eastAsia="Times New Roman" w:hAnsi="Times New Roman" w:cs="Times New Roman"/>
      <w:sz w:val="24"/>
      <w:szCs w:val="24"/>
      <w:lang w:val="en-US"/>
    </w:rPr>
  </w:style>
  <w:style w:type="table" w:styleId="TableGrid">
    <w:name w:val="Table Grid"/>
    <w:basedOn w:val="TableNormal"/>
    <w:uiPriority w:val="39"/>
    <w:rsid w:val="001A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13FE1"/>
    <w:pPr>
      <w:spacing w:before="120" w:after="120"/>
      <w:jc w:val="center"/>
    </w:pPr>
    <w:rPr>
      <w:rFonts w:ascii="Arial" w:hAnsi="Arial"/>
      <w:b/>
      <w:snapToGrid w:val="0"/>
      <w:sz w:val="28"/>
      <w:szCs w:val="20"/>
      <w:lang w:val="fr-BE"/>
    </w:rPr>
  </w:style>
  <w:style w:type="character" w:customStyle="1" w:styleId="SubtitleChar">
    <w:name w:val="Subtitle Char"/>
    <w:basedOn w:val="DefaultParagraphFont"/>
    <w:link w:val="Subtitle"/>
    <w:rsid w:val="00013FE1"/>
    <w:rPr>
      <w:rFonts w:ascii="Arial" w:eastAsia="Times New Roman" w:hAnsi="Arial" w:cs="Times New Roman"/>
      <w:b/>
      <w:snapToGrid w:val="0"/>
      <w:sz w:val="28"/>
      <w:szCs w:val="20"/>
      <w:lang w:val="fr-BE"/>
    </w:rPr>
  </w:style>
  <w:style w:type="paragraph" w:styleId="FootnoteText">
    <w:name w:val="footnote text"/>
    <w:basedOn w:val="Normal"/>
    <w:link w:val="FootnoteTextChar"/>
    <w:semiHidden/>
    <w:rsid w:val="00013FE1"/>
    <w:pPr>
      <w:spacing w:before="120" w:after="120"/>
    </w:pPr>
    <w:rPr>
      <w:rFonts w:ascii="Arial" w:hAnsi="Arial"/>
      <w:snapToGrid w:val="0"/>
      <w:sz w:val="20"/>
      <w:szCs w:val="20"/>
      <w:lang w:val="fr-FR"/>
    </w:rPr>
  </w:style>
  <w:style w:type="character" w:customStyle="1" w:styleId="FootnoteTextChar">
    <w:name w:val="Footnote Text Char"/>
    <w:basedOn w:val="DefaultParagraphFont"/>
    <w:link w:val="FootnoteText"/>
    <w:semiHidden/>
    <w:rsid w:val="00013FE1"/>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013FE1"/>
    <w:rPr>
      <w:vertAlign w:val="superscript"/>
    </w:rPr>
  </w:style>
  <w:style w:type="character" w:customStyle="1" w:styleId="Heading2Char">
    <w:name w:val="Heading 2 Char"/>
    <w:basedOn w:val="DefaultParagraphFont"/>
    <w:link w:val="Heading2"/>
    <w:rsid w:val="007A0FD0"/>
    <w:rPr>
      <w:rFonts w:ascii="Trebuchet MS" w:eastAsia="Times New Roman" w:hAnsi="Trebuchet MS" w:cs="Arial"/>
      <w:b/>
      <w:bCs/>
      <w:i/>
      <w:sz w:val="24"/>
      <w:szCs w:val="24"/>
    </w:rPr>
  </w:style>
  <w:style w:type="character" w:customStyle="1" w:styleId="Heading3Char">
    <w:name w:val="Heading 3 Char"/>
    <w:basedOn w:val="DefaultParagraphFont"/>
    <w:link w:val="Heading3"/>
    <w:uiPriority w:val="9"/>
    <w:rsid w:val="00146A32"/>
    <w:rPr>
      <w:rFonts w:ascii="Trebuchet MS" w:eastAsia="Times New Roman" w:hAnsi="Trebuchet MS" w:cs="Times New Roman"/>
      <w:b/>
      <w:bCs/>
      <w:i/>
      <w:sz w:val="24"/>
      <w:szCs w:val="24"/>
    </w:rPr>
  </w:style>
  <w:style w:type="paragraph" w:styleId="ListParagraph">
    <w:name w:val="List Paragraph"/>
    <w:aliases w:val="Italic Indent,tabella"/>
    <w:basedOn w:val="Normal"/>
    <w:link w:val="ListParagraphChar"/>
    <w:uiPriority w:val="34"/>
    <w:qFormat/>
    <w:rsid w:val="00717D45"/>
    <w:pPr>
      <w:ind w:left="720"/>
      <w:contextualSpacing/>
    </w:pPr>
  </w:style>
  <w:style w:type="paragraph" w:customStyle="1" w:styleId="Section">
    <w:name w:val="Section"/>
    <w:basedOn w:val="Normal"/>
    <w:rsid w:val="0047566A"/>
    <w:pPr>
      <w:widowControl w:val="0"/>
      <w:spacing w:line="360" w:lineRule="exact"/>
      <w:jc w:val="center"/>
    </w:pPr>
    <w:rPr>
      <w:rFonts w:ascii="Arial" w:hAnsi="Arial"/>
      <w:b/>
      <w:snapToGrid w:val="0"/>
      <w:sz w:val="32"/>
      <w:szCs w:val="20"/>
      <w:lang w:val="cs-CZ"/>
    </w:rPr>
  </w:style>
  <w:style w:type="paragraph" w:customStyle="1" w:styleId="Default">
    <w:name w:val="Default"/>
    <w:rsid w:val="00557C9A"/>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customStyle="1" w:styleId="StyleHeading1TrebuchetMS14ptCenteredBefore5ptAft">
    <w:name w:val="Style Heading 1 + Trebuchet MS 14 pt Centered Before:  5 pt Aft..."/>
    <w:basedOn w:val="Heading1"/>
    <w:autoRedefine/>
    <w:rsid w:val="00173D2B"/>
    <w:pPr>
      <w:spacing w:beforeAutospacing="0" w:afterAutospacing="0"/>
      <w:jc w:val="center"/>
    </w:pPr>
    <w:rPr>
      <w:rFonts w:cs="Times New Roman"/>
      <w:szCs w:val="20"/>
    </w:rPr>
  </w:style>
  <w:style w:type="paragraph" w:customStyle="1" w:styleId="NormalTrebuchetMS">
    <w:name w:val="Normal + Trebuchet MS"/>
    <w:aliases w:val="10 pt,Bold,Justified"/>
    <w:basedOn w:val="Normal"/>
    <w:link w:val="NormalTrebuchetMSChar"/>
    <w:rsid w:val="00173D2B"/>
    <w:pPr>
      <w:jc w:val="both"/>
    </w:pPr>
    <w:rPr>
      <w:rFonts w:ascii="Trebuchet MS" w:hAnsi="Trebuchet MS"/>
      <w:b/>
      <w:sz w:val="20"/>
      <w:szCs w:val="20"/>
    </w:rPr>
  </w:style>
  <w:style w:type="character" w:customStyle="1" w:styleId="NormalTrebuchetMSChar">
    <w:name w:val="Normal + Trebuchet MS Char"/>
    <w:aliases w:val="10 pt Char,Bold Char,Justified Char"/>
    <w:basedOn w:val="DefaultParagraphFont"/>
    <w:link w:val="NormalTrebuchetMS"/>
    <w:rsid w:val="00173D2B"/>
    <w:rPr>
      <w:rFonts w:ascii="Trebuchet MS" w:eastAsia="Times New Roman" w:hAnsi="Trebuchet MS" w:cs="Times New Roman"/>
      <w:b/>
      <w:sz w:val="20"/>
      <w:szCs w:val="20"/>
      <w:lang w:val="en-US"/>
    </w:rPr>
  </w:style>
  <w:style w:type="character" w:styleId="CommentReference">
    <w:name w:val="annotation reference"/>
    <w:basedOn w:val="DefaultParagraphFont"/>
    <w:uiPriority w:val="99"/>
    <w:semiHidden/>
    <w:unhideWhenUsed/>
    <w:rsid w:val="000E0985"/>
    <w:rPr>
      <w:sz w:val="16"/>
      <w:szCs w:val="16"/>
    </w:rPr>
  </w:style>
  <w:style w:type="paragraph" w:styleId="CommentText">
    <w:name w:val="annotation text"/>
    <w:basedOn w:val="Normal"/>
    <w:link w:val="CommentTextChar"/>
    <w:uiPriority w:val="99"/>
    <w:semiHidden/>
    <w:unhideWhenUsed/>
    <w:rsid w:val="000E0985"/>
    <w:rPr>
      <w:sz w:val="20"/>
      <w:szCs w:val="20"/>
    </w:rPr>
  </w:style>
  <w:style w:type="character" w:customStyle="1" w:styleId="CommentTextChar">
    <w:name w:val="Comment Text Char"/>
    <w:basedOn w:val="DefaultParagraphFont"/>
    <w:link w:val="CommentText"/>
    <w:uiPriority w:val="99"/>
    <w:semiHidden/>
    <w:rsid w:val="000E09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E0985"/>
    <w:rPr>
      <w:b/>
      <w:bCs/>
    </w:rPr>
  </w:style>
  <w:style w:type="character" w:customStyle="1" w:styleId="CommentSubjectChar">
    <w:name w:val="Comment Subject Char"/>
    <w:basedOn w:val="CommentTextChar"/>
    <w:link w:val="CommentSubject"/>
    <w:uiPriority w:val="99"/>
    <w:semiHidden/>
    <w:rsid w:val="000E098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E0985"/>
    <w:rPr>
      <w:rFonts w:ascii="Tahoma" w:hAnsi="Tahoma" w:cs="Tahoma"/>
      <w:sz w:val="16"/>
      <w:szCs w:val="16"/>
    </w:rPr>
  </w:style>
  <w:style w:type="character" w:customStyle="1" w:styleId="BalloonTextChar">
    <w:name w:val="Balloon Text Char"/>
    <w:basedOn w:val="DefaultParagraphFont"/>
    <w:link w:val="BalloonText"/>
    <w:uiPriority w:val="99"/>
    <w:semiHidden/>
    <w:rsid w:val="000E0985"/>
    <w:rPr>
      <w:rFonts w:ascii="Tahoma" w:eastAsia="Times New Roman" w:hAnsi="Tahoma" w:cs="Tahoma"/>
      <w:sz w:val="16"/>
      <w:szCs w:val="16"/>
      <w:lang w:val="en-US"/>
    </w:rPr>
  </w:style>
  <w:style w:type="paragraph" w:customStyle="1" w:styleId="CM4">
    <w:name w:val="CM4"/>
    <w:basedOn w:val="Normal"/>
    <w:next w:val="Normal"/>
    <w:uiPriority w:val="99"/>
    <w:rsid w:val="00E10191"/>
    <w:pPr>
      <w:autoSpaceDE w:val="0"/>
      <w:autoSpaceDN w:val="0"/>
      <w:adjustRightInd w:val="0"/>
    </w:pPr>
    <w:rPr>
      <w:rFonts w:ascii="EUAlbertina" w:eastAsiaTheme="minorHAnsi" w:hAnsi="EUAlbertina" w:cstheme="minorBidi"/>
      <w:lang w:val="en-GB"/>
    </w:rPr>
  </w:style>
  <w:style w:type="paragraph" w:styleId="Revision">
    <w:name w:val="Revision"/>
    <w:hidden/>
    <w:uiPriority w:val="99"/>
    <w:semiHidden/>
    <w:rsid w:val="003548E1"/>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E1A6D"/>
    <w:pPr>
      <w:tabs>
        <w:tab w:val="center" w:pos="4513"/>
        <w:tab w:val="right" w:pos="9026"/>
      </w:tabs>
    </w:pPr>
  </w:style>
  <w:style w:type="character" w:customStyle="1" w:styleId="FooterChar">
    <w:name w:val="Footer Char"/>
    <w:basedOn w:val="DefaultParagraphFont"/>
    <w:link w:val="Footer"/>
    <w:uiPriority w:val="99"/>
    <w:rsid w:val="006E1A6D"/>
    <w:rPr>
      <w:rFonts w:ascii="Times New Roman" w:eastAsia="Times New Roman" w:hAnsi="Times New Roman" w:cs="Times New Roman"/>
      <w:sz w:val="24"/>
      <w:szCs w:val="24"/>
      <w:lang w:val="en-US"/>
    </w:rPr>
  </w:style>
  <w:style w:type="paragraph" w:customStyle="1" w:styleId="Instruction">
    <w:name w:val="Instruction"/>
    <w:basedOn w:val="Normal"/>
    <w:next w:val="BodyText"/>
    <w:rsid w:val="00AC4970"/>
    <w:pPr>
      <w:keepNext/>
      <w:spacing w:after="120" w:line="288" w:lineRule="auto"/>
      <w:ind w:left="567"/>
    </w:pPr>
    <w:rPr>
      <w:rFonts w:ascii="Arial" w:hAnsi="Arial"/>
      <w:i/>
      <w:color w:val="0000FF"/>
      <w:sz w:val="20"/>
      <w:lang w:val="en-NZ"/>
    </w:rPr>
  </w:style>
  <w:style w:type="paragraph" w:styleId="BodyText">
    <w:name w:val="Body Text"/>
    <w:basedOn w:val="Normal"/>
    <w:link w:val="BodyTextChar"/>
    <w:unhideWhenUsed/>
    <w:rsid w:val="00AC4970"/>
    <w:pPr>
      <w:spacing w:after="120"/>
    </w:pPr>
  </w:style>
  <w:style w:type="character" w:customStyle="1" w:styleId="BodyTextChar">
    <w:name w:val="Body Text Char"/>
    <w:basedOn w:val="DefaultParagraphFont"/>
    <w:link w:val="BodyText"/>
    <w:rsid w:val="00AC4970"/>
    <w:rPr>
      <w:rFonts w:ascii="Times New Roman" w:eastAsia="Times New Roman" w:hAnsi="Times New Roman" w:cs="Times New Roman"/>
      <w:sz w:val="24"/>
      <w:szCs w:val="24"/>
      <w:lang w:val="en-US"/>
    </w:rPr>
  </w:style>
  <w:style w:type="paragraph" w:customStyle="1" w:styleId="m-9139987396648488266m6196398918564363607tableparagraph">
    <w:name w:val="m_-9139987396648488266m_6196398918564363607tableparagraph"/>
    <w:basedOn w:val="Normal"/>
    <w:uiPriority w:val="99"/>
    <w:rsid w:val="008C58CD"/>
    <w:pPr>
      <w:spacing w:before="100" w:beforeAutospacing="1" w:after="100" w:afterAutospacing="1"/>
    </w:pPr>
    <w:rPr>
      <w:lang w:val="en-GB" w:eastAsia="en-GB"/>
    </w:rPr>
  </w:style>
  <w:style w:type="paragraph" w:customStyle="1" w:styleId="m-9139987396648488266m6196398918564363607bullet-3">
    <w:name w:val="m_-9139987396648488266m_6196398918564363607bullet-3"/>
    <w:basedOn w:val="Normal"/>
    <w:rsid w:val="00A226AF"/>
    <w:pPr>
      <w:spacing w:before="100" w:beforeAutospacing="1" w:after="100" w:afterAutospacing="1"/>
    </w:pPr>
    <w:rPr>
      <w:lang w:val="en-GB" w:eastAsia="en-GB"/>
    </w:rPr>
  </w:style>
  <w:style w:type="paragraph" w:styleId="TOC3">
    <w:name w:val="toc 3"/>
    <w:basedOn w:val="Normal"/>
    <w:next w:val="Normal"/>
    <w:autoRedefine/>
    <w:uiPriority w:val="39"/>
    <w:unhideWhenUsed/>
    <w:rsid w:val="0005054B"/>
    <w:pPr>
      <w:spacing w:after="100"/>
      <w:ind w:left="480"/>
    </w:pPr>
  </w:style>
  <w:style w:type="paragraph" w:styleId="Caption">
    <w:name w:val="caption"/>
    <w:basedOn w:val="Normal"/>
    <w:next w:val="Normal"/>
    <w:uiPriority w:val="35"/>
    <w:unhideWhenUsed/>
    <w:qFormat/>
    <w:rsid w:val="001822FE"/>
    <w:pPr>
      <w:spacing w:after="200"/>
    </w:pPr>
    <w:rPr>
      <w:i/>
      <w:iCs/>
      <w:color w:val="1F497D" w:themeColor="text2"/>
      <w:sz w:val="18"/>
      <w:szCs w:val="18"/>
    </w:rPr>
  </w:style>
  <w:style w:type="paragraph" w:styleId="BodyTextIndent2">
    <w:name w:val="Body Text Indent 2"/>
    <w:basedOn w:val="Normal"/>
    <w:link w:val="BodyTextIndent2Char"/>
    <w:uiPriority w:val="99"/>
    <w:semiHidden/>
    <w:unhideWhenUsed/>
    <w:rsid w:val="006E7E2B"/>
    <w:pPr>
      <w:spacing w:after="120" w:line="480" w:lineRule="auto"/>
      <w:ind w:left="283"/>
    </w:pPr>
  </w:style>
  <w:style w:type="character" w:customStyle="1" w:styleId="BodyTextIndent2Char">
    <w:name w:val="Body Text Indent 2 Char"/>
    <w:basedOn w:val="DefaultParagraphFont"/>
    <w:link w:val="BodyTextIndent2"/>
    <w:uiPriority w:val="99"/>
    <w:semiHidden/>
    <w:rsid w:val="006E7E2B"/>
    <w:rPr>
      <w:rFonts w:ascii="Times New Roman" w:eastAsia="Times New Roman" w:hAnsi="Times New Roman" w:cs="Times New Roman"/>
      <w:sz w:val="24"/>
      <w:szCs w:val="24"/>
      <w:lang w:val="en-US"/>
    </w:rPr>
  </w:style>
  <w:style w:type="character" w:customStyle="1" w:styleId="ListParagraphChar">
    <w:name w:val="List Paragraph Char"/>
    <w:aliases w:val="Italic Indent Char,tabella Char"/>
    <w:basedOn w:val="DefaultParagraphFont"/>
    <w:link w:val="ListParagraph"/>
    <w:uiPriority w:val="34"/>
    <w:locked/>
    <w:rsid w:val="00054D06"/>
    <w:rPr>
      <w:rFonts w:ascii="Times New Roman" w:eastAsia="Times New Roman" w:hAnsi="Times New Roman" w:cs="Times New Roman"/>
      <w:sz w:val="24"/>
      <w:szCs w:val="24"/>
      <w:lang w:val="en-US"/>
    </w:rPr>
  </w:style>
  <w:style w:type="paragraph" w:customStyle="1" w:styleId="def-head">
    <w:name w:val="def-head"/>
    <w:basedOn w:val="Normal"/>
    <w:rsid w:val="0095674C"/>
    <w:pPr>
      <w:spacing w:before="100" w:beforeAutospacing="1" w:after="100" w:afterAutospacing="1"/>
    </w:pPr>
    <w:rPr>
      <w:rFonts w:eastAsiaTheme="minorHAnsi"/>
      <w:lang w:val="en-GB" w:eastAsia="en-GB"/>
    </w:rPr>
  </w:style>
  <w:style w:type="character" w:customStyle="1" w:styleId="Heading4Char">
    <w:name w:val="Heading 4 Char"/>
    <w:basedOn w:val="DefaultParagraphFont"/>
    <w:link w:val="Heading4"/>
    <w:uiPriority w:val="9"/>
    <w:semiHidden/>
    <w:rsid w:val="000567D8"/>
    <w:rPr>
      <w:rFonts w:asciiTheme="majorHAnsi" w:eastAsiaTheme="majorEastAsia" w:hAnsiTheme="majorHAnsi" w:cstheme="majorBidi"/>
      <w:i/>
      <w:iCs/>
      <w:color w:val="365F91" w:themeColor="accent1" w:themeShade="BF"/>
      <w:sz w:val="24"/>
      <w:szCs w:val="24"/>
      <w:lang w:val="en-US"/>
    </w:rPr>
  </w:style>
  <w:style w:type="paragraph" w:styleId="BodyTextIndent3">
    <w:name w:val="Body Text Indent 3"/>
    <w:basedOn w:val="Normal"/>
    <w:link w:val="BodyTextIndent3Char"/>
    <w:uiPriority w:val="99"/>
    <w:semiHidden/>
    <w:unhideWhenUsed/>
    <w:rsid w:val="000567D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567D8"/>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5277">
      <w:bodyDiv w:val="1"/>
      <w:marLeft w:val="0"/>
      <w:marRight w:val="0"/>
      <w:marTop w:val="0"/>
      <w:marBottom w:val="0"/>
      <w:divBdr>
        <w:top w:val="none" w:sz="0" w:space="0" w:color="auto"/>
        <w:left w:val="none" w:sz="0" w:space="0" w:color="auto"/>
        <w:bottom w:val="none" w:sz="0" w:space="0" w:color="auto"/>
        <w:right w:val="none" w:sz="0" w:space="0" w:color="auto"/>
      </w:divBdr>
    </w:div>
    <w:div w:id="85079193">
      <w:bodyDiv w:val="1"/>
      <w:marLeft w:val="0"/>
      <w:marRight w:val="0"/>
      <w:marTop w:val="0"/>
      <w:marBottom w:val="0"/>
      <w:divBdr>
        <w:top w:val="none" w:sz="0" w:space="0" w:color="auto"/>
        <w:left w:val="none" w:sz="0" w:space="0" w:color="auto"/>
        <w:bottom w:val="none" w:sz="0" w:space="0" w:color="auto"/>
        <w:right w:val="none" w:sz="0" w:space="0" w:color="auto"/>
      </w:divBdr>
    </w:div>
    <w:div w:id="138963901">
      <w:bodyDiv w:val="1"/>
      <w:marLeft w:val="0"/>
      <w:marRight w:val="0"/>
      <w:marTop w:val="0"/>
      <w:marBottom w:val="0"/>
      <w:divBdr>
        <w:top w:val="none" w:sz="0" w:space="0" w:color="auto"/>
        <w:left w:val="none" w:sz="0" w:space="0" w:color="auto"/>
        <w:bottom w:val="none" w:sz="0" w:space="0" w:color="auto"/>
        <w:right w:val="none" w:sz="0" w:space="0" w:color="auto"/>
      </w:divBdr>
    </w:div>
    <w:div w:id="146167352">
      <w:bodyDiv w:val="1"/>
      <w:marLeft w:val="0"/>
      <w:marRight w:val="0"/>
      <w:marTop w:val="0"/>
      <w:marBottom w:val="0"/>
      <w:divBdr>
        <w:top w:val="none" w:sz="0" w:space="0" w:color="auto"/>
        <w:left w:val="none" w:sz="0" w:space="0" w:color="auto"/>
        <w:bottom w:val="none" w:sz="0" w:space="0" w:color="auto"/>
        <w:right w:val="none" w:sz="0" w:space="0" w:color="auto"/>
      </w:divBdr>
    </w:div>
    <w:div w:id="458259986">
      <w:bodyDiv w:val="1"/>
      <w:marLeft w:val="0"/>
      <w:marRight w:val="0"/>
      <w:marTop w:val="0"/>
      <w:marBottom w:val="0"/>
      <w:divBdr>
        <w:top w:val="none" w:sz="0" w:space="0" w:color="auto"/>
        <w:left w:val="none" w:sz="0" w:space="0" w:color="auto"/>
        <w:bottom w:val="none" w:sz="0" w:space="0" w:color="auto"/>
        <w:right w:val="none" w:sz="0" w:space="0" w:color="auto"/>
      </w:divBdr>
    </w:div>
    <w:div w:id="470369018">
      <w:bodyDiv w:val="1"/>
      <w:marLeft w:val="0"/>
      <w:marRight w:val="0"/>
      <w:marTop w:val="0"/>
      <w:marBottom w:val="0"/>
      <w:divBdr>
        <w:top w:val="none" w:sz="0" w:space="0" w:color="auto"/>
        <w:left w:val="none" w:sz="0" w:space="0" w:color="auto"/>
        <w:bottom w:val="none" w:sz="0" w:space="0" w:color="auto"/>
        <w:right w:val="none" w:sz="0" w:space="0" w:color="auto"/>
      </w:divBdr>
    </w:div>
    <w:div w:id="687364486">
      <w:bodyDiv w:val="1"/>
      <w:marLeft w:val="0"/>
      <w:marRight w:val="0"/>
      <w:marTop w:val="0"/>
      <w:marBottom w:val="0"/>
      <w:divBdr>
        <w:top w:val="none" w:sz="0" w:space="0" w:color="auto"/>
        <w:left w:val="none" w:sz="0" w:space="0" w:color="auto"/>
        <w:bottom w:val="none" w:sz="0" w:space="0" w:color="auto"/>
        <w:right w:val="none" w:sz="0" w:space="0" w:color="auto"/>
      </w:divBdr>
    </w:div>
    <w:div w:id="730273850">
      <w:bodyDiv w:val="1"/>
      <w:marLeft w:val="0"/>
      <w:marRight w:val="0"/>
      <w:marTop w:val="0"/>
      <w:marBottom w:val="0"/>
      <w:divBdr>
        <w:top w:val="none" w:sz="0" w:space="0" w:color="auto"/>
        <w:left w:val="none" w:sz="0" w:space="0" w:color="auto"/>
        <w:bottom w:val="none" w:sz="0" w:space="0" w:color="auto"/>
        <w:right w:val="none" w:sz="0" w:space="0" w:color="auto"/>
      </w:divBdr>
    </w:div>
    <w:div w:id="815297246">
      <w:bodyDiv w:val="1"/>
      <w:marLeft w:val="0"/>
      <w:marRight w:val="0"/>
      <w:marTop w:val="0"/>
      <w:marBottom w:val="0"/>
      <w:divBdr>
        <w:top w:val="none" w:sz="0" w:space="0" w:color="auto"/>
        <w:left w:val="none" w:sz="0" w:space="0" w:color="auto"/>
        <w:bottom w:val="none" w:sz="0" w:space="0" w:color="auto"/>
        <w:right w:val="none" w:sz="0" w:space="0" w:color="auto"/>
      </w:divBdr>
    </w:div>
    <w:div w:id="1075708663">
      <w:bodyDiv w:val="1"/>
      <w:marLeft w:val="0"/>
      <w:marRight w:val="0"/>
      <w:marTop w:val="0"/>
      <w:marBottom w:val="0"/>
      <w:divBdr>
        <w:top w:val="none" w:sz="0" w:space="0" w:color="auto"/>
        <w:left w:val="none" w:sz="0" w:space="0" w:color="auto"/>
        <w:bottom w:val="none" w:sz="0" w:space="0" w:color="auto"/>
        <w:right w:val="none" w:sz="0" w:space="0" w:color="auto"/>
      </w:divBdr>
    </w:div>
    <w:div w:id="1209225834">
      <w:bodyDiv w:val="1"/>
      <w:marLeft w:val="0"/>
      <w:marRight w:val="0"/>
      <w:marTop w:val="0"/>
      <w:marBottom w:val="0"/>
      <w:divBdr>
        <w:top w:val="none" w:sz="0" w:space="0" w:color="auto"/>
        <w:left w:val="none" w:sz="0" w:space="0" w:color="auto"/>
        <w:bottom w:val="none" w:sz="0" w:space="0" w:color="auto"/>
        <w:right w:val="none" w:sz="0" w:space="0" w:color="auto"/>
      </w:divBdr>
    </w:div>
    <w:div w:id="1222910811">
      <w:bodyDiv w:val="1"/>
      <w:marLeft w:val="0"/>
      <w:marRight w:val="0"/>
      <w:marTop w:val="0"/>
      <w:marBottom w:val="0"/>
      <w:divBdr>
        <w:top w:val="none" w:sz="0" w:space="0" w:color="auto"/>
        <w:left w:val="none" w:sz="0" w:space="0" w:color="auto"/>
        <w:bottom w:val="none" w:sz="0" w:space="0" w:color="auto"/>
        <w:right w:val="none" w:sz="0" w:space="0" w:color="auto"/>
      </w:divBdr>
    </w:div>
    <w:div w:id="1225948999">
      <w:bodyDiv w:val="1"/>
      <w:marLeft w:val="0"/>
      <w:marRight w:val="0"/>
      <w:marTop w:val="0"/>
      <w:marBottom w:val="0"/>
      <w:divBdr>
        <w:top w:val="none" w:sz="0" w:space="0" w:color="auto"/>
        <w:left w:val="none" w:sz="0" w:space="0" w:color="auto"/>
        <w:bottom w:val="none" w:sz="0" w:space="0" w:color="auto"/>
        <w:right w:val="none" w:sz="0" w:space="0" w:color="auto"/>
      </w:divBdr>
    </w:div>
    <w:div w:id="1429961919">
      <w:bodyDiv w:val="1"/>
      <w:marLeft w:val="0"/>
      <w:marRight w:val="0"/>
      <w:marTop w:val="0"/>
      <w:marBottom w:val="0"/>
      <w:divBdr>
        <w:top w:val="none" w:sz="0" w:space="0" w:color="auto"/>
        <w:left w:val="none" w:sz="0" w:space="0" w:color="auto"/>
        <w:bottom w:val="none" w:sz="0" w:space="0" w:color="auto"/>
        <w:right w:val="none" w:sz="0" w:space="0" w:color="auto"/>
      </w:divBdr>
    </w:div>
    <w:div w:id="1446534699">
      <w:bodyDiv w:val="1"/>
      <w:marLeft w:val="0"/>
      <w:marRight w:val="0"/>
      <w:marTop w:val="0"/>
      <w:marBottom w:val="0"/>
      <w:divBdr>
        <w:top w:val="none" w:sz="0" w:space="0" w:color="auto"/>
        <w:left w:val="none" w:sz="0" w:space="0" w:color="auto"/>
        <w:bottom w:val="none" w:sz="0" w:space="0" w:color="auto"/>
        <w:right w:val="none" w:sz="0" w:space="0" w:color="auto"/>
      </w:divBdr>
    </w:div>
    <w:div w:id="1465001610">
      <w:bodyDiv w:val="1"/>
      <w:marLeft w:val="0"/>
      <w:marRight w:val="0"/>
      <w:marTop w:val="0"/>
      <w:marBottom w:val="0"/>
      <w:divBdr>
        <w:top w:val="none" w:sz="0" w:space="0" w:color="auto"/>
        <w:left w:val="none" w:sz="0" w:space="0" w:color="auto"/>
        <w:bottom w:val="none" w:sz="0" w:space="0" w:color="auto"/>
        <w:right w:val="none" w:sz="0" w:space="0" w:color="auto"/>
      </w:divBdr>
    </w:div>
    <w:div w:id="1493334352">
      <w:bodyDiv w:val="1"/>
      <w:marLeft w:val="0"/>
      <w:marRight w:val="0"/>
      <w:marTop w:val="0"/>
      <w:marBottom w:val="0"/>
      <w:divBdr>
        <w:top w:val="none" w:sz="0" w:space="0" w:color="auto"/>
        <w:left w:val="none" w:sz="0" w:space="0" w:color="auto"/>
        <w:bottom w:val="none" w:sz="0" w:space="0" w:color="auto"/>
        <w:right w:val="none" w:sz="0" w:space="0" w:color="auto"/>
      </w:divBdr>
    </w:div>
    <w:div w:id="1495340029">
      <w:bodyDiv w:val="1"/>
      <w:marLeft w:val="0"/>
      <w:marRight w:val="0"/>
      <w:marTop w:val="0"/>
      <w:marBottom w:val="0"/>
      <w:divBdr>
        <w:top w:val="none" w:sz="0" w:space="0" w:color="auto"/>
        <w:left w:val="none" w:sz="0" w:space="0" w:color="auto"/>
        <w:bottom w:val="none" w:sz="0" w:space="0" w:color="auto"/>
        <w:right w:val="none" w:sz="0" w:space="0" w:color="auto"/>
      </w:divBdr>
    </w:div>
    <w:div w:id="1591043204">
      <w:bodyDiv w:val="1"/>
      <w:marLeft w:val="0"/>
      <w:marRight w:val="0"/>
      <w:marTop w:val="0"/>
      <w:marBottom w:val="0"/>
      <w:divBdr>
        <w:top w:val="none" w:sz="0" w:space="0" w:color="auto"/>
        <w:left w:val="none" w:sz="0" w:space="0" w:color="auto"/>
        <w:bottom w:val="none" w:sz="0" w:space="0" w:color="auto"/>
        <w:right w:val="none" w:sz="0" w:space="0" w:color="auto"/>
      </w:divBdr>
    </w:div>
    <w:div w:id="1728257146">
      <w:bodyDiv w:val="1"/>
      <w:marLeft w:val="0"/>
      <w:marRight w:val="0"/>
      <w:marTop w:val="0"/>
      <w:marBottom w:val="0"/>
      <w:divBdr>
        <w:top w:val="none" w:sz="0" w:space="0" w:color="auto"/>
        <w:left w:val="none" w:sz="0" w:space="0" w:color="auto"/>
        <w:bottom w:val="none" w:sz="0" w:space="0" w:color="auto"/>
        <w:right w:val="none" w:sz="0" w:space="0" w:color="auto"/>
      </w:divBdr>
    </w:div>
    <w:div w:id="1764253788">
      <w:bodyDiv w:val="1"/>
      <w:marLeft w:val="0"/>
      <w:marRight w:val="0"/>
      <w:marTop w:val="0"/>
      <w:marBottom w:val="0"/>
      <w:divBdr>
        <w:top w:val="none" w:sz="0" w:space="0" w:color="auto"/>
        <w:left w:val="none" w:sz="0" w:space="0" w:color="auto"/>
        <w:bottom w:val="none" w:sz="0" w:space="0" w:color="auto"/>
        <w:right w:val="none" w:sz="0" w:space="0" w:color="auto"/>
      </w:divBdr>
    </w:div>
    <w:div w:id="1910191213">
      <w:bodyDiv w:val="1"/>
      <w:marLeft w:val="0"/>
      <w:marRight w:val="0"/>
      <w:marTop w:val="0"/>
      <w:marBottom w:val="0"/>
      <w:divBdr>
        <w:top w:val="none" w:sz="0" w:space="0" w:color="auto"/>
        <w:left w:val="none" w:sz="0" w:space="0" w:color="auto"/>
        <w:bottom w:val="none" w:sz="0" w:space="0" w:color="auto"/>
        <w:right w:val="none" w:sz="0" w:space="0" w:color="auto"/>
      </w:divBdr>
    </w:div>
    <w:div w:id="1929805230">
      <w:bodyDiv w:val="1"/>
      <w:marLeft w:val="0"/>
      <w:marRight w:val="0"/>
      <w:marTop w:val="0"/>
      <w:marBottom w:val="0"/>
      <w:divBdr>
        <w:top w:val="none" w:sz="0" w:space="0" w:color="auto"/>
        <w:left w:val="none" w:sz="0" w:space="0" w:color="auto"/>
        <w:bottom w:val="none" w:sz="0" w:space="0" w:color="auto"/>
        <w:right w:val="none" w:sz="0" w:space="0" w:color="auto"/>
      </w:divBdr>
    </w:div>
    <w:div w:id="2003309198">
      <w:bodyDiv w:val="1"/>
      <w:marLeft w:val="0"/>
      <w:marRight w:val="0"/>
      <w:marTop w:val="0"/>
      <w:marBottom w:val="0"/>
      <w:divBdr>
        <w:top w:val="none" w:sz="0" w:space="0" w:color="auto"/>
        <w:left w:val="none" w:sz="0" w:space="0" w:color="auto"/>
        <w:bottom w:val="none" w:sz="0" w:space="0" w:color="auto"/>
        <w:right w:val="none" w:sz="0" w:space="0" w:color="auto"/>
      </w:divBdr>
    </w:div>
    <w:div w:id="20916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naturetrustmalta.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etenders.gov.mt"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tenders.gov.m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cf002\Documents\Amendment%20to%20Tender%20Document\E-Tender%20Document%20version%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DBCFF-CF06-4D98-9B41-A16BD443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E-Tender Document version 1.13.dotx</Template>
  <TotalTime>4294892724</TotalTime>
  <Pages>37</Pages>
  <Words>12157</Words>
  <Characters>69296</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Gov_User</dc:creator>
  <cp:lastModifiedBy>Stefan Cachia</cp:lastModifiedBy>
  <cp:revision>156</cp:revision>
  <cp:lastPrinted>2019-04-15T07:36:00Z</cp:lastPrinted>
  <dcterms:created xsi:type="dcterms:W3CDTF">2019-06-20T13:48:00Z</dcterms:created>
  <dcterms:modified xsi:type="dcterms:W3CDTF">2020-09-26T11:52:00Z</dcterms:modified>
</cp:coreProperties>
</file>