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65D09" w14:textId="77777777" w:rsidR="002F699B" w:rsidRDefault="002F699B" w:rsidP="002F699B">
      <w:pPr>
        <w:rPr>
          <w:rFonts w:ascii="Arial Narrow" w:hAnsi="Arial Narrow" w:cs="Calibri"/>
          <w:b/>
          <w:bCs/>
          <w:color w:val="000000"/>
          <w:sz w:val="26"/>
          <w:szCs w:val="26"/>
          <w:lang w:eastAsia="en-GB"/>
        </w:rPr>
      </w:pPr>
      <w:bookmarkStart w:id="0" w:name="_Hlk34172468"/>
      <w:r>
        <w:rPr>
          <w:rFonts w:ascii="Arial Narrow" w:hAnsi="Arial Narrow" w:cs="Calibri"/>
          <w:b/>
          <w:bCs/>
          <w:color w:val="000000"/>
          <w:sz w:val="26"/>
          <w:szCs w:val="26"/>
          <w:lang w:eastAsia="en-GB"/>
        </w:rPr>
        <w:t xml:space="preserve">Tender for the supply, delivery and installation of Security Systems (CCTV, Intercom, Intruder Alarm System, and Fire System), as part of ERDF Project ERDF.05.121 – Wildlife Rehabilitation Centre </w:t>
      </w:r>
    </w:p>
    <w:p w14:paraId="4E2C119D" w14:textId="77777777" w:rsidR="002F699B" w:rsidRDefault="002F699B" w:rsidP="002F699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018</w:t>
      </w:r>
    </w:p>
    <w:p w14:paraId="0BAC8ABB" w14:textId="77777777" w:rsidR="002F699B" w:rsidRDefault="002F699B" w:rsidP="002F699B">
      <w:pPr>
        <w:pStyle w:val="Header"/>
      </w:pPr>
    </w:p>
    <w:p w14:paraId="4217AC3C" w14:textId="39DF6A86" w:rsidR="00E122EB" w:rsidRDefault="00E122EB" w:rsidP="00E122EB">
      <w:pPr>
        <w:rPr>
          <w:rFonts w:ascii="Arial Narrow" w:hAnsi="Arial Narrow" w:cs="Calibri"/>
          <w:b/>
          <w:bCs/>
          <w:color w:val="000000"/>
          <w:sz w:val="26"/>
          <w:szCs w:val="26"/>
          <w:lang w:eastAsia="en-GB"/>
        </w:rPr>
      </w:pPr>
    </w:p>
    <w:bookmarkEnd w:id="0"/>
    <w:p w14:paraId="195A2A78" w14:textId="77777777" w:rsidR="00E122EB" w:rsidRDefault="00E122EB" w:rsidP="004A3981">
      <w:pPr>
        <w:jc w:val="both"/>
        <w:rPr>
          <w:rFonts w:ascii="Arial" w:hAnsi="Arial" w:cs="Arial"/>
          <w:b/>
          <w:color w:val="000000"/>
        </w:rPr>
      </w:pPr>
    </w:p>
    <w:p w14:paraId="726ACC22" w14:textId="48AFBFB4"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II. Terms Relating To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9CCA0" w14:textId="77777777" w:rsidR="00240439" w:rsidRDefault="00240439" w:rsidP="00F05A1D">
      <w:pPr>
        <w:spacing w:after="0" w:line="240" w:lineRule="auto"/>
      </w:pPr>
      <w:r>
        <w:separator/>
      </w:r>
    </w:p>
  </w:endnote>
  <w:endnote w:type="continuationSeparator" w:id="0">
    <w:p w14:paraId="570028DD" w14:textId="77777777" w:rsidR="00240439" w:rsidRDefault="00240439"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240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AA9E6" w14:textId="77777777" w:rsidR="00240439" w:rsidRDefault="00240439" w:rsidP="00F05A1D">
      <w:pPr>
        <w:spacing w:after="0" w:line="240" w:lineRule="auto"/>
      </w:pPr>
      <w:r>
        <w:separator/>
      </w:r>
    </w:p>
  </w:footnote>
  <w:footnote w:type="continuationSeparator" w:id="0">
    <w:p w14:paraId="5FBB1569" w14:textId="77777777" w:rsidR="00240439" w:rsidRDefault="00240439"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6269F"/>
    <w:rsid w:val="00171777"/>
    <w:rsid w:val="00240439"/>
    <w:rsid w:val="00242143"/>
    <w:rsid w:val="00242AB9"/>
    <w:rsid w:val="002449C0"/>
    <w:rsid w:val="002A5D5E"/>
    <w:rsid w:val="002F699B"/>
    <w:rsid w:val="00335FE3"/>
    <w:rsid w:val="0036519E"/>
    <w:rsid w:val="00387B2D"/>
    <w:rsid w:val="003A70CB"/>
    <w:rsid w:val="00405E07"/>
    <w:rsid w:val="004A3981"/>
    <w:rsid w:val="005058F4"/>
    <w:rsid w:val="005954CC"/>
    <w:rsid w:val="00605E60"/>
    <w:rsid w:val="0065553C"/>
    <w:rsid w:val="006A4615"/>
    <w:rsid w:val="007D5BA4"/>
    <w:rsid w:val="00815F47"/>
    <w:rsid w:val="00916783"/>
    <w:rsid w:val="00A107B2"/>
    <w:rsid w:val="00A3249E"/>
    <w:rsid w:val="00A36EF0"/>
    <w:rsid w:val="00A4344D"/>
    <w:rsid w:val="00A57648"/>
    <w:rsid w:val="00B66D90"/>
    <w:rsid w:val="00B67008"/>
    <w:rsid w:val="00C43F52"/>
    <w:rsid w:val="00CC1965"/>
    <w:rsid w:val="00D85CBC"/>
    <w:rsid w:val="00DB3E96"/>
    <w:rsid w:val="00E122EB"/>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iPriority w:val="99"/>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 w:id="13199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12</cp:revision>
  <dcterms:created xsi:type="dcterms:W3CDTF">2019-10-03T13:02:00Z</dcterms:created>
  <dcterms:modified xsi:type="dcterms:W3CDTF">2020-09-24T22:27:00Z</dcterms:modified>
</cp:coreProperties>
</file>