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9B" w:rsidRPr="00B02F63" w:rsidRDefault="0080499B" w:rsidP="0080499B">
      <w:pPr>
        <w:pStyle w:val="Heading1"/>
        <w:jc w:val="center"/>
      </w:pPr>
      <w:r w:rsidRPr="00B02F63">
        <w:t>D</w:t>
      </w:r>
      <w:r>
        <w:t>RAWINGS</w:t>
      </w:r>
    </w:p>
    <w:p w:rsidR="0080499B" w:rsidRPr="00A714CE" w:rsidRDefault="0080499B" w:rsidP="0080499B">
      <w:pPr>
        <w:jc w:val="center"/>
        <w:rPr>
          <w:rFonts w:ascii="Trebuchet MS" w:hAnsi="Trebuchet MS"/>
        </w:rPr>
      </w:pPr>
      <w:r w:rsidRPr="00A714CE">
        <w:rPr>
          <w:rFonts w:ascii="Trebuchet MS" w:hAnsi="Trebuchet MS"/>
        </w:rPr>
        <w:t>Design Documents, including Drawings</w:t>
      </w:r>
    </w:p>
    <w:p w:rsidR="0080499B" w:rsidRPr="00984A4A" w:rsidRDefault="0080499B" w:rsidP="0080499B">
      <w:pPr>
        <w:rPr>
          <w:rFonts w:ascii="Trebuchet MS" w:hAnsi="Trebuchet MS" w:cs="Arial"/>
          <w:sz w:val="20"/>
          <w:szCs w:val="20"/>
        </w:rPr>
      </w:pPr>
    </w:p>
    <w:p w:rsidR="0080499B" w:rsidRPr="00984A4A" w:rsidRDefault="0080499B" w:rsidP="0080499B">
      <w:pPr>
        <w:pStyle w:val="Heading2"/>
        <w:jc w:val="center"/>
        <w:rPr>
          <w:lang w:val="en-GB"/>
        </w:rPr>
      </w:pPr>
      <w:bookmarkStart w:id="0" w:name="_Toc256415370"/>
      <w:bookmarkStart w:id="1" w:name="_Toc256416061"/>
      <w:bookmarkStart w:id="2" w:name="_Toc256416205"/>
      <w:bookmarkStart w:id="3" w:name="_Toc257115019"/>
      <w:bookmarkStart w:id="4" w:name="_Toc302812275"/>
      <w:r w:rsidRPr="00984A4A">
        <w:rPr>
          <w:lang w:val="en-GB"/>
        </w:rPr>
        <w:t>List of drawings attached</w:t>
      </w:r>
      <w:bookmarkEnd w:id="0"/>
      <w:bookmarkEnd w:id="1"/>
      <w:bookmarkEnd w:id="2"/>
      <w:bookmarkEnd w:id="3"/>
      <w:bookmarkEnd w:id="4"/>
    </w:p>
    <w:p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p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7"/>
        <w:gridCol w:w="1976"/>
        <w:gridCol w:w="1843"/>
        <w:gridCol w:w="2484"/>
      </w:tblGrid>
      <w:tr w:rsidR="0080499B" w:rsidRPr="00984A4A" w:rsidTr="00E3782B">
        <w:trPr>
          <w:trHeight w:val="712"/>
          <w:jc w:val="center"/>
        </w:trPr>
        <w:tc>
          <w:tcPr>
            <w:tcW w:w="2557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1976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vertAlign w:val="superscript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Drawing No</w:t>
            </w:r>
          </w:p>
        </w:tc>
        <w:tc>
          <w:tcPr>
            <w:tcW w:w="2484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vertAlign w:val="superscript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Design No</w:t>
            </w:r>
          </w:p>
        </w:tc>
      </w:tr>
      <w:tr w:rsidR="0080499B" w:rsidRPr="00984A4A" w:rsidTr="00E3782B">
        <w:trPr>
          <w:trHeight w:val="640"/>
          <w:jc w:val="center"/>
        </w:trPr>
        <w:tc>
          <w:tcPr>
            <w:tcW w:w="2557" w:type="dxa"/>
            <w:tcBorders>
              <w:top w:val="nil"/>
            </w:tcBorders>
            <w:vAlign w:val="center"/>
          </w:tcPr>
          <w:p w:rsidR="0080499B" w:rsidRPr="00984A4A" w:rsidRDefault="0080499B" w:rsidP="00E3782B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1.</w:t>
            </w:r>
          </w:p>
        </w:tc>
        <w:tc>
          <w:tcPr>
            <w:tcW w:w="1976" w:type="dxa"/>
            <w:tcBorders>
              <w:top w:val="nil"/>
            </w:tcBorders>
            <w:vAlign w:val="center"/>
          </w:tcPr>
          <w:p w:rsidR="0080499B" w:rsidRPr="00984A4A" w:rsidRDefault="00EB41E6" w:rsidP="00E3782B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 w:rsidRPr="00EB41E6">
              <w:rPr>
                <w:rFonts w:ascii="Trebuchet MS" w:hAnsi="Trebuchet MS"/>
                <w:lang w:val="en-GB"/>
              </w:rPr>
              <w:t>Perimeter wall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0499B" w:rsidRPr="00984A4A" w:rsidRDefault="00EB41E6" w:rsidP="00E3782B">
            <w:pPr>
              <w:pStyle w:val="tabulka"/>
              <w:rPr>
                <w:rFonts w:ascii="Trebuchet MS" w:hAnsi="Trebuchet MS"/>
                <w:lang w:val="en-GB"/>
              </w:rPr>
            </w:pPr>
            <w:r w:rsidRPr="00EB41E6">
              <w:rPr>
                <w:rFonts w:ascii="Trebuchet MS" w:hAnsi="Trebuchet MS"/>
                <w:lang w:val="en-GB"/>
              </w:rPr>
              <w:t>PA/01659/17 - 86h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:rsidR="0080499B" w:rsidRPr="00984A4A" w:rsidRDefault="00EB41E6" w:rsidP="00E3782B">
            <w:pPr>
              <w:pStyle w:val="tabulka"/>
              <w:rPr>
                <w:rFonts w:ascii="Trebuchet MS" w:hAnsi="Trebuchet MS"/>
                <w:lang w:val="en-GB"/>
              </w:rPr>
            </w:pPr>
            <w:r w:rsidRPr="00EB41E6">
              <w:rPr>
                <w:rFonts w:ascii="Trebuchet MS" w:hAnsi="Trebuchet MS"/>
                <w:lang w:val="en-GB"/>
              </w:rPr>
              <w:t>PA/01659/17 - 86h</w:t>
            </w:r>
          </w:p>
        </w:tc>
      </w:tr>
      <w:tr w:rsidR="00EB41E6" w:rsidRPr="00984A4A" w:rsidTr="00EB41E6">
        <w:trPr>
          <w:trHeight w:val="640"/>
          <w:jc w:val="center"/>
        </w:trPr>
        <w:tc>
          <w:tcPr>
            <w:tcW w:w="2557" w:type="dxa"/>
            <w:tcBorders>
              <w:top w:val="nil"/>
            </w:tcBorders>
            <w:vAlign w:val="center"/>
          </w:tcPr>
          <w:p w:rsidR="00EB41E6" w:rsidRPr="00984A4A" w:rsidRDefault="00EB41E6" w:rsidP="00EB41E6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2.</w:t>
            </w:r>
          </w:p>
        </w:tc>
        <w:tc>
          <w:tcPr>
            <w:tcW w:w="1976" w:type="dxa"/>
            <w:tcBorders>
              <w:top w:val="nil"/>
            </w:tcBorders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</w:t>
            </w:r>
            <w:bookmarkStart w:id="5" w:name="_GoBack"/>
            <w:bookmarkEnd w:id="5"/>
            <w:r w:rsidRPr="00807F15">
              <w:rPr>
                <w:rFonts w:ascii="Trebuchet MS" w:hAnsi="Trebuchet MS"/>
                <w:lang w:val="en-GB"/>
              </w:rPr>
              <w:t>--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</w:tr>
      <w:tr w:rsidR="00EB41E6" w:rsidRPr="00984A4A" w:rsidTr="00EB41E6">
        <w:trPr>
          <w:trHeight w:val="640"/>
          <w:jc w:val="center"/>
        </w:trPr>
        <w:tc>
          <w:tcPr>
            <w:tcW w:w="2557" w:type="dxa"/>
            <w:tcBorders>
              <w:top w:val="nil"/>
            </w:tcBorders>
            <w:vAlign w:val="center"/>
          </w:tcPr>
          <w:p w:rsidR="00EB41E6" w:rsidRPr="00984A4A" w:rsidRDefault="00EB41E6" w:rsidP="00EB41E6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3.</w:t>
            </w:r>
          </w:p>
        </w:tc>
        <w:tc>
          <w:tcPr>
            <w:tcW w:w="1976" w:type="dxa"/>
            <w:tcBorders>
              <w:top w:val="nil"/>
            </w:tcBorders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</w:tr>
      <w:tr w:rsidR="00EB41E6" w:rsidRPr="00984A4A" w:rsidTr="00EB41E6">
        <w:trPr>
          <w:trHeight w:val="640"/>
          <w:jc w:val="center"/>
        </w:trPr>
        <w:tc>
          <w:tcPr>
            <w:tcW w:w="2557" w:type="dxa"/>
            <w:tcBorders>
              <w:top w:val="nil"/>
              <w:bottom w:val="nil"/>
            </w:tcBorders>
            <w:vAlign w:val="center"/>
          </w:tcPr>
          <w:p w:rsidR="00EB41E6" w:rsidRPr="00984A4A" w:rsidRDefault="00EB41E6" w:rsidP="00EB41E6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4.</w:t>
            </w:r>
          </w:p>
        </w:tc>
        <w:tc>
          <w:tcPr>
            <w:tcW w:w="1976" w:type="dxa"/>
            <w:tcBorders>
              <w:top w:val="nil"/>
              <w:bottom w:val="nil"/>
            </w:tcBorders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2484" w:type="dxa"/>
            <w:tcBorders>
              <w:top w:val="nil"/>
              <w:bottom w:val="nil"/>
            </w:tcBorders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</w:tr>
      <w:tr w:rsidR="00EB41E6" w:rsidRPr="00984A4A" w:rsidTr="00EB41E6">
        <w:trPr>
          <w:trHeight w:val="640"/>
          <w:jc w:val="center"/>
        </w:trPr>
        <w:tc>
          <w:tcPr>
            <w:tcW w:w="2557" w:type="dxa"/>
            <w:vAlign w:val="center"/>
          </w:tcPr>
          <w:p w:rsidR="00EB41E6" w:rsidRPr="00984A4A" w:rsidRDefault="00EB41E6" w:rsidP="00EB41E6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5.</w:t>
            </w:r>
          </w:p>
        </w:tc>
        <w:tc>
          <w:tcPr>
            <w:tcW w:w="1976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1843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2484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</w:tr>
      <w:tr w:rsidR="00EB41E6" w:rsidRPr="00984A4A" w:rsidTr="00EB41E6">
        <w:trPr>
          <w:trHeight w:val="640"/>
          <w:jc w:val="center"/>
        </w:trPr>
        <w:tc>
          <w:tcPr>
            <w:tcW w:w="2557" w:type="dxa"/>
            <w:vAlign w:val="center"/>
          </w:tcPr>
          <w:p w:rsidR="00EB41E6" w:rsidRPr="00984A4A" w:rsidRDefault="00EB41E6" w:rsidP="00EB41E6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6.</w:t>
            </w:r>
          </w:p>
        </w:tc>
        <w:tc>
          <w:tcPr>
            <w:tcW w:w="1976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1843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2484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</w:tr>
      <w:tr w:rsidR="00EB41E6" w:rsidRPr="00984A4A" w:rsidTr="00EB41E6">
        <w:trPr>
          <w:trHeight w:val="640"/>
          <w:jc w:val="center"/>
        </w:trPr>
        <w:tc>
          <w:tcPr>
            <w:tcW w:w="2557" w:type="dxa"/>
            <w:vAlign w:val="center"/>
          </w:tcPr>
          <w:p w:rsidR="00EB41E6" w:rsidRPr="00984A4A" w:rsidRDefault="00EB41E6" w:rsidP="00EB41E6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7.</w:t>
            </w:r>
          </w:p>
        </w:tc>
        <w:tc>
          <w:tcPr>
            <w:tcW w:w="1976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1843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2484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</w:tr>
      <w:tr w:rsidR="00EB41E6" w:rsidRPr="00984A4A" w:rsidTr="00EB41E6">
        <w:trPr>
          <w:trHeight w:val="640"/>
          <w:jc w:val="center"/>
        </w:trPr>
        <w:tc>
          <w:tcPr>
            <w:tcW w:w="2557" w:type="dxa"/>
            <w:vAlign w:val="center"/>
          </w:tcPr>
          <w:p w:rsidR="00EB41E6" w:rsidRPr="00984A4A" w:rsidRDefault="00EB41E6" w:rsidP="00EB41E6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8.</w:t>
            </w:r>
          </w:p>
        </w:tc>
        <w:tc>
          <w:tcPr>
            <w:tcW w:w="1976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1843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2484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</w:tr>
      <w:tr w:rsidR="00EB41E6" w:rsidRPr="00984A4A" w:rsidTr="00EB41E6">
        <w:trPr>
          <w:trHeight w:val="640"/>
          <w:jc w:val="center"/>
        </w:trPr>
        <w:tc>
          <w:tcPr>
            <w:tcW w:w="2557" w:type="dxa"/>
            <w:vAlign w:val="center"/>
          </w:tcPr>
          <w:p w:rsidR="00EB41E6" w:rsidRPr="00984A4A" w:rsidRDefault="00EB41E6" w:rsidP="00EB41E6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9.</w:t>
            </w:r>
          </w:p>
        </w:tc>
        <w:tc>
          <w:tcPr>
            <w:tcW w:w="1976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1843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2484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</w:tr>
      <w:tr w:rsidR="00EB41E6" w:rsidRPr="00984A4A" w:rsidTr="00EB41E6">
        <w:trPr>
          <w:trHeight w:val="640"/>
          <w:jc w:val="center"/>
        </w:trPr>
        <w:tc>
          <w:tcPr>
            <w:tcW w:w="2557" w:type="dxa"/>
            <w:vAlign w:val="center"/>
          </w:tcPr>
          <w:p w:rsidR="00EB41E6" w:rsidRPr="00984A4A" w:rsidRDefault="00EB41E6" w:rsidP="00EB41E6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10.</w:t>
            </w:r>
          </w:p>
        </w:tc>
        <w:tc>
          <w:tcPr>
            <w:tcW w:w="1976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1843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2484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</w:tr>
      <w:tr w:rsidR="00EB41E6" w:rsidRPr="00984A4A" w:rsidTr="00EB41E6">
        <w:trPr>
          <w:trHeight w:val="640"/>
          <w:jc w:val="center"/>
        </w:trPr>
        <w:tc>
          <w:tcPr>
            <w:tcW w:w="2557" w:type="dxa"/>
            <w:vAlign w:val="center"/>
          </w:tcPr>
          <w:p w:rsidR="00EB41E6" w:rsidRPr="00984A4A" w:rsidRDefault="00EB41E6" w:rsidP="00EB41E6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11.</w:t>
            </w:r>
          </w:p>
        </w:tc>
        <w:tc>
          <w:tcPr>
            <w:tcW w:w="1976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1843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2484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</w:tr>
      <w:tr w:rsidR="00EB41E6" w:rsidRPr="00984A4A" w:rsidTr="00EB41E6">
        <w:trPr>
          <w:trHeight w:val="640"/>
          <w:jc w:val="center"/>
        </w:trPr>
        <w:tc>
          <w:tcPr>
            <w:tcW w:w="2557" w:type="dxa"/>
            <w:vAlign w:val="center"/>
          </w:tcPr>
          <w:p w:rsidR="00EB41E6" w:rsidRPr="00984A4A" w:rsidRDefault="00EB41E6" w:rsidP="00EB41E6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12.</w:t>
            </w:r>
          </w:p>
        </w:tc>
        <w:tc>
          <w:tcPr>
            <w:tcW w:w="1976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1843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2484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</w:tr>
      <w:tr w:rsidR="00EB41E6" w:rsidRPr="00984A4A" w:rsidTr="00EB41E6">
        <w:trPr>
          <w:trHeight w:val="640"/>
          <w:jc w:val="center"/>
        </w:trPr>
        <w:tc>
          <w:tcPr>
            <w:tcW w:w="2557" w:type="dxa"/>
            <w:vAlign w:val="center"/>
          </w:tcPr>
          <w:p w:rsidR="00EB41E6" w:rsidRPr="00984A4A" w:rsidRDefault="00EB41E6" w:rsidP="00EB41E6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13.</w:t>
            </w:r>
          </w:p>
        </w:tc>
        <w:tc>
          <w:tcPr>
            <w:tcW w:w="1976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1843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2484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</w:tr>
      <w:tr w:rsidR="00EB41E6" w:rsidRPr="00984A4A" w:rsidTr="00EB41E6">
        <w:trPr>
          <w:trHeight w:val="640"/>
          <w:jc w:val="center"/>
        </w:trPr>
        <w:tc>
          <w:tcPr>
            <w:tcW w:w="2557" w:type="dxa"/>
            <w:vAlign w:val="center"/>
          </w:tcPr>
          <w:p w:rsidR="00EB41E6" w:rsidRPr="00984A4A" w:rsidRDefault="00EB41E6" w:rsidP="00EB41E6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14.</w:t>
            </w:r>
          </w:p>
        </w:tc>
        <w:tc>
          <w:tcPr>
            <w:tcW w:w="1976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1843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2484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</w:tr>
      <w:tr w:rsidR="00EB41E6" w:rsidRPr="00984A4A" w:rsidTr="00EB41E6">
        <w:trPr>
          <w:trHeight w:val="640"/>
          <w:jc w:val="center"/>
        </w:trPr>
        <w:tc>
          <w:tcPr>
            <w:tcW w:w="2557" w:type="dxa"/>
            <w:vAlign w:val="center"/>
          </w:tcPr>
          <w:p w:rsidR="00EB41E6" w:rsidRPr="00984A4A" w:rsidRDefault="00EB41E6" w:rsidP="00EB41E6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15.</w:t>
            </w:r>
          </w:p>
        </w:tc>
        <w:tc>
          <w:tcPr>
            <w:tcW w:w="1976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1843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2484" w:type="dxa"/>
            <w:vAlign w:val="center"/>
          </w:tcPr>
          <w:p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</w:tr>
    </w:tbl>
    <w:p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p w:rsidR="0080499B" w:rsidRPr="00EB41E6" w:rsidRDefault="0080499B" w:rsidP="00EB41E6">
      <w:pPr>
        <w:rPr>
          <w:rFonts w:ascii="Trebuchet MS" w:hAnsi="Trebuchet MS"/>
          <w:sz w:val="20"/>
          <w:szCs w:val="20"/>
          <w:lang w:val="en-GB"/>
        </w:rPr>
      </w:pPr>
    </w:p>
    <w:sectPr w:rsidR="0080499B" w:rsidRPr="00EB41E6" w:rsidSect="00E3782B">
      <w:headerReference w:type="default" r:id="rId6"/>
      <w:footnotePr>
        <w:numRestart w:val="eachPage"/>
      </w:footnotePr>
      <w:pgSz w:w="11909" w:h="16834" w:code="9"/>
      <w:pgMar w:top="567" w:right="1009" w:bottom="567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471" w:rsidRDefault="00DE5471">
      <w:r>
        <w:separator/>
      </w:r>
    </w:p>
  </w:endnote>
  <w:endnote w:type="continuationSeparator" w:id="0">
    <w:p w:rsidR="00DE5471" w:rsidRDefault="00DE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471" w:rsidRDefault="00DE5471">
      <w:r>
        <w:separator/>
      </w:r>
    </w:p>
  </w:footnote>
  <w:footnote w:type="continuationSeparator" w:id="0">
    <w:p w:rsidR="00DE5471" w:rsidRDefault="00DE5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B6" w:rsidRDefault="00C506B6" w:rsidP="00C506B6">
    <w:pPr>
      <w:rPr>
        <w:rFonts w:ascii="Arial Narrow" w:hAnsi="Arial Narrow" w:cs="Calibri"/>
        <w:b/>
        <w:bCs/>
        <w:color w:val="000000"/>
        <w:sz w:val="26"/>
        <w:szCs w:val="26"/>
        <w:lang w:val="en-GB" w:eastAsia="en-GB"/>
      </w:rPr>
    </w:pPr>
    <w:bookmarkStart w:id="6" w:name="RANGE!A1"/>
    <w:r w:rsidRPr="005928D6">
      <w:rPr>
        <w:rFonts w:ascii="Arial Narrow" w:hAnsi="Arial Narrow" w:cs="Calibri"/>
        <w:b/>
        <w:bCs/>
        <w:color w:val="000000"/>
        <w:sz w:val="26"/>
        <w:szCs w:val="26"/>
        <w:lang w:val="en-GB" w:eastAsia="en-GB"/>
      </w:rPr>
      <w:t xml:space="preserve">Tender for Deconstruction of Existing Boundary Wall and Construction of New Boundary Wall (Including Fence) at </w:t>
    </w:r>
    <w:proofErr w:type="spellStart"/>
    <w:proofErr w:type="gramStart"/>
    <w:r w:rsidRPr="005928D6">
      <w:rPr>
        <w:rFonts w:ascii="Arial Narrow" w:hAnsi="Arial Narrow" w:cs="Calibri"/>
        <w:b/>
        <w:bCs/>
        <w:color w:val="000000"/>
        <w:sz w:val="26"/>
        <w:szCs w:val="26"/>
        <w:lang w:val="en-GB" w:eastAsia="en-GB"/>
      </w:rPr>
      <w:t>Xrobb</w:t>
    </w:r>
    <w:proofErr w:type="spellEnd"/>
    <w:r w:rsidRPr="005928D6">
      <w:rPr>
        <w:rFonts w:ascii="Arial Narrow" w:hAnsi="Arial Narrow" w:cs="Calibri"/>
        <w:b/>
        <w:bCs/>
        <w:color w:val="000000"/>
        <w:sz w:val="26"/>
        <w:szCs w:val="26"/>
        <w:lang w:val="en-GB" w:eastAsia="en-GB"/>
      </w:rPr>
      <w:t xml:space="preserve">  L</w:t>
    </w:r>
    <w:proofErr w:type="gramEnd"/>
    <w:r w:rsidRPr="005928D6">
      <w:rPr>
        <w:rFonts w:ascii="Arial Narrow" w:hAnsi="Arial Narrow" w:cs="Calibri"/>
        <w:b/>
        <w:bCs/>
        <w:color w:val="000000"/>
        <w:sz w:val="26"/>
        <w:szCs w:val="26"/>
        <w:lang w:val="en-GB" w:eastAsia="en-GB"/>
      </w:rPr>
      <w:t>-</w:t>
    </w:r>
    <w:proofErr w:type="spellStart"/>
    <w:r w:rsidRPr="005928D6">
      <w:rPr>
        <w:rFonts w:ascii="Arial Narrow" w:hAnsi="Arial Narrow" w:cs="Calibri"/>
        <w:b/>
        <w:bCs/>
        <w:color w:val="000000"/>
        <w:sz w:val="26"/>
        <w:szCs w:val="26"/>
        <w:lang w:val="en-GB" w:eastAsia="en-GB"/>
      </w:rPr>
      <w:t>Għaġin</w:t>
    </w:r>
    <w:proofErr w:type="spellEnd"/>
    <w:r w:rsidRPr="005928D6">
      <w:rPr>
        <w:rFonts w:ascii="Arial Narrow" w:hAnsi="Arial Narrow" w:cs="Calibri"/>
        <w:b/>
        <w:bCs/>
        <w:color w:val="000000"/>
        <w:sz w:val="26"/>
        <w:szCs w:val="26"/>
        <w:lang w:val="en-GB" w:eastAsia="en-GB"/>
      </w:rPr>
      <w:t xml:space="preserve"> Natural Park as part of ERDF Project ERDF.05.121 – Wildlife Rehabilitation Centre</w:t>
    </w:r>
    <w:bookmarkEnd w:id="6"/>
  </w:p>
  <w:p w:rsidR="00C506B6" w:rsidRPr="005928D6" w:rsidRDefault="00C506B6" w:rsidP="00C506B6">
    <w:pPr>
      <w:rPr>
        <w:rFonts w:ascii="Arial Narrow" w:hAnsi="Arial Narrow" w:cs="Calibri"/>
        <w:b/>
        <w:bCs/>
        <w:color w:val="000000"/>
        <w:sz w:val="26"/>
        <w:szCs w:val="26"/>
        <w:lang w:val="en-GB" w:eastAsia="en-GB"/>
      </w:rPr>
    </w:pPr>
  </w:p>
  <w:p w:rsidR="00C506B6" w:rsidRPr="005928D6" w:rsidRDefault="00EB41E6" w:rsidP="00C506B6">
    <w:pPr>
      <w:rPr>
        <w:rFonts w:ascii="Arial Narrow" w:hAnsi="Arial Narrow" w:cs="Calibri"/>
        <w:b/>
        <w:bCs/>
        <w:color w:val="000000"/>
        <w:sz w:val="26"/>
        <w:szCs w:val="26"/>
        <w:lang w:val="en-GB" w:eastAsia="en-GB"/>
      </w:rPr>
    </w:pPr>
    <w:r>
      <w:rPr>
        <w:rFonts w:ascii="Arial Narrow" w:hAnsi="Arial Narrow" w:cs="Calibri"/>
        <w:b/>
        <w:bCs/>
        <w:color w:val="000000"/>
        <w:sz w:val="26"/>
        <w:szCs w:val="26"/>
        <w:lang w:val="en-GB" w:eastAsia="en-GB"/>
      </w:rPr>
      <w:t>ERDF.0</w:t>
    </w:r>
    <w:r w:rsidR="00C506B6" w:rsidRPr="005928D6">
      <w:rPr>
        <w:rFonts w:ascii="Arial Narrow" w:hAnsi="Arial Narrow" w:cs="Calibri"/>
        <w:b/>
        <w:bCs/>
        <w:color w:val="000000"/>
        <w:sz w:val="26"/>
        <w:szCs w:val="26"/>
        <w:lang w:val="en-GB" w:eastAsia="en-GB"/>
      </w:rPr>
      <w:t>5.0121 – Tender 003</w:t>
    </w:r>
  </w:p>
  <w:p w:rsidR="00C506B6" w:rsidRDefault="00C506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99B"/>
    <w:rsid w:val="00053552"/>
    <w:rsid w:val="00095630"/>
    <w:rsid w:val="001129D8"/>
    <w:rsid w:val="001168EA"/>
    <w:rsid w:val="001B0884"/>
    <w:rsid w:val="001B3B2B"/>
    <w:rsid w:val="00237EB1"/>
    <w:rsid w:val="004B59DE"/>
    <w:rsid w:val="00575B23"/>
    <w:rsid w:val="0059155E"/>
    <w:rsid w:val="005D1C9E"/>
    <w:rsid w:val="00657166"/>
    <w:rsid w:val="00736959"/>
    <w:rsid w:val="0080499B"/>
    <w:rsid w:val="00867AB4"/>
    <w:rsid w:val="00891323"/>
    <w:rsid w:val="009F6904"/>
    <w:rsid w:val="00C506B6"/>
    <w:rsid w:val="00CB2060"/>
    <w:rsid w:val="00D0385D"/>
    <w:rsid w:val="00DC0697"/>
    <w:rsid w:val="00DE5471"/>
    <w:rsid w:val="00E3782B"/>
    <w:rsid w:val="00EB41E6"/>
    <w:rsid w:val="00EC5510"/>
    <w:rsid w:val="00EE5841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2DF4E1"/>
  <w15:docId w15:val="{E468EE2A-335C-4CC6-A04B-EFC800F9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99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0499B"/>
    <w:pPr>
      <w:keepNext/>
      <w:spacing w:before="100" w:beforeAutospacing="1" w:after="100" w:afterAutospacing="1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Heading2">
    <w:name w:val="heading 2"/>
    <w:basedOn w:val="Heading3"/>
    <w:next w:val="Normal"/>
    <w:qFormat/>
    <w:rsid w:val="0080499B"/>
    <w:pPr>
      <w:spacing w:before="100" w:beforeAutospacing="1" w:after="100" w:afterAutospacing="1"/>
      <w:outlineLvl w:val="1"/>
    </w:pPr>
    <w:rPr>
      <w:rFonts w:ascii="Trebuchet MS" w:hAnsi="Trebuchet MS"/>
      <w:sz w:val="24"/>
      <w:szCs w:val="24"/>
    </w:rPr>
  </w:style>
  <w:style w:type="paragraph" w:styleId="Heading3">
    <w:name w:val="heading 3"/>
    <w:basedOn w:val="Normal"/>
    <w:next w:val="Normal"/>
    <w:qFormat/>
    <w:rsid w:val="00804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49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499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0499B"/>
  </w:style>
  <w:style w:type="paragraph" w:customStyle="1" w:styleId="tabulka">
    <w:name w:val="tabulka"/>
    <w:basedOn w:val="Normal"/>
    <w:rsid w:val="0080499B"/>
    <w:pPr>
      <w:widowControl w:val="0"/>
      <w:spacing w:before="120" w:line="240" w:lineRule="exact"/>
      <w:jc w:val="center"/>
    </w:pPr>
    <w:rPr>
      <w:rFonts w:ascii="Arial" w:hAnsi="Arial"/>
      <w:snapToGrid w:val="0"/>
      <w:sz w:val="20"/>
      <w:szCs w:val="20"/>
      <w:lang w:val="cs-CZ"/>
    </w:rPr>
  </w:style>
  <w:style w:type="character" w:customStyle="1" w:styleId="HeaderChar">
    <w:name w:val="Header Char"/>
    <w:basedOn w:val="DefaultParagraphFont"/>
    <w:link w:val="Header"/>
    <w:semiHidden/>
    <w:locked/>
    <w:rsid w:val="0080499B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DRAWINGS</vt:lpstr>
    </vt:vector>
  </TitlesOfParts>
  <Company>Department of Contracts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DRAWINGS</dc:title>
  <dc:creator>Robert Grixti</dc:creator>
  <cp:lastModifiedBy>Stefan</cp:lastModifiedBy>
  <cp:revision>3</cp:revision>
  <dcterms:created xsi:type="dcterms:W3CDTF">2019-10-03T13:08:00Z</dcterms:created>
  <dcterms:modified xsi:type="dcterms:W3CDTF">2019-12-10T12:08:00Z</dcterms:modified>
</cp:coreProperties>
</file>