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7349A" w14:textId="77777777" w:rsidR="00B73722" w:rsidRPr="007831CA" w:rsidRDefault="00B73722" w:rsidP="00B73722">
      <w:pPr>
        <w:pStyle w:val="Heading2"/>
        <w:jc w:val="center"/>
        <w:rPr>
          <w:lang w:val="en-GB"/>
        </w:rPr>
      </w:pPr>
      <w:bookmarkStart w:id="0" w:name="_Toc302812199"/>
      <w:bookmarkStart w:id="1" w:name="_GoBack"/>
      <w:bookmarkEnd w:id="1"/>
      <w:r w:rsidRPr="007831CA">
        <w:rPr>
          <w:lang w:val="en-GB"/>
        </w:rPr>
        <w:t xml:space="preserve">Key </w:t>
      </w:r>
      <w:bookmarkEnd w:id="0"/>
      <w:r w:rsidR="00547D66">
        <w:rPr>
          <w:lang w:val="en-GB"/>
        </w:rPr>
        <w:t xml:space="preserve">Personnel </w:t>
      </w:r>
      <w:r w:rsidR="005B5027">
        <w:rPr>
          <w:lang w:val="en-GB"/>
        </w:rPr>
        <w:t xml:space="preserve">Form </w:t>
      </w:r>
      <w:r w:rsidR="00651DBA">
        <w:rPr>
          <w:lang w:val="en-GB"/>
        </w:rPr>
        <w:t xml:space="preserve"> </w:t>
      </w:r>
      <w:r w:rsidR="00DE7D0B" w:rsidRPr="00B2330E">
        <w:rPr>
          <w:rFonts w:ascii="Trebuchet MS" w:hAnsi="Trebuchet MS"/>
          <w:sz w:val="20"/>
          <w:szCs w:val="20"/>
          <w:vertAlign w:val="superscript"/>
          <w:lang w:val="en-GB"/>
        </w:rPr>
        <w:t>(Note</w:t>
      </w:r>
      <w:r w:rsidR="00E209E1">
        <w:rPr>
          <w:rFonts w:ascii="Trebuchet MS" w:hAnsi="Trebuchet MS"/>
          <w:sz w:val="20"/>
          <w:szCs w:val="20"/>
          <w:vertAlign w:val="superscript"/>
          <w:lang w:val="en-GB"/>
        </w:rPr>
        <w:t xml:space="preserve"> </w:t>
      </w:r>
      <w:r w:rsidR="00007BCE">
        <w:rPr>
          <w:rFonts w:ascii="Trebuchet MS" w:hAnsi="Trebuchet MS"/>
          <w:sz w:val="20"/>
          <w:szCs w:val="20"/>
          <w:vertAlign w:val="superscript"/>
          <w:lang w:val="en-GB"/>
        </w:rPr>
        <w:t>2A</w:t>
      </w:r>
      <w:r w:rsidR="00DE7D0B" w:rsidRPr="00B2330E">
        <w:rPr>
          <w:rFonts w:ascii="Trebuchet MS" w:hAnsi="Trebuchet MS"/>
          <w:sz w:val="20"/>
          <w:szCs w:val="20"/>
          <w:vertAlign w:val="superscript"/>
          <w:lang w:val="en-GB"/>
        </w:rPr>
        <w:t>)</w:t>
      </w:r>
    </w:p>
    <w:p w14:paraId="5689C3B2" w14:textId="77777777" w:rsidR="00E209E1" w:rsidRDefault="00E209E1" w:rsidP="00651DBA">
      <w:pPr>
        <w:spacing w:line="276" w:lineRule="auto"/>
        <w:jc w:val="both"/>
        <w:rPr>
          <w:rFonts w:ascii="Trebuchet MS" w:hAnsi="Trebuchet MS" w:cs="Arial"/>
          <w:sz w:val="20"/>
          <w:lang w:val="en-GB"/>
        </w:rPr>
      </w:pPr>
    </w:p>
    <w:p w14:paraId="138A33D9" w14:textId="77777777" w:rsidR="00101038" w:rsidRDefault="00101038" w:rsidP="00101038">
      <w:pPr>
        <w:rPr>
          <w:b/>
          <w:sz w:val="22"/>
          <w:szCs w:val="22"/>
          <w:lang w:val="en-GB"/>
        </w:rPr>
      </w:pPr>
      <w:r>
        <w:rPr>
          <w:rFonts w:asciiTheme="minorHAnsi" w:hAnsiTheme="minorHAnsi"/>
          <w:b/>
        </w:rPr>
        <w:t xml:space="preserve">Tender </w:t>
      </w:r>
      <w:r>
        <w:rPr>
          <w:b/>
        </w:rPr>
        <w:t xml:space="preserve">the Services of Architect and Civil Engineer, and Quantity Surveyor in Connection with ERDF Project ERDF.05.121 – Wildlife Rehabilitation Centre - </w:t>
      </w:r>
      <w:r>
        <w:rPr>
          <w:rFonts w:asciiTheme="minorHAnsi" w:hAnsiTheme="minorHAnsi" w:cstheme="minorHAnsi"/>
          <w:b/>
          <w:color w:val="000000"/>
        </w:rPr>
        <w:t>ERDF.05.121 – Tender 002</w:t>
      </w:r>
    </w:p>
    <w:p w14:paraId="62975768" w14:textId="77777777" w:rsidR="00406CCD" w:rsidRDefault="00406CCD" w:rsidP="00406CCD">
      <w:pPr>
        <w:rPr>
          <w:lang w:val="en-GB"/>
        </w:rPr>
      </w:pPr>
    </w:p>
    <w:p w14:paraId="52195CCC" w14:textId="3C8DE65B" w:rsidR="00406CCD" w:rsidRDefault="00406CCD" w:rsidP="00406CCD">
      <w:pPr>
        <w:pStyle w:val="Section"/>
        <w:jc w:val="both"/>
        <w:rPr>
          <w:rFonts w:ascii="Trebuchet MS" w:hAnsi="Trebuchet MS" w:cs="Arial"/>
          <w:sz w:val="20"/>
          <w:lang w:val="en-GB"/>
        </w:rPr>
      </w:pPr>
      <w:r>
        <w:rPr>
          <w:rFonts w:ascii="Trebuchet MS" w:hAnsi="Trebuchet MS" w:cs="Arial"/>
          <w:sz w:val="20"/>
          <w:lang w:val="en-GB"/>
        </w:rPr>
        <w:t>Bidders are required to substantiate their claims in respect of expertise claimed by submitting, with the tender submission, Warrant numbers, Certificates, MQRIC Recognition (if qualifications are from foreign Universities) and CVs. Key Experts shall also be requested to submit a filled-in Statement of Exclusivity and Availability (as per specimen) during the evaluation stage.</w:t>
      </w:r>
    </w:p>
    <w:p w14:paraId="2ACAFDB6" w14:textId="77777777" w:rsidR="00406CCD" w:rsidRDefault="00406CCD" w:rsidP="00406CCD">
      <w:pPr>
        <w:pStyle w:val="Section"/>
        <w:jc w:val="both"/>
        <w:rPr>
          <w:rFonts w:ascii="Trebuchet MS" w:hAnsi="Trebuchet MS"/>
          <w:b w:val="0"/>
          <w:sz w:val="20"/>
          <w:highlight w:val="lightGray"/>
          <w:lang w:val="en-GB"/>
        </w:rPr>
      </w:pPr>
    </w:p>
    <w:p w14:paraId="13D0EF71" w14:textId="77777777" w:rsidR="00651DBA" w:rsidRPr="00346BC4" w:rsidRDefault="00651DBA" w:rsidP="00651DBA">
      <w:pPr>
        <w:shd w:val="clear" w:color="auto" w:fill="FFFF00"/>
        <w:spacing w:line="276" w:lineRule="auto"/>
        <w:jc w:val="center"/>
        <w:rPr>
          <w:rFonts w:ascii="Trebuchet MS" w:hAnsi="Trebuchet MS"/>
          <w:b/>
          <w:sz w:val="22"/>
          <w:szCs w:val="22"/>
        </w:rPr>
      </w:pPr>
      <w:r w:rsidRPr="00346BC4">
        <w:rPr>
          <w:rFonts w:ascii="Trebuchet MS" w:hAnsi="Trebuchet MS"/>
          <w:b/>
          <w:sz w:val="22"/>
          <w:szCs w:val="22"/>
        </w:rPr>
        <w:t>To be completed by the tenderer.</w:t>
      </w:r>
    </w:p>
    <w:p w14:paraId="517E71EE" w14:textId="4BC2FE68" w:rsidR="00FB7C71" w:rsidRDefault="00FB7C71" w:rsidP="00B73722">
      <w:pPr>
        <w:pStyle w:val="Section"/>
        <w:jc w:val="both"/>
        <w:rPr>
          <w:rFonts w:ascii="Trebuchet MS" w:hAnsi="Trebuchet MS"/>
          <w:b w:val="0"/>
          <w:sz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1417"/>
        <w:gridCol w:w="2693"/>
        <w:gridCol w:w="2693"/>
        <w:gridCol w:w="2694"/>
        <w:gridCol w:w="2126"/>
      </w:tblGrid>
      <w:tr w:rsidR="00406CCD" w14:paraId="57547A54" w14:textId="77777777" w:rsidTr="00406CCD">
        <w:trPr>
          <w:trHeight w:val="745"/>
        </w:trPr>
        <w:tc>
          <w:tcPr>
            <w:tcW w:w="1951" w:type="dxa"/>
            <w:tcBorders>
              <w:top w:val="single" w:sz="4" w:space="0" w:color="auto"/>
              <w:left w:val="single" w:sz="4" w:space="0" w:color="auto"/>
              <w:bottom w:val="nil"/>
              <w:right w:val="single" w:sz="4" w:space="0" w:color="auto"/>
            </w:tcBorders>
            <w:shd w:val="clear" w:color="auto" w:fill="E6E6E6"/>
            <w:hideMark/>
          </w:tcPr>
          <w:p w14:paraId="6DE4631F" w14:textId="77777777" w:rsidR="00406CCD" w:rsidRDefault="00406CCD">
            <w:pPr>
              <w:pStyle w:val="Section"/>
              <w:widowControl/>
              <w:jc w:val="both"/>
              <w:rPr>
                <w:rFonts w:ascii="Trebuchet MS" w:hAnsi="Trebuchet MS"/>
                <w:sz w:val="20"/>
                <w:lang w:val="en-GB"/>
              </w:rPr>
            </w:pPr>
            <w:r>
              <w:rPr>
                <w:rFonts w:ascii="Trebuchet MS" w:hAnsi="Trebuchet MS"/>
                <w:sz w:val="20"/>
                <w:lang w:val="en-GB"/>
              </w:rPr>
              <w:t>Name of Expert*</w:t>
            </w:r>
          </w:p>
        </w:tc>
        <w:tc>
          <w:tcPr>
            <w:tcW w:w="1701" w:type="dxa"/>
            <w:tcBorders>
              <w:top w:val="single" w:sz="4" w:space="0" w:color="auto"/>
              <w:left w:val="single" w:sz="4" w:space="0" w:color="auto"/>
              <w:bottom w:val="nil"/>
              <w:right w:val="single" w:sz="4" w:space="0" w:color="auto"/>
            </w:tcBorders>
            <w:shd w:val="clear" w:color="auto" w:fill="E6E6E6"/>
            <w:hideMark/>
          </w:tcPr>
          <w:p w14:paraId="6DBB8C80" w14:textId="77777777" w:rsidR="00406CCD" w:rsidRDefault="00406CCD">
            <w:pPr>
              <w:pStyle w:val="Section"/>
              <w:widowControl/>
              <w:jc w:val="both"/>
              <w:rPr>
                <w:rFonts w:ascii="Trebuchet MS" w:hAnsi="Trebuchet MS"/>
                <w:sz w:val="20"/>
                <w:lang w:val="en-GB"/>
              </w:rPr>
            </w:pPr>
            <w:r>
              <w:rPr>
                <w:rFonts w:ascii="Trebuchet MS" w:hAnsi="Trebuchet MS"/>
                <w:sz w:val="20"/>
                <w:lang w:val="en-GB"/>
              </w:rPr>
              <w:t>Proposed Position</w:t>
            </w:r>
          </w:p>
        </w:tc>
        <w:tc>
          <w:tcPr>
            <w:tcW w:w="1417" w:type="dxa"/>
            <w:tcBorders>
              <w:top w:val="single" w:sz="4" w:space="0" w:color="auto"/>
              <w:left w:val="single" w:sz="4" w:space="0" w:color="auto"/>
              <w:bottom w:val="nil"/>
              <w:right w:val="single" w:sz="4" w:space="0" w:color="auto"/>
            </w:tcBorders>
            <w:shd w:val="clear" w:color="auto" w:fill="E6E6E6"/>
            <w:hideMark/>
          </w:tcPr>
          <w:p w14:paraId="4F0A0E99" w14:textId="77777777" w:rsidR="00406CCD" w:rsidRDefault="00406CCD">
            <w:pPr>
              <w:pStyle w:val="Section"/>
              <w:widowControl/>
              <w:jc w:val="both"/>
              <w:rPr>
                <w:rFonts w:ascii="Trebuchet MS" w:hAnsi="Trebuchet MS"/>
                <w:sz w:val="20"/>
                <w:lang w:val="en-GB"/>
              </w:rPr>
            </w:pPr>
            <w:r>
              <w:rPr>
                <w:rFonts w:ascii="Trebuchet MS" w:hAnsi="Trebuchet MS"/>
                <w:sz w:val="20"/>
                <w:lang w:val="en-GB"/>
              </w:rPr>
              <w:t>Nationality</w:t>
            </w:r>
          </w:p>
        </w:tc>
        <w:tc>
          <w:tcPr>
            <w:tcW w:w="2693" w:type="dxa"/>
            <w:tcBorders>
              <w:top w:val="single" w:sz="4" w:space="0" w:color="auto"/>
              <w:left w:val="single" w:sz="4" w:space="0" w:color="auto"/>
              <w:bottom w:val="nil"/>
              <w:right w:val="single" w:sz="4" w:space="0" w:color="auto"/>
            </w:tcBorders>
            <w:shd w:val="clear" w:color="auto" w:fill="E6E6E6"/>
            <w:hideMark/>
          </w:tcPr>
          <w:p w14:paraId="4FDEE669" w14:textId="77777777" w:rsidR="00406CCD" w:rsidRDefault="00406CCD">
            <w:pPr>
              <w:pStyle w:val="Section"/>
              <w:widowControl/>
              <w:rPr>
                <w:rFonts w:ascii="Trebuchet MS" w:hAnsi="Trebuchet MS"/>
                <w:sz w:val="20"/>
                <w:lang w:val="en-GB"/>
              </w:rPr>
            </w:pPr>
            <w:r>
              <w:rPr>
                <w:rFonts w:ascii="Trebuchet MS" w:hAnsi="Trebuchet MS"/>
                <w:sz w:val="20"/>
                <w:lang w:val="en-GB"/>
              </w:rPr>
              <w:t>Educational Background</w:t>
            </w:r>
          </w:p>
        </w:tc>
        <w:tc>
          <w:tcPr>
            <w:tcW w:w="2693" w:type="dxa"/>
            <w:tcBorders>
              <w:top w:val="single" w:sz="4" w:space="0" w:color="auto"/>
              <w:left w:val="single" w:sz="4" w:space="0" w:color="auto"/>
              <w:bottom w:val="nil"/>
              <w:right w:val="single" w:sz="4" w:space="0" w:color="auto"/>
            </w:tcBorders>
            <w:shd w:val="clear" w:color="auto" w:fill="E6E6E6"/>
            <w:hideMark/>
          </w:tcPr>
          <w:p w14:paraId="353A3A63" w14:textId="77777777" w:rsidR="00406CCD" w:rsidRDefault="00406CCD">
            <w:pPr>
              <w:pStyle w:val="Section"/>
              <w:widowControl/>
              <w:rPr>
                <w:rFonts w:ascii="Trebuchet MS" w:hAnsi="Trebuchet MS"/>
                <w:sz w:val="20"/>
                <w:lang w:val="en-GB"/>
              </w:rPr>
            </w:pPr>
            <w:r>
              <w:rPr>
                <w:rFonts w:ascii="Trebuchet MS" w:hAnsi="Trebuchet MS"/>
                <w:sz w:val="20"/>
                <w:lang w:val="en-GB"/>
              </w:rPr>
              <w:t>Specialist Area of Knowledge</w:t>
            </w:r>
          </w:p>
        </w:tc>
        <w:tc>
          <w:tcPr>
            <w:tcW w:w="2694" w:type="dxa"/>
            <w:tcBorders>
              <w:top w:val="single" w:sz="4" w:space="0" w:color="auto"/>
              <w:left w:val="single" w:sz="4" w:space="0" w:color="auto"/>
              <w:bottom w:val="nil"/>
              <w:right w:val="single" w:sz="4" w:space="0" w:color="auto"/>
            </w:tcBorders>
            <w:shd w:val="clear" w:color="auto" w:fill="E6E6E6"/>
            <w:hideMark/>
          </w:tcPr>
          <w:p w14:paraId="15DEC58E" w14:textId="77777777" w:rsidR="00406CCD" w:rsidRDefault="00406CCD">
            <w:pPr>
              <w:pStyle w:val="Section"/>
              <w:widowControl/>
              <w:rPr>
                <w:rFonts w:ascii="Trebuchet MS" w:hAnsi="Trebuchet MS"/>
                <w:sz w:val="20"/>
                <w:lang w:val="en-GB"/>
              </w:rPr>
            </w:pPr>
            <w:r>
              <w:rPr>
                <w:rFonts w:ascii="Trebuchet MS" w:hAnsi="Trebuchet MS"/>
                <w:sz w:val="20"/>
                <w:lang w:val="en-GB"/>
              </w:rPr>
              <w:t>Languages and</w:t>
            </w:r>
          </w:p>
          <w:p w14:paraId="1E4D870B" w14:textId="77777777" w:rsidR="00406CCD" w:rsidRDefault="00406CCD">
            <w:pPr>
              <w:pStyle w:val="Section"/>
              <w:widowControl/>
              <w:rPr>
                <w:rFonts w:ascii="Trebuchet MS" w:hAnsi="Trebuchet MS"/>
                <w:sz w:val="20"/>
                <w:lang w:val="en-GB"/>
              </w:rPr>
            </w:pPr>
            <w:r>
              <w:rPr>
                <w:rFonts w:ascii="Trebuchet MS" w:hAnsi="Trebuchet MS"/>
                <w:sz w:val="20"/>
                <w:lang w:val="en-GB"/>
              </w:rPr>
              <w:t>Degree of Fluency</w:t>
            </w:r>
          </w:p>
          <w:p w14:paraId="1F427C27" w14:textId="77777777" w:rsidR="00406CCD" w:rsidRDefault="00406CCD">
            <w:pPr>
              <w:pStyle w:val="Section"/>
              <w:widowControl/>
              <w:rPr>
                <w:rFonts w:ascii="Trebuchet MS" w:hAnsi="Trebuchet MS"/>
                <w:sz w:val="20"/>
                <w:lang w:val="en-GB"/>
              </w:rPr>
            </w:pPr>
            <w:r>
              <w:rPr>
                <w:rFonts w:ascii="Trebuchet MS" w:hAnsi="Trebuchet MS"/>
                <w:sz w:val="20"/>
                <w:lang w:val="en-GB"/>
              </w:rPr>
              <w:t>(VG; G; W)</w:t>
            </w:r>
          </w:p>
        </w:tc>
        <w:tc>
          <w:tcPr>
            <w:tcW w:w="2126" w:type="dxa"/>
            <w:tcBorders>
              <w:top w:val="single" w:sz="4" w:space="0" w:color="auto"/>
              <w:left w:val="single" w:sz="4" w:space="0" w:color="auto"/>
              <w:bottom w:val="nil"/>
              <w:right w:val="single" w:sz="4" w:space="0" w:color="auto"/>
            </w:tcBorders>
            <w:shd w:val="clear" w:color="auto" w:fill="E6E6E6"/>
            <w:hideMark/>
          </w:tcPr>
          <w:p w14:paraId="54A19EC3" w14:textId="77777777" w:rsidR="00406CCD" w:rsidRDefault="00406CCD">
            <w:pPr>
              <w:pStyle w:val="Section"/>
              <w:widowControl/>
              <w:rPr>
                <w:rFonts w:ascii="Trebuchet MS" w:hAnsi="Trebuchet MS"/>
                <w:sz w:val="20"/>
                <w:lang w:val="en-GB"/>
              </w:rPr>
            </w:pPr>
            <w:r>
              <w:rPr>
                <w:rFonts w:ascii="Trebuchet MS" w:hAnsi="Trebuchet MS"/>
                <w:sz w:val="20"/>
                <w:lang w:val="en-GB"/>
              </w:rPr>
              <w:t>Documents substantiating claim</w:t>
            </w:r>
          </w:p>
        </w:tc>
      </w:tr>
      <w:tr w:rsidR="00406CCD" w14:paraId="0CF5DD40" w14:textId="77777777" w:rsidTr="00406CCD">
        <w:trPr>
          <w:trHeight w:val="485"/>
        </w:trPr>
        <w:tc>
          <w:tcPr>
            <w:tcW w:w="1951" w:type="dxa"/>
            <w:tcBorders>
              <w:top w:val="single" w:sz="4" w:space="0" w:color="auto"/>
              <w:left w:val="single" w:sz="4" w:space="0" w:color="auto"/>
              <w:bottom w:val="single" w:sz="4" w:space="0" w:color="auto"/>
              <w:right w:val="single" w:sz="4" w:space="0" w:color="auto"/>
            </w:tcBorders>
          </w:tcPr>
          <w:p w14:paraId="5EE5BA09" w14:textId="77777777" w:rsidR="00406CCD" w:rsidRDefault="00406CCD">
            <w:pPr>
              <w:pStyle w:val="Section"/>
              <w:widowControl/>
              <w:spacing w:before="100" w:beforeAutospacing="1" w:after="100" w:afterAutospacing="1" w:line="360" w:lineRule="auto"/>
              <w:jc w:val="both"/>
              <w:rPr>
                <w:rFonts w:ascii="Trebuchet MS" w:hAnsi="Trebuchet MS"/>
                <w:b w:val="0"/>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2E1EDD16" w14:textId="25AD8883" w:rsidR="00406CCD" w:rsidRDefault="00406CCD">
            <w:pPr>
              <w:pStyle w:val="Section"/>
              <w:widowControl/>
              <w:spacing w:before="100" w:beforeAutospacing="1" w:after="100" w:afterAutospacing="1" w:line="360" w:lineRule="auto"/>
              <w:jc w:val="both"/>
              <w:rPr>
                <w:rFonts w:ascii="Trebuchet MS" w:hAnsi="Trebuchet MS"/>
                <w:b w:val="0"/>
                <w:sz w:val="22"/>
                <w:szCs w:val="22"/>
                <w:lang w:val="en-GB"/>
              </w:rPr>
            </w:pPr>
            <w:r>
              <w:rPr>
                <w:rFonts w:ascii="Trebuchet MS" w:hAnsi="Trebuchet MS"/>
                <w:b w:val="0"/>
                <w:sz w:val="22"/>
                <w:szCs w:val="22"/>
                <w:lang w:val="en-GB"/>
              </w:rPr>
              <w:t>Architect</w:t>
            </w:r>
          </w:p>
        </w:tc>
        <w:tc>
          <w:tcPr>
            <w:tcW w:w="1417" w:type="dxa"/>
            <w:tcBorders>
              <w:top w:val="single" w:sz="4" w:space="0" w:color="auto"/>
              <w:left w:val="single" w:sz="4" w:space="0" w:color="auto"/>
              <w:bottom w:val="single" w:sz="4" w:space="0" w:color="auto"/>
              <w:right w:val="single" w:sz="4" w:space="0" w:color="auto"/>
            </w:tcBorders>
          </w:tcPr>
          <w:p w14:paraId="71146B75" w14:textId="77777777" w:rsidR="00406CCD" w:rsidRDefault="00406CCD">
            <w:pPr>
              <w:pStyle w:val="Section"/>
              <w:widowControl/>
              <w:spacing w:before="100" w:beforeAutospacing="1" w:after="100" w:afterAutospacing="1" w:line="360" w:lineRule="auto"/>
              <w:jc w:val="both"/>
              <w:rPr>
                <w:rFonts w:ascii="Trebuchet MS" w:hAnsi="Trebuchet MS"/>
                <w:b w:val="0"/>
                <w:sz w:val="22"/>
                <w:szCs w:val="22"/>
                <w:lang w:val="en-GB"/>
              </w:rPr>
            </w:pPr>
          </w:p>
        </w:tc>
        <w:tc>
          <w:tcPr>
            <w:tcW w:w="2693" w:type="dxa"/>
            <w:tcBorders>
              <w:top w:val="single" w:sz="4" w:space="0" w:color="auto"/>
              <w:left w:val="single" w:sz="4" w:space="0" w:color="auto"/>
              <w:bottom w:val="single" w:sz="4" w:space="0" w:color="auto"/>
              <w:right w:val="single" w:sz="4" w:space="0" w:color="auto"/>
            </w:tcBorders>
          </w:tcPr>
          <w:p w14:paraId="43519482" w14:textId="640BD150" w:rsidR="00406CCD" w:rsidRDefault="00406CCD" w:rsidP="00406CCD">
            <w:pPr>
              <w:pStyle w:val="ListParagraph"/>
              <w:tabs>
                <w:tab w:val="left" w:pos="72"/>
              </w:tabs>
              <w:spacing w:line="276" w:lineRule="auto"/>
              <w:ind w:left="323"/>
              <w:jc w:val="both"/>
              <w:rPr>
                <w:rFonts w:ascii="Trebuchet MS" w:hAnsi="Trebuchet MS" w:cs="Arial"/>
                <w:sz w:val="20"/>
                <w:szCs w:val="20"/>
                <w:lang w:val="en-GB"/>
              </w:rPr>
            </w:pPr>
          </w:p>
        </w:tc>
        <w:tc>
          <w:tcPr>
            <w:tcW w:w="2693" w:type="dxa"/>
            <w:tcBorders>
              <w:top w:val="single" w:sz="4" w:space="0" w:color="auto"/>
              <w:left w:val="single" w:sz="4" w:space="0" w:color="auto"/>
              <w:bottom w:val="single" w:sz="4" w:space="0" w:color="auto"/>
              <w:right w:val="single" w:sz="4" w:space="0" w:color="auto"/>
            </w:tcBorders>
          </w:tcPr>
          <w:p w14:paraId="2BBB0BE1" w14:textId="77777777" w:rsidR="00406CCD" w:rsidRDefault="00406CCD">
            <w:pPr>
              <w:pStyle w:val="Section"/>
              <w:widowControl/>
              <w:spacing w:before="100" w:beforeAutospacing="1" w:after="100" w:afterAutospacing="1" w:line="360" w:lineRule="auto"/>
              <w:jc w:val="both"/>
              <w:rPr>
                <w:rFonts w:ascii="Trebuchet MS" w:hAnsi="Trebuchet MS"/>
                <w:b w:val="0"/>
                <w:sz w:val="22"/>
                <w:szCs w:val="22"/>
                <w:lang w:val="en-GB"/>
              </w:rPr>
            </w:pPr>
          </w:p>
        </w:tc>
        <w:tc>
          <w:tcPr>
            <w:tcW w:w="2694" w:type="dxa"/>
            <w:tcBorders>
              <w:top w:val="single" w:sz="4" w:space="0" w:color="auto"/>
              <w:left w:val="single" w:sz="4" w:space="0" w:color="auto"/>
              <w:bottom w:val="single" w:sz="4" w:space="0" w:color="auto"/>
              <w:right w:val="single" w:sz="4" w:space="0" w:color="auto"/>
            </w:tcBorders>
          </w:tcPr>
          <w:p w14:paraId="41C3899C" w14:textId="77777777" w:rsidR="00406CCD" w:rsidRDefault="00406CCD">
            <w:pPr>
              <w:pStyle w:val="Section"/>
              <w:widowControl/>
              <w:spacing w:before="100" w:beforeAutospacing="1" w:after="100" w:afterAutospacing="1" w:line="360" w:lineRule="auto"/>
              <w:jc w:val="both"/>
              <w:rPr>
                <w:rFonts w:ascii="Trebuchet MS" w:hAnsi="Trebuchet MS"/>
                <w:b w:val="0"/>
                <w:sz w:val="22"/>
                <w:szCs w:val="22"/>
                <w:lang w:val="en-GB"/>
              </w:rPr>
            </w:pPr>
          </w:p>
        </w:tc>
        <w:tc>
          <w:tcPr>
            <w:tcW w:w="2126" w:type="dxa"/>
            <w:tcBorders>
              <w:top w:val="single" w:sz="4" w:space="0" w:color="auto"/>
              <w:left w:val="single" w:sz="4" w:space="0" w:color="auto"/>
              <w:bottom w:val="single" w:sz="4" w:space="0" w:color="auto"/>
              <w:right w:val="single" w:sz="4" w:space="0" w:color="auto"/>
            </w:tcBorders>
          </w:tcPr>
          <w:p w14:paraId="0582FB78" w14:textId="77777777" w:rsidR="00406CCD" w:rsidRDefault="00406CCD">
            <w:pPr>
              <w:pStyle w:val="Section"/>
              <w:widowControl/>
              <w:spacing w:before="100" w:beforeAutospacing="1" w:after="100" w:afterAutospacing="1" w:line="360" w:lineRule="auto"/>
              <w:jc w:val="both"/>
              <w:rPr>
                <w:rFonts w:ascii="Trebuchet MS" w:hAnsi="Trebuchet MS"/>
                <w:b w:val="0"/>
                <w:sz w:val="22"/>
                <w:szCs w:val="22"/>
                <w:lang w:val="en-GB"/>
              </w:rPr>
            </w:pPr>
          </w:p>
        </w:tc>
      </w:tr>
      <w:tr w:rsidR="00406CCD" w14:paraId="18C1A328" w14:textId="77777777" w:rsidTr="00406CCD">
        <w:trPr>
          <w:trHeight w:val="485"/>
        </w:trPr>
        <w:tc>
          <w:tcPr>
            <w:tcW w:w="1951" w:type="dxa"/>
            <w:tcBorders>
              <w:top w:val="single" w:sz="4" w:space="0" w:color="auto"/>
              <w:left w:val="single" w:sz="4" w:space="0" w:color="auto"/>
              <w:bottom w:val="single" w:sz="4" w:space="0" w:color="auto"/>
              <w:right w:val="single" w:sz="4" w:space="0" w:color="auto"/>
            </w:tcBorders>
          </w:tcPr>
          <w:p w14:paraId="4F358BA2" w14:textId="77777777" w:rsidR="00406CCD" w:rsidRDefault="00406CCD">
            <w:pPr>
              <w:pStyle w:val="Section"/>
              <w:widowControl/>
              <w:spacing w:before="100" w:beforeAutospacing="1" w:after="100" w:afterAutospacing="1" w:line="360" w:lineRule="auto"/>
              <w:jc w:val="both"/>
              <w:rPr>
                <w:rFonts w:ascii="Trebuchet MS" w:hAnsi="Trebuchet MS"/>
                <w:b w:val="0"/>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543AA635" w14:textId="6D7CB3D5" w:rsidR="00406CCD" w:rsidRDefault="00406CCD">
            <w:pPr>
              <w:pStyle w:val="Section"/>
              <w:widowControl/>
              <w:spacing w:before="100" w:beforeAutospacing="1" w:after="100" w:afterAutospacing="1" w:line="360" w:lineRule="auto"/>
              <w:jc w:val="both"/>
              <w:rPr>
                <w:rFonts w:ascii="Trebuchet MS" w:hAnsi="Trebuchet MS"/>
                <w:b w:val="0"/>
                <w:sz w:val="22"/>
                <w:szCs w:val="22"/>
                <w:lang w:val="en-GB"/>
              </w:rPr>
            </w:pPr>
            <w:r>
              <w:rPr>
                <w:rFonts w:ascii="Trebuchet MS" w:hAnsi="Trebuchet MS"/>
                <w:b w:val="0"/>
                <w:sz w:val="22"/>
                <w:szCs w:val="22"/>
                <w:lang w:val="en-GB"/>
              </w:rPr>
              <w:t>Quantity Surveyor</w:t>
            </w:r>
          </w:p>
        </w:tc>
        <w:tc>
          <w:tcPr>
            <w:tcW w:w="1417" w:type="dxa"/>
            <w:tcBorders>
              <w:top w:val="single" w:sz="4" w:space="0" w:color="auto"/>
              <w:left w:val="single" w:sz="4" w:space="0" w:color="auto"/>
              <w:bottom w:val="single" w:sz="4" w:space="0" w:color="auto"/>
              <w:right w:val="single" w:sz="4" w:space="0" w:color="auto"/>
            </w:tcBorders>
          </w:tcPr>
          <w:p w14:paraId="69072FB8" w14:textId="77777777" w:rsidR="00406CCD" w:rsidRDefault="00406CCD">
            <w:pPr>
              <w:pStyle w:val="Section"/>
              <w:widowControl/>
              <w:spacing w:before="100" w:beforeAutospacing="1" w:after="100" w:afterAutospacing="1" w:line="360" w:lineRule="auto"/>
              <w:jc w:val="both"/>
              <w:rPr>
                <w:rFonts w:ascii="Trebuchet MS" w:hAnsi="Trebuchet MS"/>
                <w:b w:val="0"/>
                <w:sz w:val="22"/>
                <w:szCs w:val="22"/>
                <w:lang w:val="en-GB"/>
              </w:rPr>
            </w:pPr>
          </w:p>
        </w:tc>
        <w:tc>
          <w:tcPr>
            <w:tcW w:w="2693" w:type="dxa"/>
            <w:tcBorders>
              <w:top w:val="single" w:sz="4" w:space="0" w:color="auto"/>
              <w:left w:val="single" w:sz="4" w:space="0" w:color="auto"/>
              <w:bottom w:val="single" w:sz="4" w:space="0" w:color="auto"/>
              <w:right w:val="single" w:sz="4" w:space="0" w:color="auto"/>
            </w:tcBorders>
          </w:tcPr>
          <w:p w14:paraId="21BA164E" w14:textId="3469C94C" w:rsidR="00406CCD" w:rsidRPr="00406CCD" w:rsidRDefault="00406CCD" w:rsidP="00406CCD">
            <w:pPr>
              <w:tabs>
                <w:tab w:val="left" w:pos="72"/>
              </w:tabs>
              <w:spacing w:line="276" w:lineRule="auto"/>
              <w:jc w:val="both"/>
              <w:rPr>
                <w:rFonts w:ascii="Trebuchet MS" w:hAnsi="Trebuchet MS"/>
                <w:b/>
                <w:sz w:val="22"/>
                <w:szCs w:val="22"/>
                <w:lang w:val="en-GB"/>
              </w:rPr>
            </w:pPr>
          </w:p>
        </w:tc>
        <w:tc>
          <w:tcPr>
            <w:tcW w:w="2693" w:type="dxa"/>
            <w:tcBorders>
              <w:top w:val="single" w:sz="4" w:space="0" w:color="auto"/>
              <w:left w:val="single" w:sz="4" w:space="0" w:color="auto"/>
              <w:bottom w:val="single" w:sz="4" w:space="0" w:color="auto"/>
              <w:right w:val="single" w:sz="4" w:space="0" w:color="auto"/>
            </w:tcBorders>
          </w:tcPr>
          <w:p w14:paraId="7AF684BA" w14:textId="77777777" w:rsidR="00406CCD" w:rsidRDefault="00406CCD">
            <w:pPr>
              <w:pStyle w:val="Section"/>
              <w:widowControl/>
              <w:spacing w:before="100" w:beforeAutospacing="1" w:after="100" w:afterAutospacing="1" w:line="360" w:lineRule="auto"/>
              <w:jc w:val="both"/>
              <w:rPr>
                <w:rFonts w:ascii="Trebuchet MS" w:hAnsi="Trebuchet MS"/>
                <w:b w:val="0"/>
                <w:sz w:val="22"/>
                <w:szCs w:val="22"/>
                <w:lang w:val="en-GB"/>
              </w:rPr>
            </w:pPr>
          </w:p>
        </w:tc>
        <w:tc>
          <w:tcPr>
            <w:tcW w:w="2694" w:type="dxa"/>
            <w:tcBorders>
              <w:top w:val="single" w:sz="4" w:space="0" w:color="auto"/>
              <w:left w:val="single" w:sz="4" w:space="0" w:color="auto"/>
              <w:bottom w:val="single" w:sz="4" w:space="0" w:color="auto"/>
              <w:right w:val="single" w:sz="4" w:space="0" w:color="auto"/>
            </w:tcBorders>
          </w:tcPr>
          <w:p w14:paraId="5E4EBDF8" w14:textId="77777777" w:rsidR="00406CCD" w:rsidRDefault="00406CCD">
            <w:pPr>
              <w:pStyle w:val="Section"/>
              <w:widowControl/>
              <w:spacing w:before="100" w:beforeAutospacing="1" w:after="100" w:afterAutospacing="1" w:line="360" w:lineRule="auto"/>
              <w:jc w:val="both"/>
              <w:rPr>
                <w:rFonts w:ascii="Trebuchet MS" w:hAnsi="Trebuchet MS"/>
                <w:b w:val="0"/>
                <w:sz w:val="22"/>
                <w:szCs w:val="22"/>
                <w:lang w:val="en-GB"/>
              </w:rPr>
            </w:pPr>
          </w:p>
        </w:tc>
        <w:tc>
          <w:tcPr>
            <w:tcW w:w="2126" w:type="dxa"/>
            <w:tcBorders>
              <w:top w:val="single" w:sz="4" w:space="0" w:color="auto"/>
              <w:left w:val="single" w:sz="4" w:space="0" w:color="auto"/>
              <w:bottom w:val="single" w:sz="4" w:space="0" w:color="auto"/>
              <w:right w:val="single" w:sz="4" w:space="0" w:color="auto"/>
            </w:tcBorders>
          </w:tcPr>
          <w:p w14:paraId="0DDAAA3D" w14:textId="77777777" w:rsidR="00406CCD" w:rsidRDefault="00406CCD">
            <w:pPr>
              <w:pStyle w:val="Section"/>
              <w:widowControl/>
              <w:spacing w:before="100" w:beforeAutospacing="1" w:after="100" w:afterAutospacing="1" w:line="360" w:lineRule="auto"/>
              <w:jc w:val="both"/>
              <w:rPr>
                <w:rFonts w:ascii="Trebuchet MS" w:hAnsi="Trebuchet MS"/>
                <w:b w:val="0"/>
                <w:sz w:val="22"/>
                <w:szCs w:val="22"/>
                <w:lang w:val="en-GB"/>
              </w:rPr>
            </w:pPr>
          </w:p>
        </w:tc>
      </w:tr>
    </w:tbl>
    <w:p w14:paraId="12A6AD88" w14:textId="4914266C" w:rsidR="00406CCD" w:rsidRDefault="00406CCD" w:rsidP="00B73722">
      <w:pPr>
        <w:pStyle w:val="Section"/>
        <w:jc w:val="both"/>
        <w:rPr>
          <w:rFonts w:ascii="Trebuchet MS" w:hAnsi="Trebuchet MS"/>
          <w:b w:val="0"/>
          <w:sz w:val="20"/>
          <w:lang w:val="en-GB"/>
        </w:rPr>
      </w:pPr>
    </w:p>
    <w:p w14:paraId="2512C6D1" w14:textId="64D1D195" w:rsidR="00236F6A" w:rsidRDefault="00236F6A" w:rsidP="00B73722">
      <w:pPr>
        <w:pStyle w:val="Section"/>
        <w:jc w:val="both"/>
        <w:rPr>
          <w:rFonts w:ascii="Trebuchet MS" w:hAnsi="Trebuchet MS"/>
          <w:b w:val="0"/>
          <w:sz w:val="20"/>
          <w:lang w:val="en-GB"/>
        </w:rPr>
      </w:pPr>
    </w:p>
    <w:p w14:paraId="60621B6A" w14:textId="77777777" w:rsidR="00101038" w:rsidRDefault="00101038" w:rsidP="00B73722">
      <w:pPr>
        <w:pStyle w:val="Section"/>
        <w:jc w:val="both"/>
        <w:rPr>
          <w:rFonts w:ascii="Trebuchet MS" w:hAnsi="Trebuchet MS"/>
          <w:b w:val="0"/>
          <w:sz w:val="20"/>
          <w:lang w:val="en-GB"/>
        </w:rPr>
      </w:pPr>
    </w:p>
    <w:p w14:paraId="36E5AF85" w14:textId="248B4AF9" w:rsidR="00236F6A" w:rsidRDefault="00236F6A" w:rsidP="00B73722">
      <w:pPr>
        <w:pStyle w:val="Section"/>
        <w:jc w:val="both"/>
        <w:rPr>
          <w:rFonts w:ascii="Trebuchet MS" w:hAnsi="Trebuchet MS"/>
          <w:b w:val="0"/>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658"/>
        <w:gridCol w:w="3081"/>
      </w:tblGrid>
      <w:tr w:rsidR="00101038" w14:paraId="5FBBEEC9" w14:textId="77777777" w:rsidTr="00101038">
        <w:tc>
          <w:tcPr>
            <w:tcW w:w="4503" w:type="dxa"/>
            <w:tcBorders>
              <w:top w:val="nil"/>
              <w:left w:val="nil"/>
              <w:bottom w:val="single" w:sz="4" w:space="0" w:color="auto"/>
              <w:right w:val="nil"/>
            </w:tcBorders>
          </w:tcPr>
          <w:p w14:paraId="1482B1BD" w14:textId="77777777" w:rsidR="00101038" w:rsidRDefault="00101038">
            <w:pPr>
              <w:jc w:val="both"/>
              <w:rPr>
                <w:rFonts w:ascii="Trebuchet MS" w:hAnsi="Trebuchet MS"/>
                <w:sz w:val="20"/>
                <w:szCs w:val="20"/>
                <w:lang w:val="en-GB"/>
              </w:rPr>
            </w:pPr>
          </w:p>
          <w:p w14:paraId="74E96F15" w14:textId="77777777" w:rsidR="00101038" w:rsidRDefault="00101038">
            <w:pPr>
              <w:jc w:val="both"/>
              <w:rPr>
                <w:rFonts w:ascii="Trebuchet MS" w:hAnsi="Trebuchet MS"/>
                <w:sz w:val="20"/>
                <w:szCs w:val="20"/>
              </w:rPr>
            </w:pPr>
          </w:p>
        </w:tc>
        <w:tc>
          <w:tcPr>
            <w:tcW w:w="1658" w:type="dxa"/>
            <w:tcBorders>
              <w:top w:val="nil"/>
              <w:left w:val="nil"/>
              <w:bottom w:val="nil"/>
              <w:right w:val="nil"/>
            </w:tcBorders>
          </w:tcPr>
          <w:p w14:paraId="3A576726" w14:textId="77777777" w:rsidR="00101038" w:rsidRDefault="00101038">
            <w:pPr>
              <w:jc w:val="both"/>
              <w:rPr>
                <w:rFonts w:ascii="Trebuchet MS" w:hAnsi="Trebuchet MS"/>
                <w:sz w:val="20"/>
                <w:szCs w:val="20"/>
              </w:rPr>
            </w:pPr>
          </w:p>
        </w:tc>
        <w:tc>
          <w:tcPr>
            <w:tcW w:w="3081" w:type="dxa"/>
            <w:tcBorders>
              <w:top w:val="nil"/>
              <w:left w:val="nil"/>
              <w:bottom w:val="single" w:sz="4" w:space="0" w:color="auto"/>
              <w:right w:val="nil"/>
            </w:tcBorders>
          </w:tcPr>
          <w:p w14:paraId="461CF3A6" w14:textId="77777777" w:rsidR="00101038" w:rsidRDefault="00101038">
            <w:pPr>
              <w:jc w:val="both"/>
              <w:rPr>
                <w:rFonts w:ascii="Trebuchet MS" w:hAnsi="Trebuchet MS"/>
                <w:sz w:val="20"/>
                <w:szCs w:val="20"/>
              </w:rPr>
            </w:pPr>
          </w:p>
        </w:tc>
      </w:tr>
      <w:tr w:rsidR="00101038" w14:paraId="44790380" w14:textId="77777777" w:rsidTr="00101038">
        <w:trPr>
          <w:trHeight w:val="794"/>
        </w:trPr>
        <w:tc>
          <w:tcPr>
            <w:tcW w:w="4503" w:type="dxa"/>
            <w:tcBorders>
              <w:top w:val="single" w:sz="4" w:space="0" w:color="auto"/>
              <w:left w:val="nil"/>
              <w:bottom w:val="single" w:sz="4" w:space="0" w:color="auto"/>
              <w:right w:val="nil"/>
            </w:tcBorders>
            <w:hideMark/>
          </w:tcPr>
          <w:p w14:paraId="32A9B382" w14:textId="77777777" w:rsidR="00101038" w:rsidRDefault="00101038">
            <w:pPr>
              <w:jc w:val="both"/>
              <w:rPr>
                <w:rFonts w:ascii="Trebuchet MS" w:hAnsi="Trebuchet MS"/>
                <w:sz w:val="20"/>
                <w:szCs w:val="20"/>
              </w:rPr>
            </w:pPr>
            <w:r>
              <w:rPr>
                <w:rFonts w:ascii="Trebuchet MS" w:hAnsi="Trebuchet MS"/>
                <w:sz w:val="20"/>
                <w:szCs w:val="20"/>
              </w:rPr>
              <w:t>Signature</w:t>
            </w:r>
          </w:p>
          <w:p w14:paraId="47C479CC" w14:textId="43245B5D" w:rsidR="00101038" w:rsidRDefault="00101038">
            <w:pPr>
              <w:jc w:val="both"/>
              <w:rPr>
                <w:rFonts w:ascii="Trebuchet MS" w:hAnsi="Trebuchet MS"/>
                <w:sz w:val="20"/>
                <w:szCs w:val="20"/>
              </w:rPr>
            </w:pPr>
            <w:r>
              <w:rPr>
                <w:rFonts w:ascii="Trebuchet MS" w:hAnsi="Trebuchet MS"/>
                <w:sz w:val="20"/>
                <w:lang w:val="en-GB"/>
              </w:rPr>
              <w:t>(</w:t>
            </w:r>
            <w:r>
              <w:rPr>
                <w:rFonts w:ascii="Trebuchet MS" w:hAnsi="Trebuchet MS"/>
                <w:i/>
                <w:sz w:val="20"/>
                <w:lang w:val="en-GB"/>
              </w:rPr>
              <w:t>of</w:t>
            </w:r>
            <w:r>
              <w:rPr>
                <w:rFonts w:ascii="Trebuchet MS" w:hAnsi="Trebuchet MS"/>
                <w:sz w:val="20"/>
                <w:lang w:val="en-GB"/>
              </w:rPr>
              <w:t xml:space="preserve"> </w:t>
            </w:r>
            <w:r>
              <w:rPr>
                <w:rFonts w:ascii="Trebuchet MS" w:hAnsi="Trebuchet MS"/>
                <w:i/>
                <w:sz w:val="20"/>
                <w:lang w:val="en-GB"/>
              </w:rPr>
              <w:t>the person or persons authorised to sign on behalf of the tenderer</w:t>
            </w:r>
            <w:r>
              <w:rPr>
                <w:rFonts w:ascii="Trebuchet MS" w:hAnsi="Trebuchet MS"/>
                <w:sz w:val="20"/>
                <w:lang w:val="en-GB"/>
              </w:rPr>
              <w:t>)</w:t>
            </w:r>
          </w:p>
        </w:tc>
        <w:tc>
          <w:tcPr>
            <w:tcW w:w="1658" w:type="dxa"/>
            <w:tcBorders>
              <w:top w:val="nil"/>
              <w:left w:val="nil"/>
              <w:bottom w:val="nil"/>
              <w:right w:val="nil"/>
            </w:tcBorders>
          </w:tcPr>
          <w:p w14:paraId="57816CB6" w14:textId="77777777" w:rsidR="00101038" w:rsidRDefault="00101038">
            <w:pPr>
              <w:jc w:val="both"/>
              <w:rPr>
                <w:rFonts w:ascii="Trebuchet MS" w:hAnsi="Trebuchet MS"/>
                <w:sz w:val="20"/>
                <w:szCs w:val="20"/>
              </w:rPr>
            </w:pPr>
          </w:p>
        </w:tc>
        <w:tc>
          <w:tcPr>
            <w:tcW w:w="3081" w:type="dxa"/>
            <w:tcBorders>
              <w:top w:val="single" w:sz="4" w:space="0" w:color="auto"/>
              <w:left w:val="nil"/>
              <w:bottom w:val="nil"/>
              <w:right w:val="nil"/>
            </w:tcBorders>
            <w:hideMark/>
          </w:tcPr>
          <w:p w14:paraId="1B3467A6" w14:textId="77777777" w:rsidR="00101038" w:rsidRDefault="00101038">
            <w:pPr>
              <w:jc w:val="both"/>
              <w:rPr>
                <w:rFonts w:ascii="Trebuchet MS" w:hAnsi="Trebuchet MS"/>
                <w:sz w:val="20"/>
                <w:szCs w:val="20"/>
              </w:rPr>
            </w:pPr>
            <w:r>
              <w:rPr>
                <w:rFonts w:ascii="Trebuchet MS" w:hAnsi="Trebuchet MS"/>
                <w:sz w:val="20"/>
                <w:szCs w:val="20"/>
              </w:rPr>
              <w:t>Role</w:t>
            </w:r>
          </w:p>
        </w:tc>
      </w:tr>
      <w:tr w:rsidR="00101038" w14:paraId="5433C83A" w14:textId="77777777" w:rsidTr="00101038">
        <w:tc>
          <w:tcPr>
            <w:tcW w:w="4503" w:type="dxa"/>
            <w:tcBorders>
              <w:top w:val="single" w:sz="4" w:space="0" w:color="auto"/>
              <w:left w:val="nil"/>
              <w:bottom w:val="nil"/>
              <w:right w:val="nil"/>
            </w:tcBorders>
            <w:hideMark/>
          </w:tcPr>
          <w:p w14:paraId="7188282E" w14:textId="77777777" w:rsidR="00101038" w:rsidRDefault="00101038">
            <w:pPr>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0F7A4F05" w14:textId="77777777" w:rsidR="00101038" w:rsidRDefault="00101038">
            <w:pPr>
              <w:jc w:val="both"/>
              <w:rPr>
                <w:rFonts w:ascii="Trebuchet MS" w:hAnsi="Trebuchet MS"/>
                <w:sz w:val="20"/>
                <w:szCs w:val="20"/>
              </w:rPr>
            </w:pPr>
          </w:p>
        </w:tc>
        <w:tc>
          <w:tcPr>
            <w:tcW w:w="3081" w:type="dxa"/>
            <w:tcBorders>
              <w:top w:val="nil"/>
              <w:left w:val="nil"/>
              <w:bottom w:val="nil"/>
              <w:right w:val="nil"/>
            </w:tcBorders>
          </w:tcPr>
          <w:p w14:paraId="62363247" w14:textId="77777777" w:rsidR="00101038" w:rsidRDefault="00101038">
            <w:pPr>
              <w:jc w:val="both"/>
              <w:rPr>
                <w:rFonts w:ascii="Trebuchet MS" w:hAnsi="Trebuchet MS"/>
                <w:sz w:val="20"/>
                <w:szCs w:val="20"/>
              </w:rPr>
            </w:pPr>
          </w:p>
        </w:tc>
      </w:tr>
    </w:tbl>
    <w:p w14:paraId="0EC7FB24" w14:textId="77777777" w:rsidR="00236F6A" w:rsidRDefault="00236F6A" w:rsidP="00B73722">
      <w:pPr>
        <w:pStyle w:val="Section"/>
        <w:jc w:val="both"/>
        <w:rPr>
          <w:rFonts w:ascii="Trebuchet MS" w:hAnsi="Trebuchet MS"/>
          <w:b w:val="0"/>
          <w:sz w:val="20"/>
          <w:lang w:val="en-GB"/>
        </w:rPr>
      </w:pPr>
    </w:p>
    <w:sectPr w:rsidR="00236F6A" w:rsidSect="000A3BF0">
      <w:pgSz w:w="16840" w:h="11907" w:orient="landscape"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E1430"/>
    <w:multiLevelType w:val="hybridMultilevel"/>
    <w:tmpl w:val="3F4CC428"/>
    <w:lvl w:ilvl="0" w:tplc="2E387608">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1F5B9E"/>
    <w:multiLevelType w:val="hybridMultilevel"/>
    <w:tmpl w:val="4CD60920"/>
    <w:lvl w:ilvl="0" w:tplc="B5228CB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A56ABD"/>
    <w:multiLevelType w:val="hybridMultilevel"/>
    <w:tmpl w:val="A9F241B0"/>
    <w:lvl w:ilvl="0" w:tplc="5D9EEC7C">
      <w:start w:val="1"/>
      <w:numFmt w:val="decimal"/>
      <w:lvlText w:val="%1)"/>
      <w:lvlJc w:val="left"/>
      <w:pPr>
        <w:tabs>
          <w:tab w:val="num" w:pos="720"/>
        </w:tabs>
        <w:ind w:left="720" w:hanging="360"/>
      </w:pPr>
      <w:rPr>
        <w:rFonts w:ascii="Trebuchet MS" w:hAnsi="Trebuchet M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F031271"/>
    <w:multiLevelType w:val="hybridMultilevel"/>
    <w:tmpl w:val="36BE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063"/>
    <w:rsid w:val="00007BCE"/>
    <w:rsid w:val="00047910"/>
    <w:rsid w:val="00053552"/>
    <w:rsid w:val="000A3BF0"/>
    <w:rsid w:val="00101038"/>
    <w:rsid w:val="001129D8"/>
    <w:rsid w:val="001168EA"/>
    <w:rsid w:val="00124BE9"/>
    <w:rsid w:val="00150B86"/>
    <w:rsid w:val="00152341"/>
    <w:rsid w:val="00155063"/>
    <w:rsid w:val="001B0884"/>
    <w:rsid w:val="001B3B2B"/>
    <w:rsid w:val="002365CA"/>
    <w:rsid w:val="00236F6A"/>
    <w:rsid w:val="00237EB1"/>
    <w:rsid w:val="00290787"/>
    <w:rsid w:val="002F1128"/>
    <w:rsid w:val="002F28EE"/>
    <w:rsid w:val="002F28FD"/>
    <w:rsid w:val="002F6FA6"/>
    <w:rsid w:val="003210C0"/>
    <w:rsid w:val="00366B7B"/>
    <w:rsid w:val="003A2582"/>
    <w:rsid w:val="003E5B9A"/>
    <w:rsid w:val="003E6B18"/>
    <w:rsid w:val="00406CCD"/>
    <w:rsid w:val="004436BC"/>
    <w:rsid w:val="00470990"/>
    <w:rsid w:val="004B59DE"/>
    <w:rsid w:val="005118E6"/>
    <w:rsid w:val="00547D66"/>
    <w:rsid w:val="00551C2B"/>
    <w:rsid w:val="0059155E"/>
    <w:rsid w:val="005B5027"/>
    <w:rsid w:val="00614AE2"/>
    <w:rsid w:val="006273E9"/>
    <w:rsid w:val="00651DBA"/>
    <w:rsid w:val="00674F97"/>
    <w:rsid w:val="00736959"/>
    <w:rsid w:val="007A30E6"/>
    <w:rsid w:val="007F2499"/>
    <w:rsid w:val="008024CD"/>
    <w:rsid w:val="008355A3"/>
    <w:rsid w:val="00836514"/>
    <w:rsid w:val="00843409"/>
    <w:rsid w:val="0085607E"/>
    <w:rsid w:val="00856AA3"/>
    <w:rsid w:val="00867AB4"/>
    <w:rsid w:val="00891323"/>
    <w:rsid w:val="00900E00"/>
    <w:rsid w:val="00907FB8"/>
    <w:rsid w:val="0093428F"/>
    <w:rsid w:val="00962060"/>
    <w:rsid w:val="009B2962"/>
    <w:rsid w:val="00B05E5C"/>
    <w:rsid w:val="00B238B4"/>
    <w:rsid w:val="00B73722"/>
    <w:rsid w:val="00BB7D63"/>
    <w:rsid w:val="00BD2A2A"/>
    <w:rsid w:val="00C35241"/>
    <w:rsid w:val="00C437AC"/>
    <w:rsid w:val="00C64827"/>
    <w:rsid w:val="00C808ED"/>
    <w:rsid w:val="00C85D51"/>
    <w:rsid w:val="00CA4AD1"/>
    <w:rsid w:val="00D0385D"/>
    <w:rsid w:val="00D107A6"/>
    <w:rsid w:val="00D24F78"/>
    <w:rsid w:val="00D6536A"/>
    <w:rsid w:val="00DE7CEB"/>
    <w:rsid w:val="00DE7D0B"/>
    <w:rsid w:val="00E209E1"/>
    <w:rsid w:val="00E81DEE"/>
    <w:rsid w:val="00EA6C1F"/>
    <w:rsid w:val="00FA6C9B"/>
    <w:rsid w:val="00FB7291"/>
    <w:rsid w:val="00FB7C71"/>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7DAE1"/>
  <w15:docId w15:val="{0061B3F5-2934-417A-9232-B1016480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063"/>
    <w:rPr>
      <w:sz w:val="24"/>
      <w:szCs w:val="24"/>
      <w:lang w:val="en-US" w:eastAsia="en-US"/>
    </w:rPr>
  </w:style>
  <w:style w:type="paragraph" w:styleId="Heading1">
    <w:name w:val="heading 1"/>
    <w:basedOn w:val="Normal"/>
    <w:next w:val="Normal"/>
    <w:link w:val="Heading1Char"/>
    <w:qFormat/>
    <w:rsid w:val="00406C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85607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582"/>
    <w:rPr>
      <w:rFonts w:ascii="Tahoma" w:hAnsi="Tahoma" w:cs="Tahoma"/>
      <w:sz w:val="16"/>
      <w:szCs w:val="16"/>
    </w:rPr>
  </w:style>
  <w:style w:type="paragraph" w:customStyle="1" w:styleId="text">
    <w:name w:val="text"/>
    <w:rsid w:val="00FB7291"/>
    <w:pPr>
      <w:widowControl w:val="0"/>
      <w:spacing w:before="240" w:line="240" w:lineRule="exact"/>
      <w:jc w:val="both"/>
    </w:pPr>
    <w:rPr>
      <w:rFonts w:ascii="Arial" w:hAnsi="Arial"/>
      <w:snapToGrid w:val="0"/>
      <w:sz w:val="24"/>
      <w:lang w:val="cs-CZ" w:eastAsia="en-US"/>
    </w:rPr>
  </w:style>
  <w:style w:type="table" w:styleId="TableGrid">
    <w:name w:val="Table Grid"/>
    <w:basedOn w:val="TableNormal"/>
    <w:rsid w:val="006273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rsid w:val="006273E9"/>
    <w:pPr>
      <w:widowControl w:val="0"/>
      <w:spacing w:line="360" w:lineRule="exact"/>
      <w:jc w:val="center"/>
    </w:pPr>
    <w:rPr>
      <w:rFonts w:ascii="Arial" w:hAnsi="Arial"/>
      <w:b/>
      <w:snapToGrid w:val="0"/>
      <w:sz w:val="32"/>
      <w:szCs w:val="20"/>
      <w:lang w:val="cs-CZ"/>
    </w:rPr>
  </w:style>
  <w:style w:type="paragraph" w:customStyle="1" w:styleId="text-3mezera">
    <w:name w:val="text - 3 mezera"/>
    <w:basedOn w:val="Normal"/>
    <w:rsid w:val="00D107A6"/>
    <w:pPr>
      <w:widowControl w:val="0"/>
      <w:spacing w:before="60" w:line="240" w:lineRule="exact"/>
      <w:jc w:val="both"/>
    </w:pPr>
    <w:rPr>
      <w:rFonts w:ascii="Arial" w:hAnsi="Arial"/>
      <w:snapToGrid w:val="0"/>
      <w:szCs w:val="20"/>
      <w:lang w:val="cs-CZ"/>
    </w:rPr>
  </w:style>
  <w:style w:type="paragraph" w:customStyle="1" w:styleId="tabulka">
    <w:name w:val="tabulka"/>
    <w:basedOn w:val="text-3mezera"/>
    <w:rsid w:val="00D107A6"/>
    <w:pPr>
      <w:spacing w:before="120"/>
      <w:jc w:val="center"/>
    </w:pPr>
    <w:rPr>
      <w:sz w:val="20"/>
    </w:rPr>
  </w:style>
  <w:style w:type="paragraph" w:customStyle="1" w:styleId="bullet-3">
    <w:name w:val="bullet-3"/>
    <w:basedOn w:val="Normal"/>
    <w:rsid w:val="00C85D51"/>
    <w:pPr>
      <w:widowControl w:val="0"/>
      <w:spacing w:before="240" w:line="240" w:lineRule="exact"/>
      <w:ind w:left="2212" w:hanging="284"/>
      <w:jc w:val="both"/>
    </w:pPr>
    <w:rPr>
      <w:rFonts w:ascii="Arial" w:hAnsi="Arial"/>
      <w:snapToGrid w:val="0"/>
      <w:szCs w:val="20"/>
      <w:lang w:val="cs-CZ"/>
    </w:rPr>
  </w:style>
  <w:style w:type="character" w:styleId="CommentReference">
    <w:name w:val="annotation reference"/>
    <w:basedOn w:val="DefaultParagraphFont"/>
    <w:semiHidden/>
    <w:unhideWhenUsed/>
    <w:rsid w:val="00152341"/>
    <w:rPr>
      <w:sz w:val="16"/>
      <w:szCs w:val="16"/>
    </w:rPr>
  </w:style>
  <w:style w:type="paragraph" w:styleId="CommentText">
    <w:name w:val="annotation text"/>
    <w:basedOn w:val="Normal"/>
    <w:link w:val="CommentTextChar"/>
    <w:semiHidden/>
    <w:unhideWhenUsed/>
    <w:rsid w:val="00152341"/>
    <w:rPr>
      <w:sz w:val="20"/>
      <w:szCs w:val="20"/>
    </w:rPr>
  </w:style>
  <w:style w:type="character" w:customStyle="1" w:styleId="CommentTextChar">
    <w:name w:val="Comment Text Char"/>
    <w:basedOn w:val="DefaultParagraphFont"/>
    <w:link w:val="CommentText"/>
    <w:semiHidden/>
    <w:rsid w:val="00152341"/>
    <w:rPr>
      <w:lang w:val="en-US" w:eastAsia="en-US"/>
    </w:rPr>
  </w:style>
  <w:style w:type="paragraph" w:styleId="CommentSubject">
    <w:name w:val="annotation subject"/>
    <w:basedOn w:val="CommentText"/>
    <w:next w:val="CommentText"/>
    <w:link w:val="CommentSubjectChar"/>
    <w:semiHidden/>
    <w:unhideWhenUsed/>
    <w:rsid w:val="00152341"/>
    <w:rPr>
      <w:b/>
      <w:bCs/>
    </w:rPr>
  </w:style>
  <w:style w:type="character" w:customStyle="1" w:styleId="CommentSubjectChar">
    <w:name w:val="Comment Subject Char"/>
    <w:basedOn w:val="CommentTextChar"/>
    <w:link w:val="CommentSubject"/>
    <w:semiHidden/>
    <w:rsid w:val="00152341"/>
    <w:rPr>
      <w:b/>
      <w:bCs/>
      <w:lang w:val="en-US" w:eastAsia="en-US"/>
    </w:rPr>
  </w:style>
  <w:style w:type="character" w:customStyle="1" w:styleId="Heading1Char">
    <w:name w:val="Heading 1 Char"/>
    <w:basedOn w:val="DefaultParagraphFont"/>
    <w:link w:val="Heading1"/>
    <w:rsid w:val="00406CCD"/>
    <w:rPr>
      <w:rFonts w:asciiTheme="majorHAnsi" w:eastAsiaTheme="majorEastAsia" w:hAnsiTheme="majorHAnsi" w:cstheme="majorBidi"/>
      <w:color w:val="365F91" w:themeColor="accent1" w:themeShade="BF"/>
      <w:sz w:val="32"/>
      <w:szCs w:val="32"/>
      <w:lang w:val="en-US" w:eastAsia="en-US"/>
    </w:rPr>
  </w:style>
  <w:style w:type="paragraph" w:styleId="ListParagraph">
    <w:name w:val="List Paragraph"/>
    <w:basedOn w:val="Normal"/>
    <w:uiPriority w:val="34"/>
    <w:qFormat/>
    <w:rsid w:val="00406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62347">
      <w:bodyDiv w:val="1"/>
      <w:marLeft w:val="0"/>
      <w:marRight w:val="0"/>
      <w:marTop w:val="0"/>
      <w:marBottom w:val="0"/>
      <w:divBdr>
        <w:top w:val="none" w:sz="0" w:space="0" w:color="auto"/>
        <w:left w:val="none" w:sz="0" w:space="0" w:color="auto"/>
        <w:bottom w:val="none" w:sz="0" w:space="0" w:color="auto"/>
        <w:right w:val="none" w:sz="0" w:space="0" w:color="auto"/>
      </w:divBdr>
    </w:div>
    <w:div w:id="770125287">
      <w:bodyDiv w:val="1"/>
      <w:marLeft w:val="0"/>
      <w:marRight w:val="0"/>
      <w:marTop w:val="0"/>
      <w:marBottom w:val="0"/>
      <w:divBdr>
        <w:top w:val="none" w:sz="0" w:space="0" w:color="auto"/>
        <w:left w:val="none" w:sz="0" w:space="0" w:color="auto"/>
        <w:bottom w:val="none" w:sz="0" w:space="0" w:color="auto"/>
        <w:right w:val="none" w:sz="0" w:space="0" w:color="auto"/>
      </w:divBdr>
    </w:div>
    <w:div w:id="959532250">
      <w:bodyDiv w:val="1"/>
      <w:marLeft w:val="0"/>
      <w:marRight w:val="0"/>
      <w:marTop w:val="0"/>
      <w:marBottom w:val="0"/>
      <w:divBdr>
        <w:top w:val="none" w:sz="0" w:space="0" w:color="auto"/>
        <w:left w:val="none" w:sz="0" w:space="0" w:color="auto"/>
        <w:bottom w:val="none" w:sz="0" w:space="0" w:color="auto"/>
        <w:right w:val="none" w:sz="0" w:space="0" w:color="auto"/>
      </w:divBdr>
    </w:div>
    <w:div w:id="20320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Right of Recourse</vt:lpstr>
    </vt:vector>
  </TitlesOfParts>
  <Company>Department of Contracts</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Recourse</dc:title>
  <dc:creator>Mark Muscat</dc:creator>
  <cp:lastModifiedBy>Vincent Attard</cp:lastModifiedBy>
  <cp:revision>2</cp:revision>
  <dcterms:created xsi:type="dcterms:W3CDTF">2019-06-22T17:06:00Z</dcterms:created>
  <dcterms:modified xsi:type="dcterms:W3CDTF">2019-06-22T17:06:00Z</dcterms:modified>
</cp:coreProperties>
</file>